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20FBFE74" w:rsid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BEY-SCM-2</w:t>
      </w:r>
      <w:r w:rsidR="00ED4A21">
        <w:rPr>
          <w:rFonts w:ascii="Arial" w:hAnsi="Arial" w:cs="Arial"/>
          <w:b/>
          <w:bCs/>
          <w:color w:val="000000"/>
          <w:szCs w:val="32"/>
        </w:rPr>
        <w:t>5</w:t>
      </w:r>
      <w:r w:rsidR="005372D8">
        <w:rPr>
          <w:rFonts w:ascii="Arial" w:hAnsi="Arial" w:cs="Arial"/>
          <w:b/>
          <w:bCs/>
          <w:color w:val="000000"/>
          <w:szCs w:val="32"/>
        </w:rPr>
        <w:t>9</w:t>
      </w:r>
    </w:p>
    <w:p w14:paraId="64032985" w14:textId="05EB647C" w:rsidR="005F3073" w:rsidRPr="005A6747" w:rsidRDefault="005F307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sidRPr="005F3073">
        <w:rPr>
          <w:rFonts w:ascii="Arial" w:hAnsi="Arial" w:cs="Arial"/>
          <w:b/>
          <w:bCs/>
          <w:color w:val="000000"/>
          <w:szCs w:val="32"/>
        </w:rPr>
        <w:t>REPAIR</w:t>
      </w:r>
      <w:r>
        <w:rPr>
          <w:rFonts w:ascii="Arial" w:hAnsi="Arial" w:cs="Arial"/>
          <w:b/>
          <w:bCs/>
          <w:color w:val="000000"/>
          <w:szCs w:val="32"/>
        </w:rPr>
        <w:t>,</w:t>
      </w:r>
      <w:r w:rsidRPr="005F3073">
        <w:rPr>
          <w:rFonts w:ascii="Arial" w:hAnsi="Arial" w:cs="Arial"/>
          <w:b/>
          <w:bCs/>
          <w:color w:val="000000"/>
          <w:szCs w:val="32"/>
        </w:rPr>
        <w:t xml:space="preserve"> SUPPLY </w:t>
      </w:r>
      <w:r>
        <w:rPr>
          <w:rFonts w:ascii="Arial" w:hAnsi="Arial" w:cs="Arial"/>
          <w:b/>
          <w:bCs/>
          <w:color w:val="000000"/>
          <w:szCs w:val="32"/>
        </w:rPr>
        <w:t xml:space="preserve">AND </w:t>
      </w:r>
      <w:r w:rsidRPr="005F3073">
        <w:rPr>
          <w:rFonts w:ascii="Arial" w:hAnsi="Arial" w:cs="Arial"/>
          <w:b/>
          <w:bCs/>
          <w:color w:val="000000"/>
          <w:szCs w:val="32"/>
        </w:rPr>
        <w:t>INSTALLATION O</w:t>
      </w:r>
      <w:r w:rsidR="005372D8">
        <w:rPr>
          <w:rFonts w:ascii="Arial" w:hAnsi="Arial" w:cs="Arial"/>
          <w:b/>
          <w:bCs/>
          <w:color w:val="000000"/>
          <w:szCs w:val="32"/>
        </w:rPr>
        <w:t>N A FIRE TRUCK</w:t>
      </w:r>
    </w:p>
    <w:p w14:paraId="3E25FA5D" w14:textId="0B753E86"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59FF7816" w14:textId="2E3C32F4" w:rsidR="005372D8" w:rsidRPr="005372D8" w:rsidRDefault="005372D8" w:rsidP="005372D8">
      <w:pPr>
        <w:rPr>
          <w:rFonts w:ascii="Times New Roman" w:hAnsi="Times New Roman" w:cs="Times New Roman"/>
        </w:rPr>
      </w:pPr>
      <w:r w:rsidRPr="005372D8">
        <w:rPr>
          <w:rFonts w:ascii="Times New Roman" w:hAnsi="Times New Roman" w:cs="Times New Roman"/>
        </w:rPr>
        <w:t>REPAIR &amp; SUPPLY /INSTALLATION ON THE FOLLOWING FIRE TRUCK</w:t>
      </w:r>
    </w:p>
    <w:p w14:paraId="38AED5CF" w14:textId="77777777" w:rsidR="005372D8" w:rsidRDefault="005372D8" w:rsidP="005372D8">
      <w:pPr>
        <w:ind w:firstLine="720"/>
        <w:jc w:val="center"/>
        <w:rPr>
          <w:rFonts w:ascii="Times New Roman" w:hAnsi="Times New Roman" w:cs="Times New Roman"/>
          <w:b/>
          <w:bCs/>
          <w:sz w:val="28"/>
          <w:szCs w:val="28"/>
          <w:u w:val="single"/>
        </w:rPr>
      </w:pPr>
    </w:p>
    <w:p w14:paraId="264D3CAB" w14:textId="77777777" w:rsidR="005372D8" w:rsidRDefault="005372D8" w:rsidP="005372D8">
      <w:pPr>
        <w:pStyle w:val="ListParagraph"/>
        <w:numPr>
          <w:ilvl w:val="0"/>
          <w:numId w:val="11"/>
        </w:numPr>
        <w:rPr>
          <w:rFonts w:ascii="Times New Roman" w:hAnsi="Times New Roman" w:cs="Times New Roman"/>
          <w:b/>
          <w:bCs/>
          <w:sz w:val="24"/>
          <w:szCs w:val="24"/>
        </w:rPr>
      </w:pPr>
      <w:r w:rsidRPr="00CA538C">
        <w:rPr>
          <w:rFonts w:ascii="Times New Roman" w:hAnsi="Times New Roman" w:cs="Times New Roman"/>
          <w:b/>
          <w:bCs/>
          <w:sz w:val="24"/>
          <w:szCs w:val="24"/>
        </w:rPr>
        <w:t xml:space="preserve">HINO 500 FIRE TRUCK  </w:t>
      </w:r>
      <w:r>
        <w:rPr>
          <w:rFonts w:ascii="Times New Roman" w:hAnsi="Times New Roman" w:cs="Times New Roman"/>
          <w:b/>
          <w:bCs/>
          <w:sz w:val="24"/>
          <w:szCs w:val="24"/>
        </w:rPr>
        <w:t xml:space="preserve">          FJP 221 EC                  JANSENVILLE</w:t>
      </w:r>
    </w:p>
    <w:p w14:paraId="7C1D371F" w14:textId="77777777" w:rsidR="005372D8" w:rsidRDefault="005372D8" w:rsidP="005372D8">
      <w:pPr>
        <w:pStyle w:val="ListParagraph"/>
        <w:ind w:left="1080"/>
        <w:rPr>
          <w:rFonts w:ascii="Times New Roman" w:hAnsi="Times New Roman" w:cs="Times New Roman"/>
          <w:b/>
          <w:bCs/>
          <w:sz w:val="24"/>
          <w:szCs w:val="24"/>
        </w:rPr>
      </w:pPr>
    </w:p>
    <w:p w14:paraId="07D899A6" w14:textId="77777777" w:rsidR="005372D8" w:rsidRDefault="005372D8" w:rsidP="005372D8">
      <w:pPr>
        <w:pStyle w:val="ListParagraph"/>
        <w:ind w:left="1080"/>
        <w:rPr>
          <w:rFonts w:ascii="Times New Roman" w:hAnsi="Times New Roman" w:cs="Times New Roman"/>
          <w:b/>
          <w:bCs/>
          <w:sz w:val="20"/>
          <w:szCs w:val="20"/>
        </w:rPr>
      </w:pPr>
      <w:r w:rsidRPr="00CA538C">
        <w:rPr>
          <w:rFonts w:ascii="Times New Roman" w:hAnsi="Times New Roman" w:cs="Times New Roman"/>
          <w:b/>
          <w:bCs/>
          <w:sz w:val="20"/>
          <w:szCs w:val="20"/>
        </w:rPr>
        <w:t>WORK TO BE DONE:</w:t>
      </w:r>
    </w:p>
    <w:p w14:paraId="1B8B32AC" w14:textId="77777777" w:rsidR="005372D8" w:rsidRDefault="005372D8" w:rsidP="005372D8">
      <w:pPr>
        <w:pStyle w:val="ListParagraph"/>
        <w:ind w:left="1080"/>
        <w:rPr>
          <w:rFonts w:ascii="Times New Roman" w:hAnsi="Times New Roman" w:cs="Times New Roman"/>
          <w:b/>
          <w:bCs/>
          <w:sz w:val="20"/>
          <w:szCs w:val="20"/>
        </w:rPr>
      </w:pPr>
    </w:p>
    <w:tbl>
      <w:tblPr>
        <w:tblStyle w:val="TableGrid"/>
        <w:tblW w:w="0" w:type="auto"/>
        <w:tblInd w:w="535" w:type="dxa"/>
        <w:tblLook w:val="04A0" w:firstRow="1" w:lastRow="0" w:firstColumn="1" w:lastColumn="0" w:noHBand="0" w:noVBand="1"/>
      </w:tblPr>
      <w:tblGrid>
        <w:gridCol w:w="2171"/>
        <w:gridCol w:w="2171"/>
        <w:gridCol w:w="2173"/>
        <w:gridCol w:w="2173"/>
      </w:tblGrid>
      <w:tr w:rsidR="005372D8" w14:paraId="63CE15CF" w14:textId="77777777" w:rsidTr="00AE1A5E">
        <w:trPr>
          <w:trHeight w:val="387"/>
        </w:trPr>
        <w:tc>
          <w:tcPr>
            <w:tcW w:w="2171" w:type="dxa"/>
          </w:tcPr>
          <w:p w14:paraId="4623C142"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Description</w:t>
            </w:r>
          </w:p>
        </w:tc>
        <w:tc>
          <w:tcPr>
            <w:tcW w:w="2171" w:type="dxa"/>
          </w:tcPr>
          <w:p w14:paraId="64B9D378"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Qty</w:t>
            </w:r>
          </w:p>
        </w:tc>
        <w:tc>
          <w:tcPr>
            <w:tcW w:w="2173" w:type="dxa"/>
          </w:tcPr>
          <w:p w14:paraId="47F2A245"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Price without Vat</w:t>
            </w:r>
          </w:p>
        </w:tc>
        <w:tc>
          <w:tcPr>
            <w:tcW w:w="2173" w:type="dxa"/>
          </w:tcPr>
          <w:p w14:paraId="42481EB0"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Vat Price</w:t>
            </w:r>
          </w:p>
        </w:tc>
      </w:tr>
      <w:tr w:rsidR="005372D8" w14:paraId="25A6C1AE" w14:textId="77777777" w:rsidTr="00AE1A5E">
        <w:trPr>
          <w:trHeight w:val="387"/>
        </w:trPr>
        <w:tc>
          <w:tcPr>
            <w:tcW w:w="2171" w:type="dxa"/>
          </w:tcPr>
          <w:p w14:paraId="7427982A"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Replace Both Pumps with Its Fire Pump C/W 14HP</w:t>
            </w:r>
          </w:p>
        </w:tc>
        <w:tc>
          <w:tcPr>
            <w:tcW w:w="2171" w:type="dxa"/>
          </w:tcPr>
          <w:p w14:paraId="2E0567AA"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173" w:type="dxa"/>
          </w:tcPr>
          <w:p w14:paraId="2066A785"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1D356D17" w14:textId="77777777" w:rsidR="005372D8" w:rsidRDefault="005372D8" w:rsidP="00AE1A5E">
            <w:pPr>
              <w:pStyle w:val="ListParagraph"/>
              <w:ind w:left="0"/>
              <w:rPr>
                <w:rFonts w:ascii="Times New Roman" w:hAnsi="Times New Roman" w:cs="Times New Roman"/>
                <w:b/>
                <w:bCs/>
                <w:sz w:val="20"/>
                <w:szCs w:val="20"/>
              </w:rPr>
            </w:pPr>
          </w:p>
        </w:tc>
      </w:tr>
      <w:tr w:rsidR="005372D8" w14:paraId="35D2FAA4" w14:textId="77777777" w:rsidTr="00AE1A5E">
        <w:trPr>
          <w:trHeight w:val="387"/>
        </w:trPr>
        <w:tc>
          <w:tcPr>
            <w:tcW w:w="2171" w:type="dxa"/>
          </w:tcPr>
          <w:p w14:paraId="0960FE24"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Hoffman Self Start Engine</w:t>
            </w:r>
          </w:p>
        </w:tc>
        <w:tc>
          <w:tcPr>
            <w:tcW w:w="2171" w:type="dxa"/>
          </w:tcPr>
          <w:p w14:paraId="69025AF5" w14:textId="77777777" w:rsidR="005372D8" w:rsidRDefault="005372D8" w:rsidP="00AE1A5E">
            <w:pPr>
              <w:pStyle w:val="ListParagraph"/>
              <w:ind w:left="0"/>
              <w:jc w:val="center"/>
              <w:rPr>
                <w:rFonts w:ascii="Times New Roman" w:hAnsi="Times New Roman" w:cs="Times New Roman"/>
                <w:b/>
                <w:bCs/>
                <w:sz w:val="20"/>
                <w:szCs w:val="20"/>
              </w:rPr>
            </w:pPr>
          </w:p>
        </w:tc>
        <w:tc>
          <w:tcPr>
            <w:tcW w:w="2173" w:type="dxa"/>
          </w:tcPr>
          <w:p w14:paraId="1A684578"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2D3DC59E" w14:textId="77777777" w:rsidR="005372D8" w:rsidRDefault="005372D8" w:rsidP="00AE1A5E">
            <w:pPr>
              <w:pStyle w:val="ListParagraph"/>
              <w:ind w:left="0"/>
              <w:rPr>
                <w:rFonts w:ascii="Times New Roman" w:hAnsi="Times New Roman" w:cs="Times New Roman"/>
                <w:b/>
                <w:bCs/>
                <w:sz w:val="20"/>
                <w:szCs w:val="20"/>
              </w:rPr>
            </w:pPr>
          </w:p>
        </w:tc>
      </w:tr>
      <w:tr w:rsidR="005372D8" w14:paraId="42671999" w14:textId="77777777" w:rsidTr="00AE1A5E">
        <w:trPr>
          <w:trHeight w:val="387"/>
        </w:trPr>
        <w:tc>
          <w:tcPr>
            <w:tcW w:w="2171" w:type="dxa"/>
          </w:tcPr>
          <w:p w14:paraId="79E640EA"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Redo All Plumbing on Pumps</w:t>
            </w:r>
          </w:p>
        </w:tc>
        <w:tc>
          <w:tcPr>
            <w:tcW w:w="2171" w:type="dxa"/>
          </w:tcPr>
          <w:p w14:paraId="11553AF6" w14:textId="77777777" w:rsidR="005372D8" w:rsidRDefault="005372D8" w:rsidP="00AE1A5E">
            <w:pPr>
              <w:pStyle w:val="ListParagraph"/>
              <w:ind w:left="0"/>
              <w:jc w:val="center"/>
              <w:rPr>
                <w:rFonts w:ascii="Times New Roman" w:hAnsi="Times New Roman" w:cs="Times New Roman"/>
                <w:b/>
                <w:bCs/>
                <w:sz w:val="20"/>
                <w:szCs w:val="20"/>
              </w:rPr>
            </w:pPr>
          </w:p>
          <w:p w14:paraId="0DC39CDA"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2465147D"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54CFC937" w14:textId="77777777" w:rsidR="005372D8" w:rsidRDefault="005372D8" w:rsidP="00AE1A5E">
            <w:pPr>
              <w:pStyle w:val="ListParagraph"/>
              <w:ind w:left="0"/>
              <w:rPr>
                <w:rFonts w:ascii="Times New Roman" w:hAnsi="Times New Roman" w:cs="Times New Roman"/>
                <w:b/>
                <w:bCs/>
                <w:sz w:val="20"/>
                <w:szCs w:val="20"/>
              </w:rPr>
            </w:pPr>
          </w:p>
        </w:tc>
      </w:tr>
      <w:tr w:rsidR="005372D8" w14:paraId="13ED321D" w14:textId="77777777" w:rsidTr="00AE1A5E">
        <w:trPr>
          <w:trHeight w:val="387"/>
        </w:trPr>
        <w:tc>
          <w:tcPr>
            <w:tcW w:w="2171" w:type="dxa"/>
          </w:tcPr>
          <w:p w14:paraId="084DDB87"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Replace Horse Reel Hose on Both Reels</w:t>
            </w:r>
          </w:p>
        </w:tc>
        <w:tc>
          <w:tcPr>
            <w:tcW w:w="2171" w:type="dxa"/>
          </w:tcPr>
          <w:p w14:paraId="2DEB6E76" w14:textId="77777777" w:rsidR="005372D8" w:rsidRDefault="005372D8" w:rsidP="00AE1A5E">
            <w:pPr>
              <w:pStyle w:val="ListParagraph"/>
              <w:ind w:left="0"/>
              <w:jc w:val="center"/>
              <w:rPr>
                <w:rFonts w:ascii="Times New Roman" w:hAnsi="Times New Roman" w:cs="Times New Roman"/>
                <w:b/>
                <w:bCs/>
                <w:sz w:val="20"/>
                <w:szCs w:val="20"/>
              </w:rPr>
            </w:pPr>
          </w:p>
          <w:p w14:paraId="3BF962FC"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173" w:type="dxa"/>
          </w:tcPr>
          <w:p w14:paraId="69572746"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4F8A9E71" w14:textId="77777777" w:rsidR="005372D8" w:rsidRDefault="005372D8" w:rsidP="00AE1A5E">
            <w:pPr>
              <w:pStyle w:val="ListParagraph"/>
              <w:ind w:left="0"/>
              <w:rPr>
                <w:rFonts w:ascii="Times New Roman" w:hAnsi="Times New Roman" w:cs="Times New Roman"/>
                <w:b/>
                <w:bCs/>
                <w:sz w:val="20"/>
                <w:szCs w:val="20"/>
              </w:rPr>
            </w:pPr>
          </w:p>
        </w:tc>
      </w:tr>
      <w:tr w:rsidR="005372D8" w14:paraId="6A850B0F" w14:textId="77777777" w:rsidTr="00AE1A5E">
        <w:trPr>
          <w:trHeight w:val="387"/>
        </w:trPr>
        <w:tc>
          <w:tcPr>
            <w:tcW w:w="2171" w:type="dxa"/>
          </w:tcPr>
          <w:p w14:paraId="0DA84CF1"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Replace Hose Reel Branches</w:t>
            </w:r>
          </w:p>
        </w:tc>
        <w:tc>
          <w:tcPr>
            <w:tcW w:w="2171" w:type="dxa"/>
          </w:tcPr>
          <w:p w14:paraId="0C9C7B31"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173" w:type="dxa"/>
          </w:tcPr>
          <w:p w14:paraId="6A2EBEC5"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1E597FB5" w14:textId="77777777" w:rsidR="005372D8" w:rsidRDefault="005372D8" w:rsidP="00AE1A5E">
            <w:pPr>
              <w:pStyle w:val="ListParagraph"/>
              <w:ind w:left="0"/>
              <w:rPr>
                <w:rFonts w:ascii="Times New Roman" w:hAnsi="Times New Roman" w:cs="Times New Roman"/>
                <w:b/>
                <w:bCs/>
                <w:sz w:val="20"/>
                <w:szCs w:val="20"/>
              </w:rPr>
            </w:pPr>
          </w:p>
        </w:tc>
      </w:tr>
      <w:tr w:rsidR="005372D8" w14:paraId="340EAEF3" w14:textId="77777777" w:rsidTr="00AE1A5E">
        <w:trPr>
          <w:trHeight w:val="387"/>
        </w:trPr>
        <w:tc>
          <w:tcPr>
            <w:tcW w:w="2171" w:type="dxa"/>
          </w:tcPr>
          <w:p w14:paraId="0D062328"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Manufacture Pump Frame for Both Pumps</w:t>
            </w:r>
          </w:p>
        </w:tc>
        <w:tc>
          <w:tcPr>
            <w:tcW w:w="2171" w:type="dxa"/>
          </w:tcPr>
          <w:p w14:paraId="3F7F6DCE" w14:textId="77777777" w:rsidR="005372D8" w:rsidRDefault="005372D8" w:rsidP="00AE1A5E">
            <w:pPr>
              <w:pStyle w:val="ListParagraph"/>
              <w:ind w:left="0"/>
              <w:jc w:val="center"/>
              <w:rPr>
                <w:rFonts w:ascii="Times New Roman" w:hAnsi="Times New Roman" w:cs="Times New Roman"/>
                <w:b/>
                <w:bCs/>
                <w:sz w:val="20"/>
                <w:szCs w:val="20"/>
              </w:rPr>
            </w:pPr>
          </w:p>
          <w:p w14:paraId="16A43B20"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173" w:type="dxa"/>
          </w:tcPr>
          <w:p w14:paraId="357CF273"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156DE59F" w14:textId="77777777" w:rsidR="005372D8" w:rsidRDefault="005372D8" w:rsidP="00AE1A5E">
            <w:pPr>
              <w:pStyle w:val="ListParagraph"/>
              <w:ind w:left="0"/>
              <w:rPr>
                <w:rFonts w:ascii="Times New Roman" w:hAnsi="Times New Roman" w:cs="Times New Roman"/>
                <w:b/>
                <w:bCs/>
                <w:sz w:val="20"/>
                <w:szCs w:val="20"/>
              </w:rPr>
            </w:pPr>
          </w:p>
        </w:tc>
      </w:tr>
      <w:tr w:rsidR="005372D8" w14:paraId="0336E928" w14:textId="77777777" w:rsidTr="00AE1A5E">
        <w:trPr>
          <w:trHeight w:val="387"/>
        </w:trPr>
        <w:tc>
          <w:tcPr>
            <w:tcW w:w="2171" w:type="dxa"/>
          </w:tcPr>
          <w:p w14:paraId="325A5DDF"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Tank Fill</w:t>
            </w:r>
          </w:p>
        </w:tc>
        <w:tc>
          <w:tcPr>
            <w:tcW w:w="2171" w:type="dxa"/>
          </w:tcPr>
          <w:p w14:paraId="4FCFF353"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77B6A3A5"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34B0F1BF" w14:textId="77777777" w:rsidR="005372D8" w:rsidRDefault="005372D8" w:rsidP="00AE1A5E">
            <w:pPr>
              <w:pStyle w:val="ListParagraph"/>
              <w:ind w:left="0"/>
              <w:rPr>
                <w:rFonts w:ascii="Times New Roman" w:hAnsi="Times New Roman" w:cs="Times New Roman"/>
                <w:b/>
                <w:bCs/>
                <w:sz w:val="20"/>
                <w:szCs w:val="20"/>
              </w:rPr>
            </w:pPr>
          </w:p>
        </w:tc>
      </w:tr>
      <w:tr w:rsidR="005372D8" w14:paraId="38BEE56F" w14:textId="77777777" w:rsidTr="00AE1A5E">
        <w:trPr>
          <w:trHeight w:val="387"/>
        </w:trPr>
        <w:tc>
          <w:tcPr>
            <w:tcW w:w="2171" w:type="dxa"/>
          </w:tcPr>
          <w:p w14:paraId="6C9B62EB"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Monitor</w:t>
            </w:r>
          </w:p>
        </w:tc>
        <w:tc>
          <w:tcPr>
            <w:tcW w:w="2171" w:type="dxa"/>
          </w:tcPr>
          <w:p w14:paraId="202EC4D7"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3D423310"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2FADC72D" w14:textId="77777777" w:rsidR="005372D8" w:rsidRDefault="005372D8" w:rsidP="00AE1A5E">
            <w:pPr>
              <w:pStyle w:val="ListParagraph"/>
              <w:ind w:left="0"/>
              <w:rPr>
                <w:rFonts w:ascii="Times New Roman" w:hAnsi="Times New Roman" w:cs="Times New Roman"/>
                <w:b/>
                <w:bCs/>
                <w:sz w:val="20"/>
                <w:szCs w:val="20"/>
              </w:rPr>
            </w:pPr>
          </w:p>
        </w:tc>
      </w:tr>
      <w:tr w:rsidR="005372D8" w14:paraId="2B875FB6" w14:textId="77777777" w:rsidTr="00AE1A5E">
        <w:trPr>
          <w:trHeight w:val="387"/>
        </w:trPr>
        <w:tc>
          <w:tcPr>
            <w:tcW w:w="2171" w:type="dxa"/>
          </w:tcPr>
          <w:p w14:paraId="0E74B63C"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Manufacture Tank Support Frame</w:t>
            </w:r>
          </w:p>
        </w:tc>
        <w:tc>
          <w:tcPr>
            <w:tcW w:w="2171" w:type="dxa"/>
          </w:tcPr>
          <w:p w14:paraId="2E7FC648"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76E6919E"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066D55F6" w14:textId="77777777" w:rsidR="005372D8" w:rsidRDefault="005372D8" w:rsidP="00AE1A5E">
            <w:pPr>
              <w:pStyle w:val="ListParagraph"/>
              <w:ind w:left="0"/>
              <w:rPr>
                <w:rFonts w:ascii="Times New Roman" w:hAnsi="Times New Roman" w:cs="Times New Roman"/>
                <w:b/>
                <w:bCs/>
                <w:sz w:val="20"/>
                <w:szCs w:val="20"/>
              </w:rPr>
            </w:pPr>
          </w:p>
        </w:tc>
      </w:tr>
      <w:tr w:rsidR="005372D8" w14:paraId="69857A5B" w14:textId="77777777" w:rsidTr="00AE1A5E">
        <w:trPr>
          <w:trHeight w:val="387"/>
        </w:trPr>
        <w:tc>
          <w:tcPr>
            <w:tcW w:w="2171" w:type="dxa"/>
          </w:tcPr>
          <w:p w14:paraId="036F9C71"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Fit New Siren System</w:t>
            </w:r>
          </w:p>
        </w:tc>
        <w:tc>
          <w:tcPr>
            <w:tcW w:w="2171" w:type="dxa"/>
          </w:tcPr>
          <w:p w14:paraId="6BD14DED"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57A763C0"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4BAA90E5" w14:textId="77777777" w:rsidR="005372D8" w:rsidRDefault="005372D8" w:rsidP="00AE1A5E">
            <w:pPr>
              <w:pStyle w:val="ListParagraph"/>
              <w:ind w:left="0"/>
              <w:rPr>
                <w:rFonts w:ascii="Times New Roman" w:hAnsi="Times New Roman" w:cs="Times New Roman"/>
                <w:b/>
                <w:bCs/>
                <w:sz w:val="20"/>
                <w:szCs w:val="20"/>
              </w:rPr>
            </w:pPr>
          </w:p>
        </w:tc>
      </w:tr>
      <w:tr w:rsidR="005372D8" w14:paraId="653FCAA2" w14:textId="77777777" w:rsidTr="00AE1A5E">
        <w:trPr>
          <w:trHeight w:val="387"/>
        </w:trPr>
        <w:tc>
          <w:tcPr>
            <w:tcW w:w="2171" w:type="dxa"/>
          </w:tcPr>
          <w:p w14:paraId="40B3D4BE"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And Secure Railings on back of the truck</w:t>
            </w:r>
          </w:p>
        </w:tc>
        <w:tc>
          <w:tcPr>
            <w:tcW w:w="2171" w:type="dxa"/>
          </w:tcPr>
          <w:p w14:paraId="4DF55523" w14:textId="77777777" w:rsidR="005372D8" w:rsidRDefault="005372D8" w:rsidP="00AE1A5E">
            <w:pPr>
              <w:pStyle w:val="ListParagraph"/>
              <w:ind w:left="0"/>
              <w:jc w:val="center"/>
              <w:rPr>
                <w:rFonts w:ascii="Times New Roman" w:hAnsi="Times New Roman" w:cs="Times New Roman"/>
                <w:b/>
                <w:bCs/>
                <w:sz w:val="20"/>
                <w:szCs w:val="20"/>
              </w:rPr>
            </w:pPr>
          </w:p>
          <w:p w14:paraId="57D010EE"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642665E8"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30206141" w14:textId="77777777" w:rsidR="005372D8" w:rsidRDefault="005372D8" w:rsidP="00AE1A5E">
            <w:pPr>
              <w:pStyle w:val="ListParagraph"/>
              <w:ind w:left="0"/>
              <w:rPr>
                <w:rFonts w:ascii="Times New Roman" w:hAnsi="Times New Roman" w:cs="Times New Roman"/>
                <w:b/>
                <w:bCs/>
                <w:sz w:val="20"/>
                <w:szCs w:val="20"/>
              </w:rPr>
            </w:pPr>
          </w:p>
        </w:tc>
      </w:tr>
      <w:tr w:rsidR="005372D8" w14:paraId="47FC97A7" w14:textId="77777777" w:rsidTr="00AE1A5E">
        <w:trPr>
          <w:trHeight w:val="387"/>
        </w:trPr>
        <w:tc>
          <w:tcPr>
            <w:tcW w:w="2171" w:type="dxa"/>
          </w:tcPr>
          <w:p w14:paraId="5B4DA8C1"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Rear Step</w:t>
            </w:r>
          </w:p>
        </w:tc>
        <w:tc>
          <w:tcPr>
            <w:tcW w:w="2171" w:type="dxa"/>
          </w:tcPr>
          <w:p w14:paraId="4D4FD046"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09F5F74F"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3C1D3810" w14:textId="77777777" w:rsidR="005372D8" w:rsidRDefault="005372D8" w:rsidP="00AE1A5E">
            <w:pPr>
              <w:pStyle w:val="ListParagraph"/>
              <w:ind w:left="0"/>
              <w:rPr>
                <w:rFonts w:ascii="Times New Roman" w:hAnsi="Times New Roman" w:cs="Times New Roman"/>
                <w:b/>
                <w:bCs/>
                <w:sz w:val="20"/>
                <w:szCs w:val="20"/>
              </w:rPr>
            </w:pPr>
          </w:p>
        </w:tc>
      </w:tr>
      <w:tr w:rsidR="005372D8" w14:paraId="7C14FE9B" w14:textId="77777777" w:rsidTr="00AE1A5E">
        <w:trPr>
          <w:trHeight w:val="387"/>
        </w:trPr>
        <w:tc>
          <w:tcPr>
            <w:tcW w:w="2171" w:type="dxa"/>
          </w:tcPr>
          <w:p w14:paraId="4052B357"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and Service Horse Reels</w:t>
            </w:r>
          </w:p>
        </w:tc>
        <w:tc>
          <w:tcPr>
            <w:tcW w:w="2171" w:type="dxa"/>
          </w:tcPr>
          <w:p w14:paraId="3FB6E9FF"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173" w:type="dxa"/>
          </w:tcPr>
          <w:p w14:paraId="673BA9DC"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76F04F09" w14:textId="77777777" w:rsidR="005372D8" w:rsidRDefault="005372D8" w:rsidP="00AE1A5E">
            <w:pPr>
              <w:pStyle w:val="ListParagraph"/>
              <w:ind w:left="0"/>
              <w:rPr>
                <w:rFonts w:ascii="Times New Roman" w:hAnsi="Times New Roman" w:cs="Times New Roman"/>
                <w:b/>
                <w:bCs/>
                <w:sz w:val="20"/>
                <w:szCs w:val="20"/>
              </w:rPr>
            </w:pPr>
          </w:p>
        </w:tc>
      </w:tr>
      <w:tr w:rsidR="005372D8" w14:paraId="23E70247" w14:textId="77777777" w:rsidTr="00AE1A5E">
        <w:trPr>
          <w:trHeight w:val="387"/>
        </w:trPr>
        <w:tc>
          <w:tcPr>
            <w:tcW w:w="2171" w:type="dxa"/>
          </w:tcPr>
          <w:p w14:paraId="4C7887B4"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Repair Locker Doors (replace latches)</w:t>
            </w:r>
          </w:p>
        </w:tc>
        <w:tc>
          <w:tcPr>
            <w:tcW w:w="2171" w:type="dxa"/>
          </w:tcPr>
          <w:p w14:paraId="46FAE6EC"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2279C01B"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33CB9384" w14:textId="77777777" w:rsidR="005372D8" w:rsidRDefault="005372D8" w:rsidP="00AE1A5E">
            <w:pPr>
              <w:pStyle w:val="ListParagraph"/>
              <w:ind w:left="0"/>
              <w:rPr>
                <w:rFonts w:ascii="Times New Roman" w:hAnsi="Times New Roman" w:cs="Times New Roman"/>
                <w:b/>
                <w:bCs/>
                <w:sz w:val="20"/>
                <w:szCs w:val="20"/>
              </w:rPr>
            </w:pPr>
          </w:p>
        </w:tc>
      </w:tr>
      <w:tr w:rsidR="005372D8" w14:paraId="0B7A43DD" w14:textId="77777777" w:rsidTr="00AE1A5E">
        <w:trPr>
          <w:trHeight w:val="387"/>
        </w:trPr>
        <w:tc>
          <w:tcPr>
            <w:tcW w:w="2171" w:type="dxa"/>
          </w:tcPr>
          <w:p w14:paraId="704F10AB"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Replace Chequers Plate on Top of Fire Truck</w:t>
            </w:r>
          </w:p>
        </w:tc>
        <w:tc>
          <w:tcPr>
            <w:tcW w:w="2171" w:type="dxa"/>
          </w:tcPr>
          <w:p w14:paraId="243F56C6"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2CF0BE13"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2AB8B812" w14:textId="77777777" w:rsidR="005372D8" w:rsidRDefault="005372D8" w:rsidP="00AE1A5E">
            <w:pPr>
              <w:pStyle w:val="ListParagraph"/>
              <w:ind w:left="0"/>
              <w:rPr>
                <w:rFonts w:ascii="Times New Roman" w:hAnsi="Times New Roman" w:cs="Times New Roman"/>
                <w:b/>
                <w:bCs/>
                <w:sz w:val="20"/>
                <w:szCs w:val="20"/>
              </w:rPr>
            </w:pPr>
          </w:p>
        </w:tc>
      </w:tr>
      <w:tr w:rsidR="005372D8" w14:paraId="6B391B4C" w14:textId="77777777" w:rsidTr="00AE1A5E">
        <w:trPr>
          <w:trHeight w:val="387"/>
        </w:trPr>
        <w:tc>
          <w:tcPr>
            <w:tcW w:w="2171" w:type="dxa"/>
          </w:tcPr>
          <w:p w14:paraId="6C8A2709"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lastRenderedPageBreak/>
              <w:t>Fit New Winch 24V</w:t>
            </w:r>
          </w:p>
        </w:tc>
        <w:tc>
          <w:tcPr>
            <w:tcW w:w="2171" w:type="dxa"/>
          </w:tcPr>
          <w:p w14:paraId="0B08757D"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5E900191"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55990A9D" w14:textId="77777777" w:rsidR="005372D8" w:rsidRDefault="005372D8" w:rsidP="00AE1A5E">
            <w:pPr>
              <w:pStyle w:val="ListParagraph"/>
              <w:ind w:left="0"/>
              <w:rPr>
                <w:rFonts w:ascii="Times New Roman" w:hAnsi="Times New Roman" w:cs="Times New Roman"/>
                <w:b/>
                <w:bCs/>
                <w:sz w:val="20"/>
                <w:szCs w:val="20"/>
              </w:rPr>
            </w:pPr>
          </w:p>
        </w:tc>
      </w:tr>
      <w:tr w:rsidR="005372D8" w14:paraId="05B951E2" w14:textId="77777777" w:rsidTr="00AE1A5E">
        <w:trPr>
          <w:trHeight w:val="387"/>
        </w:trPr>
        <w:tc>
          <w:tcPr>
            <w:tcW w:w="2171" w:type="dxa"/>
          </w:tcPr>
          <w:p w14:paraId="08D932E4"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Replace Working Lights</w:t>
            </w:r>
          </w:p>
        </w:tc>
        <w:tc>
          <w:tcPr>
            <w:tcW w:w="2171" w:type="dxa"/>
          </w:tcPr>
          <w:p w14:paraId="0F82071C"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173" w:type="dxa"/>
          </w:tcPr>
          <w:p w14:paraId="0A576C15"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56DA09DD" w14:textId="77777777" w:rsidR="005372D8" w:rsidRDefault="005372D8" w:rsidP="00AE1A5E">
            <w:pPr>
              <w:pStyle w:val="ListParagraph"/>
              <w:ind w:left="0"/>
              <w:rPr>
                <w:rFonts w:ascii="Times New Roman" w:hAnsi="Times New Roman" w:cs="Times New Roman"/>
                <w:b/>
                <w:bCs/>
                <w:sz w:val="20"/>
                <w:szCs w:val="20"/>
              </w:rPr>
            </w:pPr>
          </w:p>
        </w:tc>
      </w:tr>
      <w:tr w:rsidR="005372D8" w14:paraId="352370B7" w14:textId="77777777" w:rsidTr="00AE1A5E">
        <w:trPr>
          <w:trHeight w:val="387"/>
        </w:trPr>
        <w:tc>
          <w:tcPr>
            <w:tcW w:w="2171" w:type="dxa"/>
          </w:tcPr>
          <w:p w14:paraId="3187027A" w14:textId="77777777" w:rsidR="005372D8" w:rsidRDefault="005372D8" w:rsidP="00AE1A5E">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Labour</w:t>
            </w:r>
          </w:p>
        </w:tc>
        <w:tc>
          <w:tcPr>
            <w:tcW w:w="2171" w:type="dxa"/>
          </w:tcPr>
          <w:p w14:paraId="2376BEB7" w14:textId="77777777" w:rsidR="005372D8" w:rsidRDefault="005372D8" w:rsidP="00AE1A5E">
            <w:pPr>
              <w:pStyle w:val="ListParagraph"/>
              <w:ind w:left="0"/>
              <w:jc w:val="center"/>
              <w:rPr>
                <w:rFonts w:ascii="Times New Roman" w:hAnsi="Times New Roman" w:cs="Times New Roman"/>
                <w:b/>
                <w:bCs/>
                <w:sz w:val="20"/>
                <w:szCs w:val="20"/>
              </w:rPr>
            </w:pPr>
          </w:p>
        </w:tc>
        <w:tc>
          <w:tcPr>
            <w:tcW w:w="2173" w:type="dxa"/>
          </w:tcPr>
          <w:p w14:paraId="1D7F3565"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34301F09" w14:textId="77777777" w:rsidR="005372D8" w:rsidRDefault="005372D8" w:rsidP="00AE1A5E">
            <w:pPr>
              <w:pStyle w:val="ListParagraph"/>
              <w:ind w:left="0"/>
              <w:rPr>
                <w:rFonts w:ascii="Times New Roman" w:hAnsi="Times New Roman" w:cs="Times New Roman"/>
                <w:b/>
                <w:bCs/>
                <w:sz w:val="20"/>
                <w:szCs w:val="20"/>
              </w:rPr>
            </w:pPr>
          </w:p>
        </w:tc>
      </w:tr>
      <w:tr w:rsidR="005372D8" w14:paraId="20320BAA" w14:textId="77777777" w:rsidTr="00AE1A5E">
        <w:trPr>
          <w:trHeight w:val="387"/>
        </w:trPr>
        <w:tc>
          <w:tcPr>
            <w:tcW w:w="2171" w:type="dxa"/>
          </w:tcPr>
          <w:p w14:paraId="2BA7EB28" w14:textId="77777777" w:rsidR="005372D8" w:rsidRDefault="005372D8" w:rsidP="00AE1A5E">
            <w:pPr>
              <w:pStyle w:val="ListParagraph"/>
              <w:ind w:left="0"/>
              <w:rPr>
                <w:rFonts w:ascii="Times New Roman" w:hAnsi="Times New Roman" w:cs="Times New Roman"/>
                <w:b/>
                <w:bCs/>
                <w:sz w:val="20"/>
                <w:szCs w:val="20"/>
              </w:rPr>
            </w:pPr>
          </w:p>
        </w:tc>
        <w:tc>
          <w:tcPr>
            <w:tcW w:w="2171" w:type="dxa"/>
          </w:tcPr>
          <w:p w14:paraId="63F52CBB" w14:textId="77777777" w:rsidR="005372D8" w:rsidRDefault="005372D8" w:rsidP="00AE1A5E">
            <w:pPr>
              <w:pStyle w:val="ListParagraph"/>
              <w:ind w:left="0"/>
              <w:jc w:val="center"/>
              <w:rPr>
                <w:rFonts w:ascii="Times New Roman" w:hAnsi="Times New Roman" w:cs="Times New Roman"/>
                <w:b/>
                <w:bCs/>
                <w:sz w:val="20"/>
                <w:szCs w:val="20"/>
              </w:rPr>
            </w:pPr>
          </w:p>
        </w:tc>
        <w:tc>
          <w:tcPr>
            <w:tcW w:w="2173" w:type="dxa"/>
          </w:tcPr>
          <w:p w14:paraId="4FC1DB8C"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5B106CFD" w14:textId="77777777" w:rsidR="005372D8" w:rsidRDefault="005372D8" w:rsidP="00AE1A5E">
            <w:pPr>
              <w:pStyle w:val="ListParagraph"/>
              <w:ind w:left="0"/>
              <w:rPr>
                <w:rFonts w:ascii="Times New Roman" w:hAnsi="Times New Roman" w:cs="Times New Roman"/>
                <w:b/>
                <w:bCs/>
                <w:sz w:val="20"/>
                <w:szCs w:val="20"/>
              </w:rPr>
            </w:pPr>
          </w:p>
        </w:tc>
      </w:tr>
      <w:tr w:rsidR="005372D8" w14:paraId="6F7A47E0" w14:textId="77777777" w:rsidTr="00AE1A5E">
        <w:trPr>
          <w:trHeight w:val="387"/>
        </w:trPr>
        <w:tc>
          <w:tcPr>
            <w:tcW w:w="2171" w:type="dxa"/>
          </w:tcPr>
          <w:p w14:paraId="3AF645DC" w14:textId="77777777" w:rsidR="005372D8" w:rsidRDefault="005372D8" w:rsidP="00AE1A5E">
            <w:pPr>
              <w:pStyle w:val="ListParagraph"/>
              <w:ind w:left="0"/>
              <w:rPr>
                <w:rFonts w:ascii="Times New Roman" w:hAnsi="Times New Roman" w:cs="Times New Roman"/>
                <w:b/>
                <w:bCs/>
                <w:sz w:val="20"/>
                <w:szCs w:val="20"/>
              </w:rPr>
            </w:pPr>
          </w:p>
        </w:tc>
        <w:tc>
          <w:tcPr>
            <w:tcW w:w="2171" w:type="dxa"/>
          </w:tcPr>
          <w:p w14:paraId="14E2DF3E" w14:textId="77777777" w:rsidR="005372D8" w:rsidRDefault="005372D8" w:rsidP="00AE1A5E">
            <w:pPr>
              <w:pStyle w:val="ListParagraph"/>
              <w:ind w:left="0"/>
              <w:jc w:val="center"/>
              <w:rPr>
                <w:rFonts w:ascii="Times New Roman" w:hAnsi="Times New Roman" w:cs="Times New Roman"/>
                <w:b/>
                <w:bCs/>
                <w:sz w:val="20"/>
                <w:szCs w:val="20"/>
              </w:rPr>
            </w:pPr>
          </w:p>
        </w:tc>
        <w:tc>
          <w:tcPr>
            <w:tcW w:w="2173" w:type="dxa"/>
          </w:tcPr>
          <w:p w14:paraId="5E9B0A97"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7CF21E1D" w14:textId="77777777" w:rsidR="005372D8" w:rsidRDefault="005372D8" w:rsidP="00AE1A5E">
            <w:pPr>
              <w:pStyle w:val="ListParagraph"/>
              <w:ind w:left="0"/>
              <w:rPr>
                <w:rFonts w:ascii="Times New Roman" w:hAnsi="Times New Roman" w:cs="Times New Roman"/>
                <w:b/>
                <w:bCs/>
                <w:sz w:val="20"/>
                <w:szCs w:val="20"/>
              </w:rPr>
            </w:pPr>
          </w:p>
        </w:tc>
      </w:tr>
      <w:tr w:rsidR="005372D8" w14:paraId="03B9E024" w14:textId="77777777" w:rsidTr="00AE1A5E">
        <w:trPr>
          <w:trHeight w:val="387"/>
        </w:trPr>
        <w:tc>
          <w:tcPr>
            <w:tcW w:w="2171" w:type="dxa"/>
          </w:tcPr>
          <w:p w14:paraId="41245AA1" w14:textId="77777777" w:rsidR="005372D8" w:rsidRDefault="005372D8" w:rsidP="00AE1A5E">
            <w:pPr>
              <w:pStyle w:val="ListParagraph"/>
              <w:ind w:left="0"/>
              <w:rPr>
                <w:rFonts w:ascii="Times New Roman" w:hAnsi="Times New Roman" w:cs="Times New Roman"/>
                <w:b/>
                <w:bCs/>
                <w:sz w:val="20"/>
                <w:szCs w:val="20"/>
              </w:rPr>
            </w:pPr>
          </w:p>
        </w:tc>
        <w:tc>
          <w:tcPr>
            <w:tcW w:w="2171" w:type="dxa"/>
          </w:tcPr>
          <w:p w14:paraId="2AB5AEE0" w14:textId="77777777" w:rsidR="005372D8" w:rsidRDefault="005372D8" w:rsidP="00AE1A5E">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TOTAL</w:t>
            </w:r>
          </w:p>
        </w:tc>
        <w:tc>
          <w:tcPr>
            <w:tcW w:w="2173" w:type="dxa"/>
          </w:tcPr>
          <w:p w14:paraId="17029FCB" w14:textId="77777777" w:rsidR="005372D8" w:rsidRDefault="005372D8" w:rsidP="00AE1A5E">
            <w:pPr>
              <w:pStyle w:val="ListParagraph"/>
              <w:ind w:left="0"/>
              <w:rPr>
                <w:rFonts w:ascii="Times New Roman" w:hAnsi="Times New Roman" w:cs="Times New Roman"/>
                <w:b/>
                <w:bCs/>
                <w:sz w:val="20"/>
                <w:szCs w:val="20"/>
              </w:rPr>
            </w:pPr>
          </w:p>
        </w:tc>
        <w:tc>
          <w:tcPr>
            <w:tcW w:w="2173" w:type="dxa"/>
          </w:tcPr>
          <w:p w14:paraId="5AB8EF1C" w14:textId="77777777" w:rsidR="005372D8" w:rsidRDefault="005372D8" w:rsidP="00AE1A5E">
            <w:pPr>
              <w:pStyle w:val="ListParagraph"/>
              <w:ind w:left="0"/>
              <w:rPr>
                <w:rFonts w:ascii="Times New Roman" w:hAnsi="Times New Roman" w:cs="Times New Roman"/>
                <w:b/>
                <w:bCs/>
                <w:sz w:val="20"/>
                <w:szCs w:val="20"/>
              </w:rPr>
            </w:pPr>
          </w:p>
        </w:tc>
      </w:tr>
    </w:tbl>
    <w:p w14:paraId="0CD865D3" w14:textId="77777777" w:rsidR="005372D8" w:rsidRPr="0020319E" w:rsidRDefault="005372D8" w:rsidP="005372D8">
      <w:pPr>
        <w:rPr>
          <w:rFonts w:ascii="Times New Roman" w:hAnsi="Times New Roman" w:cs="Times New Roman"/>
          <w:b/>
          <w:bCs/>
          <w:sz w:val="20"/>
          <w:szCs w:val="20"/>
        </w:rPr>
      </w:pPr>
    </w:p>
    <w:p w14:paraId="2BEC4983" w14:textId="77777777" w:rsidR="005F3073" w:rsidRDefault="005F3073" w:rsidP="005A6747">
      <w:pPr>
        <w:shd w:val="clear" w:color="auto" w:fill="FFFFFF"/>
        <w:rPr>
          <w:rFonts w:ascii="Arial" w:hAnsi="Arial" w:cs="Arial"/>
          <w:color w:val="222222"/>
          <w:sz w:val="19"/>
          <w:szCs w:val="19"/>
        </w:rPr>
      </w:pPr>
    </w:p>
    <w:p w14:paraId="7E702528" w14:textId="71C97D83"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ED4A21">
        <w:rPr>
          <w:rFonts w:ascii="Arial" w:hAnsi="Arial" w:cs="Arial"/>
          <w:b/>
          <w:bCs/>
          <w:color w:val="000000"/>
          <w:sz w:val="20"/>
        </w:rPr>
        <w:t>5</w:t>
      </w:r>
      <w:r w:rsidR="005372D8">
        <w:rPr>
          <w:rFonts w:ascii="Arial" w:hAnsi="Arial" w:cs="Arial"/>
          <w:b/>
          <w:bCs/>
          <w:color w:val="000000"/>
          <w:sz w:val="20"/>
        </w:rPr>
        <w:t>9</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5F3073">
        <w:rPr>
          <w:rFonts w:ascii="Arial" w:hAnsi="Arial" w:cs="Arial"/>
          <w:b/>
          <w:bCs/>
          <w:color w:val="000000"/>
          <w:sz w:val="20"/>
        </w:rPr>
        <w:t>Thursday</w:t>
      </w:r>
      <w:r w:rsidR="00CC3E41">
        <w:rPr>
          <w:rFonts w:ascii="Arial" w:hAnsi="Arial" w:cs="Arial"/>
          <w:b/>
          <w:bCs/>
          <w:color w:val="000000"/>
          <w:sz w:val="20"/>
        </w:rPr>
        <w:t xml:space="preserve">, </w:t>
      </w:r>
      <w:r w:rsidR="005372D8">
        <w:rPr>
          <w:rFonts w:ascii="Arial" w:hAnsi="Arial" w:cs="Arial"/>
          <w:b/>
          <w:bCs/>
          <w:color w:val="000000"/>
          <w:sz w:val="20"/>
        </w:rPr>
        <w:t>29</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w:t>
      </w:r>
      <w:r w:rsidR="005F3073">
        <w:rPr>
          <w:rFonts w:ascii="Arial" w:hAnsi="Arial" w:cs="Arial"/>
          <w:b/>
          <w:bCs/>
          <w:color w:val="000000"/>
          <w:sz w:val="20"/>
        </w:rPr>
        <w:t>April</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042F184D"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 xml:space="preserve">Mr </w:t>
      </w:r>
      <w:r w:rsidR="005F3073">
        <w:rPr>
          <w:rFonts w:ascii="Arial" w:hAnsi="Arial" w:cs="Arial"/>
          <w:b/>
          <w:color w:val="000000"/>
          <w:sz w:val="20"/>
        </w:rPr>
        <w:t>F</w:t>
      </w:r>
      <w:r w:rsidR="00F96DAF">
        <w:rPr>
          <w:rFonts w:ascii="Arial" w:hAnsi="Arial" w:cs="Arial"/>
          <w:b/>
          <w:color w:val="000000"/>
          <w:sz w:val="20"/>
        </w:rPr>
        <w:t xml:space="preserve">. </w:t>
      </w:r>
      <w:r w:rsidR="005F3073">
        <w:rPr>
          <w:rFonts w:ascii="Arial" w:hAnsi="Arial" w:cs="Arial"/>
          <w:b/>
          <w:color w:val="000000"/>
          <w:sz w:val="20"/>
        </w:rPr>
        <w:t>De Jager</w:t>
      </w:r>
      <w:r w:rsidRPr="005A6747">
        <w:rPr>
          <w:rFonts w:ascii="Arial" w:hAnsi="Arial" w:cs="Arial"/>
          <w:b/>
          <w:color w:val="000000"/>
          <w:sz w:val="20"/>
        </w:rPr>
        <w:t xml:space="preserve"> a</w:t>
      </w:r>
      <w:r>
        <w:rPr>
          <w:rFonts w:ascii="Arial" w:hAnsi="Arial" w:cs="Arial"/>
          <w:color w:val="000000"/>
          <w:sz w:val="20"/>
        </w:rPr>
        <w:t xml:space="preserve">t </w:t>
      </w:r>
      <w:r w:rsidR="005F3073" w:rsidRPr="005F3073">
        <w:rPr>
          <w:rFonts w:ascii="Arial" w:hAnsi="Arial" w:cs="Arial"/>
          <w:color w:val="000000"/>
          <w:sz w:val="20"/>
        </w:rPr>
        <w:t>078 002 0450</w:t>
      </w:r>
    </w:p>
    <w:p w14:paraId="1DC3F959" w14:textId="024187BA" w:rsidR="003C7BBB" w:rsidRDefault="003C7BBB" w:rsidP="003C7BBB">
      <w:pPr>
        <w:autoSpaceDE w:val="0"/>
        <w:autoSpaceDN w:val="0"/>
        <w:adjustRightInd w:val="0"/>
        <w:spacing w:after="0" w:line="240" w:lineRule="auto"/>
        <w:jc w:val="both"/>
        <w:rPr>
          <w:rFonts w:ascii="Arial" w:hAnsi="Arial" w:cs="Arial"/>
          <w:color w:val="000000"/>
          <w:sz w:val="20"/>
        </w:rPr>
      </w:pPr>
    </w:p>
    <w:p w14:paraId="2700AD7C" w14:textId="77777777" w:rsidR="003C7BBB" w:rsidRPr="005A6747" w:rsidRDefault="003C7BBB" w:rsidP="003C7BBB">
      <w:pPr>
        <w:autoSpaceDE w:val="0"/>
        <w:autoSpaceDN w:val="0"/>
        <w:adjustRightInd w:val="0"/>
        <w:spacing w:after="0" w:line="240" w:lineRule="auto"/>
        <w:jc w:val="both"/>
        <w:rPr>
          <w:rFonts w:ascii="Arial" w:hAnsi="Arial" w:cs="Arial"/>
          <w:color w:val="000000"/>
          <w:sz w:val="20"/>
        </w:rPr>
      </w:pP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600C2964" w:rsidR="006420B8" w:rsidRDefault="006420B8" w:rsidP="005A6747">
      <w:pPr>
        <w:autoSpaceDE w:val="0"/>
        <w:autoSpaceDN w:val="0"/>
        <w:adjustRightInd w:val="0"/>
        <w:jc w:val="both"/>
        <w:rPr>
          <w:rFonts w:ascii="Arial" w:hAnsi="Arial" w:cs="Arial"/>
          <w:b/>
          <w:bCs/>
          <w:color w:val="000000"/>
          <w:sz w:val="20"/>
        </w:rPr>
      </w:pPr>
    </w:p>
    <w:p w14:paraId="4D9CCCC6" w14:textId="1368B3E8" w:rsidR="003C7BBB" w:rsidRDefault="003C7BBB" w:rsidP="005A6747">
      <w:pPr>
        <w:autoSpaceDE w:val="0"/>
        <w:autoSpaceDN w:val="0"/>
        <w:adjustRightInd w:val="0"/>
        <w:jc w:val="both"/>
        <w:rPr>
          <w:rFonts w:ascii="Arial" w:hAnsi="Arial" w:cs="Arial"/>
          <w:b/>
          <w:bCs/>
          <w:color w:val="000000"/>
          <w:sz w:val="20"/>
        </w:rPr>
      </w:pPr>
    </w:p>
    <w:p w14:paraId="32CA74F1" w14:textId="1BF51B18" w:rsidR="003C7BBB" w:rsidRDefault="003C7BBB" w:rsidP="005A6747">
      <w:pPr>
        <w:autoSpaceDE w:val="0"/>
        <w:autoSpaceDN w:val="0"/>
        <w:adjustRightInd w:val="0"/>
        <w:jc w:val="both"/>
        <w:rPr>
          <w:rFonts w:ascii="Arial" w:hAnsi="Arial" w:cs="Arial"/>
          <w:b/>
          <w:bCs/>
          <w:color w:val="000000"/>
          <w:sz w:val="20"/>
        </w:rPr>
      </w:pPr>
    </w:p>
    <w:p w14:paraId="251D1D85" w14:textId="69023AD3" w:rsidR="003C7BBB" w:rsidRDefault="003C7BBB" w:rsidP="005A6747">
      <w:pPr>
        <w:autoSpaceDE w:val="0"/>
        <w:autoSpaceDN w:val="0"/>
        <w:adjustRightInd w:val="0"/>
        <w:jc w:val="both"/>
        <w:rPr>
          <w:rFonts w:ascii="Arial" w:hAnsi="Arial" w:cs="Arial"/>
          <w:b/>
          <w:bCs/>
          <w:color w:val="000000"/>
          <w:sz w:val="20"/>
        </w:rPr>
      </w:pPr>
    </w:p>
    <w:p w14:paraId="1597A3BF" w14:textId="757189DC" w:rsidR="003C7BBB" w:rsidRDefault="003C7BBB" w:rsidP="005A6747">
      <w:pPr>
        <w:autoSpaceDE w:val="0"/>
        <w:autoSpaceDN w:val="0"/>
        <w:adjustRightInd w:val="0"/>
        <w:jc w:val="both"/>
        <w:rPr>
          <w:rFonts w:ascii="Arial" w:hAnsi="Arial" w:cs="Arial"/>
          <w:b/>
          <w:bCs/>
          <w:color w:val="000000"/>
          <w:sz w:val="20"/>
        </w:rPr>
      </w:pPr>
    </w:p>
    <w:p w14:paraId="1FC2B4F6" w14:textId="0BA4F48C" w:rsidR="003C7BBB" w:rsidRDefault="003C7BBB" w:rsidP="005A6747">
      <w:pPr>
        <w:autoSpaceDE w:val="0"/>
        <w:autoSpaceDN w:val="0"/>
        <w:adjustRightInd w:val="0"/>
        <w:jc w:val="both"/>
        <w:rPr>
          <w:rFonts w:ascii="Arial" w:hAnsi="Arial" w:cs="Arial"/>
          <w:b/>
          <w:bCs/>
          <w:color w:val="000000"/>
          <w:sz w:val="20"/>
        </w:rPr>
      </w:pPr>
    </w:p>
    <w:p w14:paraId="524654A8" w14:textId="6F2A9AE7" w:rsidR="003C7BBB" w:rsidRDefault="003C7BBB" w:rsidP="005A6747">
      <w:pPr>
        <w:autoSpaceDE w:val="0"/>
        <w:autoSpaceDN w:val="0"/>
        <w:adjustRightInd w:val="0"/>
        <w:jc w:val="both"/>
        <w:rPr>
          <w:rFonts w:ascii="Arial" w:hAnsi="Arial" w:cs="Arial"/>
          <w:b/>
          <w:bCs/>
          <w:color w:val="000000"/>
          <w:sz w:val="20"/>
        </w:rPr>
      </w:pPr>
    </w:p>
    <w:p w14:paraId="50858302" w14:textId="2CFFBD91" w:rsidR="003C7BBB" w:rsidRDefault="003C7BBB" w:rsidP="005A6747">
      <w:pPr>
        <w:autoSpaceDE w:val="0"/>
        <w:autoSpaceDN w:val="0"/>
        <w:adjustRightInd w:val="0"/>
        <w:jc w:val="both"/>
        <w:rPr>
          <w:rFonts w:ascii="Arial" w:hAnsi="Arial" w:cs="Arial"/>
          <w:b/>
          <w:bCs/>
          <w:color w:val="000000"/>
          <w:sz w:val="20"/>
        </w:rPr>
      </w:pPr>
    </w:p>
    <w:p w14:paraId="6A183558" w14:textId="3DC370B9" w:rsidR="003C7BBB" w:rsidRDefault="003C7BBB" w:rsidP="005A6747">
      <w:pPr>
        <w:autoSpaceDE w:val="0"/>
        <w:autoSpaceDN w:val="0"/>
        <w:adjustRightInd w:val="0"/>
        <w:jc w:val="both"/>
        <w:rPr>
          <w:rFonts w:ascii="Arial" w:hAnsi="Arial" w:cs="Arial"/>
          <w:b/>
          <w:bCs/>
          <w:color w:val="000000"/>
          <w:sz w:val="20"/>
        </w:rPr>
      </w:pPr>
    </w:p>
    <w:p w14:paraId="0DC83770" w14:textId="55036913" w:rsidR="003C7BBB" w:rsidRDefault="003C7BBB" w:rsidP="005A6747">
      <w:pPr>
        <w:autoSpaceDE w:val="0"/>
        <w:autoSpaceDN w:val="0"/>
        <w:adjustRightInd w:val="0"/>
        <w:jc w:val="both"/>
        <w:rPr>
          <w:rFonts w:ascii="Arial" w:hAnsi="Arial" w:cs="Arial"/>
          <w:b/>
          <w:bCs/>
          <w:color w:val="000000"/>
          <w:sz w:val="20"/>
        </w:rPr>
      </w:pPr>
    </w:p>
    <w:p w14:paraId="7EE2F03D" w14:textId="63275B67" w:rsidR="003C7BBB" w:rsidRDefault="003C7BBB" w:rsidP="005A6747">
      <w:pPr>
        <w:autoSpaceDE w:val="0"/>
        <w:autoSpaceDN w:val="0"/>
        <w:adjustRightInd w:val="0"/>
        <w:jc w:val="both"/>
        <w:rPr>
          <w:rFonts w:ascii="Arial" w:hAnsi="Arial" w:cs="Arial"/>
          <w:b/>
          <w:bCs/>
          <w:color w:val="000000"/>
          <w:sz w:val="20"/>
        </w:rPr>
      </w:pPr>
    </w:p>
    <w:p w14:paraId="77EA795F" w14:textId="793F347C" w:rsidR="003C7BBB" w:rsidRDefault="003C7BBB" w:rsidP="005A6747">
      <w:pPr>
        <w:autoSpaceDE w:val="0"/>
        <w:autoSpaceDN w:val="0"/>
        <w:adjustRightInd w:val="0"/>
        <w:jc w:val="both"/>
        <w:rPr>
          <w:rFonts w:ascii="Arial" w:hAnsi="Arial" w:cs="Arial"/>
          <w:b/>
          <w:bCs/>
          <w:color w:val="000000"/>
          <w:sz w:val="20"/>
        </w:rPr>
      </w:pPr>
    </w:p>
    <w:p w14:paraId="08CD665F" w14:textId="4ADCFE96" w:rsidR="003C7BBB" w:rsidRDefault="003C7BBB" w:rsidP="005A6747">
      <w:pPr>
        <w:autoSpaceDE w:val="0"/>
        <w:autoSpaceDN w:val="0"/>
        <w:adjustRightInd w:val="0"/>
        <w:jc w:val="both"/>
        <w:rPr>
          <w:rFonts w:ascii="Arial" w:hAnsi="Arial" w:cs="Arial"/>
          <w:b/>
          <w:bCs/>
          <w:color w:val="000000"/>
          <w:sz w:val="20"/>
        </w:rPr>
      </w:pPr>
    </w:p>
    <w:p w14:paraId="1B1FA38D" w14:textId="27D210A5" w:rsidR="003C7BBB" w:rsidRDefault="003C7BBB" w:rsidP="005A6747">
      <w:pPr>
        <w:autoSpaceDE w:val="0"/>
        <w:autoSpaceDN w:val="0"/>
        <w:adjustRightInd w:val="0"/>
        <w:jc w:val="both"/>
        <w:rPr>
          <w:rFonts w:ascii="Arial" w:hAnsi="Arial" w:cs="Arial"/>
          <w:b/>
          <w:bCs/>
          <w:color w:val="000000"/>
          <w:sz w:val="20"/>
        </w:rPr>
      </w:pPr>
    </w:p>
    <w:p w14:paraId="40D55B2A" w14:textId="54173033" w:rsidR="003C7BBB" w:rsidRDefault="003C7BBB" w:rsidP="005A6747">
      <w:pPr>
        <w:autoSpaceDE w:val="0"/>
        <w:autoSpaceDN w:val="0"/>
        <w:adjustRightInd w:val="0"/>
        <w:jc w:val="both"/>
        <w:rPr>
          <w:rFonts w:ascii="Arial" w:hAnsi="Arial" w:cs="Arial"/>
          <w:b/>
          <w:bCs/>
          <w:color w:val="000000"/>
          <w:sz w:val="20"/>
        </w:rPr>
      </w:pPr>
    </w:p>
    <w:p w14:paraId="18A0FB7B" w14:textId="72DC672F" w:rsidR="003C7BBB" w:rsidRDefault="003C7BBB" w:rsidP="005A6747">
      <w:pPr>
        <w:autoSpaceDE w:val="0"/>
        <w:autoSpaceDN w:val="0"/>
        <w:adjustRightInd w:val="0"/>
        <w:jc w:val="both"/>
        <w:rPr>
          <w:rFonts w:ascii="Arial" w:hAnsi="Arial" w:cs="Arial"/>
          <w:b/>
          <w:bCs/>
          <w:color w:val="000000"/>
          <w:sz w:val="20"/>
        </w:rPr>
      </w:pPr>
    </w:p>
    <w:p w14:paraId="0C6F7D8C" w14:textId="2C3026EC" w:rsidR="003C7BBB" w:rsidRDefault="003C7BBB" w:rsidP="005A6747">
      <w:pPr>
        <w:autoSpaceDE w:val="0"/>
        <w:autoSpaceDN w:val="0"/>
        <w:adjustRightInd w:val="0"/>
        <w:jc w:val="both"/>
        <w:rPr>
          <w:rFonts w:ascii="Arial" w:hAnsi="Arial" w:cs="Arial"/>
          <w:b/>
          <w:bCs/>
          <w:color w:val="000000"/>
          <w:sz w:val="20"/>
        </w:rPr>
      </w:pPr>
    </w:p>
    <w:p w14:paraId="4E51F504" w14:textId="393166A8" w:rsidR="003C7BBB" w:rsidRDefault="003C7BBB" w:rsidP="005A6747">
      <w:pPr>
        <w:autoSpaceDE w:val="0"/>
        <w:autoSpaceDN w:val="0"/>
        <w:adjustRightInd w:val="0"/>
        <w:jc w:val="both"/>
        <w:rPr>
          <w:rFonts w:ascii="Arial" w:hAnsi="Arial" w:cs="Arial"/>
          <w:b/>
          <w:bCs/>
          <w:color w:val="000000"/>
          <w:sz w:val="20"/>
        </w:rPr>
      </w:pPr>
    </w:p>
    <w:p w14:paraId="373C0A75" w14:textId="1569F2AA" w:rsidR="003C7BBB" w:rsidRDefault="003C7BBB" w:rsidP="005A6747">
      <w:pPr>
        <w:autoSpaceDE w:val="0"/>
        <w:autoSpaceDN w:val="0"/>
        <w:adjustRightInd w:val="0"/>
        <w:jc w:val="both"/>
        <w:rPr>
          <w:rFonts w:ascii="Arial" w:hAnsi="Arial" w:cs="Arial"/>
          <w:b/>
          <w:bCs/>
          <w:color w:val="000000"/>
          <w:sz w:val="20"/>
        </w:rPr>
      </w:pPr>
    </w:p>
    <w:p w14:paraId="1C8F142A" w14:textId="38054FC6" w:rsidR="003C7BBB" w:rsidRDefault="003C7BBB" w:rsidP="005A6747">
      <w:pPr>
        <w:autoSpaceDE w:val="0"/>
        <w:autoSpaceDN w:val="0"/>
        <w:adjustRightInd w:val="0"/>
        <w:jc w:val="both"/>
        <w:rPr>
          <w:rFonts w:ascii="Arial" w:hAnsi="Arial" w:cs="Arial"/>
          <w:b/>
          <w:bCs/>
          <w:color w:val="000000"/>
          <w:sz w:val="20"/>
        </w:rPr>
      </w:pPr>
    </w:p>
    <w:p w14:paraId="3ED22177" w14:textId="1E5AB776" w:rsidR="003C7BBB" w:rsidRDefault="003C7BBB" w:rsidP="005A6747">
      <w:pPr>
        <w:autoSpaceDE w:val="0"/>
        <w:autoSpaceDN w:val="0"/>
        <w:adjustRightInd w:val="0"/>
        <w:jc w:val="both"/>
        <w:rPr>
          <w:rFonts w:ascii="Arial" w:hAnsi="Arial" w:cs="Arial"/>
          <w:b/>
          <w:bCs/>
          <w:color w:val="000000"/>
          <w:sz w:val="20"/>
        </w:rPr>
      </w:pPr>
    </w:p>
    <w:p w14:paraId="193CEC8E" w14:textId="514BD063" w:rsidR="003C7BBB" w:rsidRDefault="003C7BBB" w:rsidP="005A6747">
      <w:pPr>
        <w:autoSpaceDE w:val="0"/>
        <w:autoSpaceDN w:val="0"/>
        <w:adjustRightInd w:val="0"/>
        <w:jc w:val="both"/>
        <w:rPr>
          <w:rFonts w:ascii="Arial" w:hAnsi="Arial" w:cs="Arial"/>
          <w:b/>
          <w:bCs/>
          <w:color w:val="000000"/>
          <w:sz w:val="20"/>
        </w:rPr>
      </w:pPr>
    </w:p>
    <w:p w14:paraId="648646C5" w14:textId="0E55E77C" w:rsidR="003C7BBB" w:rsidRDefault="003C7BBB" w:rsidP="005A6747">
      <w:pPr>
        <w:autoSpaceDE w:val="0"/>
        <w:autoSpaceDN w:val="0"/>
        <w:adjustRightInd w:val="0"/>
        <w:jc w:val="both"/>
        <w:rPr>
          <w:rFonts w:ascii="Arial" w:hAnsi="Arial" w:cs="Arial"/>
          <w:b/>
          <w:bCs/>
          <w:color w:val="000000"/>
          <w:sz w:val="20"/>
        </w:rPr>
      </w:pPr>
    </w:p>
    <w:p w14:paraId="109E3373" w14:textId="77777777" w:rsidR="003C7BBB" w:rsidRDefault="003C7BBB"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 xml:space="preserve">Do you, have any relationship (family, friend, other) with persons in the service of the </w:t>
      </w:r>
      <w:r>
        <w:rPr>
          <w:rFonts w:ascii="Arial Narrow" w:hAnsi="Arial Narrow"/>
          <w:color w:val="000000"/>
          <w:lang w:val="en-GB"/>
        </w:rPr>
        <w:lastRenderedPageBreak/>
        <w:t>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BF15" w14:textId="77777777" w:rsidR="00B17F0B" w:rsidRDefault="00B17F0B" w:rsidP="00E242D3">
      <w:pPr>
        <w:spacing w:after="0" w:line="240" w:lineRule="auto"/>
      </w:pPr>
      <w:r>
        <w:separator/>
      </w:r>
    </w:p>
  </w:endnote>
  <w:endnote w:type="continuationSeparator" w:id="0">
    <w:p w14:paraId="14472E41" w14:textId="77777777" w:rsidR="00B17F0B" w:rsidRDefault="00B17F0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31C" w14:textId="77777777" w:rsidR="00B17F0B" w:rsidRDefault="00B17F0B" w:rsidP="00E242D3">
      <w:pPr>
        <w:spacing w:after="0" w:line="240" w:lineRule="auto"/>
      </w:pPr>
      <w:r>
        <w:separator/>
      </w:r>
    </w:p>
  </w:footnote>
  <w:footnote w:type="continuationSeparator" w:id="0">
    <w:p w14:paraId="588666B2" w14:textId="77777777" w:rsidR="00B17F0B" w:rsidRDefault="00B17F0B"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8B158A1"/>
    <w:multiLevelType w:val="hybridMultilevel"/>
    <w:tmpl w:val="69C89D24"/>
    <w:lvl w:ilvl="0" w:tplc="8FE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9"/>
  </w:num>
  <w:num w:numId="5">
    <w:abstractNumId w:val="7"/>
  </w:num>
  <w:num w:numId="6">
    <w:abstractNumId w:val="6"/>
  </w:num>
  <w:num w:numId="7">
    <w:abstractNumId w:val="5"/>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C7BBB"/>
    <w:rsid w:val="003E1733"/>
    <w:rsid w:val="0040364B"/>
    <w:rsid w:val="004206D0"/>
    <w:rsid w:val="00423609"/>
    <w:rsid w:val="0044266D"/>
    <w:rsid w:val="00484C44"/>
    <w:rsid w:val="00492B36"/>
    <w:rsid w:val="004A3423"/>
    <w:rsid w:val="004A5020"/>
    <w:rsid w:val="004B1B45"/>
    <w:rsid w:val="004C617A"/>
    <w:rsid w:val="004D0B6E"/>
    <w:rsid w:val="005372D8"/>
    <w:rsid w:val="00552374"/>
    <w:rsid w:val="005566B1"/>
    <w:rsid w:val="005A6747"/>
    <w:rsid w:val="005F3073"/>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C6F76"/>
    <w:rsid w:val="00B1546B"/>
    <w:rsid w:val="00B16393"/>
    <w:rsid w:val="00B17F0B"/>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2021-04-21T06:16:00Z</dcterms:created>
  <dcterms:modified xsi:type="dcterms:W3CDTF">2021-04-21T06:16:00Z</dcterms:modified>
</cp:coreProperties>
</file>