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A8466D6" w14:textId="77777777" w:rsidR="007A31AF" w:rsidRDefault="00036DDD">
      <w:r>
        <w:rPr>
          <w:noProof/>
          <w:lang w:eastAsia="en-ZA"/>
        </w:rPr>
        <mc:AlternateContent>
          <mc:Choice Requires="wps">
            <w:drawing>
              <wp:anchor distT="0" distB="0" distL="114300" distR="114300" simplePos="0" relativeHeight="251659264" behindDoc="0" locked="0" layoutInCell="1" allowOverlap="1" wp14:anchorId="6AF5F341" wp14:editId="7881FE38">
                <wp:simplePos x="0" y="0"/>
                <wp:positionH relativeFrom="column">
                  <wp:posOffset>3966210</wp:posOffset>
                </wp:positionH>
                <wp:positionV relativeFrom="paragraph">
                  <wp:posOffset>285750</wp:posOffset>
                </wp:positionV>
                <wp:extent cx="1828800" cy="143827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438275"/>
                        </a:xfrm>
                        <a:prstGeom prst="rect">
                          <a:avLst/>
                        </a:prstGeom>
                        <a:solidFill>
                          <a:srgbClr val="967200"/>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8BA7F81"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14:paraId="15BA4F4F"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14:paraId="27813C34"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14:paraId="23EF5AB4"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14:paraId="30776DA1"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14:paraId="70B582D7"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14:paraId="7E696BA3" w14:textId="77777777"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14:paraId="2D533E08" w14:textId="77777777" w:rsidR="004A3423" w:rsidRPr="004A3423" w:rsidRDefault="004A3423" w:rsidP="004A3423">
                            <w:pPr>
                              <w:spacing w:after="0"/>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312.3pt;margin-top:22.5pt;width:2in;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" fillcolor="#967200" stroked="f" strokeweight=".5pt">
                <v:path arrowok="t"/>
                <v:textbox>
                  <w:txbxContent>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Church Square</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PO Box 71</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GRAAFF REINET</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Tel:  049 807 5700</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Fax:  049 892 4319</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Web:  www.camdeboo.gov.za</w:t>
                      </w:r>
                    </w:p>
                    <w:p w:rsidR="004A3423" w:rsidRPr="007D78A8" w:rsidRDefault="004A3423" w:rsidP="004A3423">
                      <w:pPr>
                        <w:spacing w:after="0"/>
                        <w:rPr>
                          <w:rFonts w:ascii="Arial Unicode MS" w:eastAsia="Arial Unicode MS" w:hAnsi="Arial Unicode MS" w:cs="Arial Unicode MS"/>
                          <w:color w:val="FFFFFF" w:themeColor="background1"/>
                          <w:sz w:val="16"/>
                          <w:szCs w:val="16"/>
                        </w:rPr>
                      </w:pPr>
                      <w:r w:rsidRPr="007D78A8">
                        <w:rPr>
                          <w:rFonts w:ascii="Arial Unicode MS" w:eastAsia="Arial Unicode MS" w:hAnsi="Arial Unicode MS" w:cs="Arial Unicode MS"/>
                          <w:color w:val="FFFFFF" w:themeColor="background1"/>
                          <w:sz w:val="16"/>
                          <w:szCs w:val="16"/>
                        </w:rPr>
                        <w:t>Email:  municipality@bnlm.gov.za</w:t>
                      </w:r>
                    </w:p>
                    <w:p w:rsidR="004A3423" w:rsidRPr="004A3423" w:rsidRDefault="004A3423" w:rsidP="004A3423">
                      <w:pPr>
                        <w:spacing w:after="0"/>
                        <w:rPr>
                          <w:color w:val="FFFFFF" w:themeColor="background1"/>
                        </w:rPr>
                      </w:pPr>
                    </w:p>
                  </w:txbxContent>
                </v:textbox>
              </v:shape>
            </w:pict>
          </mc:Fallback>
        </mc:AlternateContent>
      </w:r>
    </w:p>
    <w:p w14:paraId="546A0EDC" w14:textId="77777777" w:rsidR="00214AB7" w:rsidRDefault="00214AB7" w:rsidP="00CB4350">
      <w:pPr>
        <w:tabs>
          <w:tab w:val="right" w:pos="9639"/>
        </w:tabs>
      </w:pPr>
      <w:r>
        <w:rPr>
          <w:noProof/>
          <w:lang w:eastAsia="en-ZA"/>
        </w:rPr>
        <w:drawing>
          <wp:anchor distT="0" distB="0" distL="114300" distR="114300" simplePos="0" relativeHeight="251658240" behindDoc="1" locked="0" layoutInCell="1" allowOverlap="1" wp14:anchorId="2E02A30E" wp14:editId="36361B8A">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r w:rsidR="00641BB9" w:rsidRPr="00641BB9">
        <w:rPr>
          <w:noProof/>
          <w:lang w:eastAsia="en-ZA"/>
        </w:rPr>
        <w:drawing>
          <wp:inline distT="0" distB="0" distL="0" distR="0" wp14:anchorId="54CB5399" wp14:editId="175305F4">
            <wp:extent cx="3001566" cy="1447165"/>
            <wp:effectExtent l="19050" t="0" r="8334" b="0"/>
            <wp:docPr id="1" name="Picture 1" descr="C:\Users\atheunissen\Desktop\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heunissen\Desktop\LOGO F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1566" cy="1447165"/>
                    </a:xfrm>
                    <a:prstGeom prst="rect">
                      <a:avLst/>
                    </a:prstGeom>
                    <a:noFill/>
                    <a:ln>
                      <a:noFill/>
                    </a:ln>
                    <a:effectLst>
                      <a:softEdge rad="12700"/>
                    </a:effectLst>
                  </pic:spPr>
                </pic:pic>
              </a:graphicData>
            </a:graphic>
          </wp:inline>
        </w:drawing>
      </w:r>
      <w:r w:rsidR="00CB4350">
        <w:tab/>
      </w:r>
    </w:p>
    <w:p w14:paraId="03C8F614" w14:textId="77777777" w:rsidR="005A6747" w:rsidRP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E242D3">
        <w:rPr>
          <w:rFonts w:ascii="Arial" w:hAnsi="Arial" w:cs="Arial"/>
          <w:b/>
          <w:bCs/>
          <w:color w:val="000000"/>
          <w:szCs w:val="32"/>
        </w:rPr>
        <w:t xml:space="preserve"> – BEY-SCM-1</w:t>
      </w:r>
      <w:r w:rsidR="00B54B9B">
        <w:rPr>
          <w:rFonts w:ascii="Arial" w:hAnsi="Arial" w:cs="Arial"/>
          <w:b/>
          <w:bCs/>
          <w:color w:val="000000"/>
          <w:szCs w:val="32"/>
        </w:rPr>
        <w:t>7</w:t>
      </w:r>
      <w:r w:rsidR="00D77933">
        <w:rPr>
          <w:rFonts w:ascii="Arial" w:hAnsi="Arial" w:cs="Arial"/>
          <w:b/>
          <w:bCs/>
          <w:color w:val="000000"/>
          <w:szCs w:val="32"/>
        </w:rPr>
        <w:t>9</w:t>
      </w:r>
    </w:p>
    <w:p w14:paraId="4F94FCCF" w14:textId="77777777" w:rsidR="005A6747" w:rsidRDefault="00B54B9B"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rPr>
      </w:pPr>
      <w:r>
        <w:rPr>
          <w:rFonts w:ascii="Arial" w:hAnsi="Arial" w:cs="Arial"/>
          <w:b/>
          <w:bCs/>
          <w:color w:val="000000"/>
        </w:rPr>
        <w:t>CONSULTANTS/PROFESIONAL SERVICES: INVESTIGATION ASSESMENT AND RECOMMENDATION ON GRAAFF-REINET SEWAGE PUMPS STATIONS AND SEWER LINES</w:t>
      </w:r>
    </w:p>
    <w:p w14:paraId="21B37D19" w14:textId="77777777" w:rsidR="009F2CB7" w:rsidRDefault="00E242D3"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3453FD">
        <w:rPr>
          <w:rFonts w:ascii="Arial" w:hAnsi="Arial" w:cs="Arial"/>
          <w:color w:val="222222"/>
          <w:sz w:val="19"/>
          <w:szCs w:val="19"/>
        </w:rPr>
        <w:t xml:space="preserve">vited from </w:t>
      </w:r>
      <w:r w:rsidR="00843340">
        <w:rPr>
          <w:rFonts w:ascii="Arial" w:hAnsi="Arial" w:cs="Arial"/>
          <w:color w:val="222222"/>
          <w:sz w:val="19"/>
          <w:szCs w:val="19"/>
        </w:rPr>
        <w:t>prospective service providers</w:t>
      </w:r>
    </w:p>
    <w:p w14:paraId="7DD2F122" w14:textId="77777777" w:rsidR="00810A73" w:rsidRPr="00843340" w:rsidRDefault="00843340" w:rsidP="00005360">
      <w:pPr>
        <w:tabs>
          <w:tab w:val="right" w:pos="9639"/>
        </w:tabs>
        <w:rPr>
          <w:sz w:val="24"/>
          <w:szCs w:val="24"/>
        </w:rPr>
      </w:pPr>
      <w:r>
        <w:rPr>
          <w:sz w:val="24"/>
          <w:szCs w:val="24"/>
        </w:rPr>
        <w:t>Consultants need</w:t>
      </w:r>
      <w:r w:rsidRPr="00843340">
        <w:rPr>
          <w:sz w:val="24"/>
          <w:szCs w:val="24"/>
        </w:rPr>
        <w:t xml:space="preserve"> to be CESA registered</w:t>
      </w:r>
    </w:p>
    <w:p w14:paraId="2079A961" w14:textId="77777777" w:rsidR="00005360" w:rsidRDefault="00B54B9B" w:rsidP="005A6747">
      <w:pPr>
        <w:autoSpaceDE w:val="0"/>
        <w:autoSpaceDN w:val="0"/>
        <w:adjustRightInd w:val="0"/>
        <w:rPr>
          <w:rFonts w:ascii="Arial" w:hAnsi="Arial" w:cs="Arial"/>
          <w:b/>
          <w:i/>
          <w:color w:val="000000"/>
          <w:sz w:val="20"/>
        </w:rPr>
      </w:pPr>
      <w:r w:rsidRPr="00356891">
        <w:rPr>
          <w:rFonts w:ascii="Arial" w:hAnsi="Arial" w:cs="Arial"/>
          <w:b/>
          <w:i/>
          <w:color w:val="000000"/>
          <w:sz w:val="20"/>
        </w:rPr>
        <w:t xml:space="preserve">A Compulsory site meeting will be held </w:t>
      </w:r>
      <w:r w:rsidR="00356891" w:rsidRPr="00356891">
        <w:rPr>
          <w:rFonts w:ascii="Arial" w:hAnsi="Arial" w:cs="Arial"/>
          <w:b/>
          <w:i/>
          <w:color w:val="000000"/>
          <w:sz w:val="20"/>
        </w:rPr>
        <w:t>at the municipal building 36 Church Street, Graaff Reinet at 10 A.M on the 6</w:t>
      </w:r>
      <w:r w:rsidR="00356891" w:rsidRPr="00356891">
        <w:rPr>
          <w:rFonts w:ascii="Arial" w:hAnsi="Arial" w:cs="Arial"/>
          <w:b/>
          <w:i/>
          <w:color w:val="000000"/>
          <w:sz w:val="20"/>
          <w:vertAlign w:val="superscript"/>
        </w:rPr>
        <w:t>th</w:t>
      </w:r>
      <w:r w:rsidR="00356891" w:rsidRPr="00356891">
        <w:rPr>
          <w:rFonts w:ascii="Arial" w:hAnsi="Arial" w:cs="Arial"/>
          <w:b/>
          <w:i/>
          <w:color w:val="000000"/>
          <w:sz w:val="20"/>
        </w:rPr>
        <w:t xml:space="preserve"> of August 2018 (across Shell Garage)</w:t>
      </w:r>
    </w:p>
    <w:p w14:paraId="7663A3CF" w14:textId="77777777" w:rsidR="00356891" w:rsidRDefault="00356891" w:rsidP="005A6747">
      <w:pPr>
        <w:autoSpaceDE w:val="0"/>
        <w:autoSpaceDN w:val="0"/>
        <w:adjustRightInd w:val="0"/>
        <w:rPr>
          <w:rFonts w:ascii="Arial" w:hAnsi="Arial" w:cs="Arial"/>
          <w:b/>
          <w:color w:val="000000"/>
          <w:sz w:val="20"/>
        </w:rPr>
      </w:pPr>
      <w:r>
        <w:rPr>
          <w:rFonts w:ascii="Arial" w:hAnsi="Arial" w:cs="Arial"/>
          <w:b/>
          <w:color w:val="000000"/>
          <w:sz w:val="20"/>
        </w:rPr>
        <w:t>Details:</w:t>
      </w:r>
    </w:p>
    <w:p w14:paraId="67903787" w14:textId="77777777" w:rsidR="00356891" w:rsidRDefault="00C806B7" w:rsidP="005A6747">
      <w:pPr>
        <w:autoSpaceDE w:val="0"/>
        <w:autoSpaceDN w:val="0"/>
        <w:adjustRightInd w:val="0"/>
        <w:rPr>
          <w:rFonts w:ascii="Arial" w:hAnsi="Arial" w:cs="Arial"/>
          <w:color w:val="000000"/>
          <w:sz w:val="20"/>
        </w:rPr>
      </w:pPr>
      <w:r>
        <w:rPr>
          <w:rFonts w:ascii="Arial" w:hAnsi="Arial" w:cs="Arial"/>
          <w:color w:val="000000"/>
          <w:sz w:val="20"/>
        </w:rPr>
        <w:t>The objective is to</w:t>
      </w:r>
      <w:r w:rsidR="00356891">
        <w:rPr>
          <w:rFonts w:ascii="Arial" w:hAnsi="Arial" w:cs="Arial"/>
          <w:color w:val="000000"/>
          <w:sz w:val="20"/>
        </w:rPr>
        <w:t xml:space="preserve"> upgrade, refurbish or bypass (where possible) eight (8) pump stations which are experiencing various problems relating </w:t>
      </w:r>
      <w:r>
        <w:rPr>
          <w:rFonts w:ascii="Arial" w:hAnsi="Arial" w:cs="Arial"/>
          <w:color w:val="000000"/>
          <w:sz w:val="20"/>
        </w:rPr>
        <w:t>to capacity, operational restraints and maintenance issues at:</w:t>
      </w:r>
    </w:p>
    <w:p w14:paraId="22AF35A6" w14:textId="77777777" w:rsidR="00C806B7" w:rsidRPr="00843340" w:rsidRDefault="00C806B7" w:rsidP="00843340">
      <w:pPr>
        <w:pStyle w:val="ListParagraph"/>
        <w:numPr>
          <w:ilvl w:val="0"/>
          <w:numId w:val="12"/>
        </w:numPr>
        <w:autoSpaceDE w:val="0"/>
        <w:autoSpaceDN w:val="0"/>
        <w:adjustRightInd w:val="0"/>
        <w:rPr>
          <w:rFonts w:ascii="Arial" w:hAnsi="Arial" w:cs="Arial"/>
          <w:color w:val="000000"/>
          <w:sz w:val="20"/>
        </w:rPr>
      </w:pPr>
      <w:r w:rsidRPr="00843340">
        <w:rPr>
          <w:rFonts w:ascii="Arial" w:hAnsi="Arial" w:cs="Arial"/>
          <w:color w:val="000000"/>
          <w:sz w:val="20"/>
        </w:rPr>
        <w:t>Tronk Drift</w:t>
      </w:r>
    </w:p>
    <w:p w14:paraId="36A9E198" w14:textId="77777777" w:rsidR="00C806B7" w:rsidRPr="00843340" w:rsidRDefault="00C806B7" w:rsidP="00843340">
      <w:pPr>
        <w:pStyle w:val="ListParagraph"/>
        <w:numPr>
          <w:ilvl w:val="0"/>
          <w:numId w:val="12"/>
        </w:numPr>
        <w:autoSpaceDE w:val="0"/>
        <w:autoSpaceDN w:val="0"/>
        <w:adjustRightInd w:val="0"/>
        <w:rPr>
          <w:rFonts w:ascii="Arial" w:hAnsi="Arial" w:cs="Arial"/>
          <w:color w:val="000000"/>
          <w:sz w:val="20"/>
        </w:rPr>
      </w:pPr>
      <w:r w:rsidRPr="00843340">
        <w:rPr>
          <w:rFonts w:ascii="Arial" w:hAnsi="Arial" w:cs="Arial"/>
          <w:color w:val="000000"/>
          <w:sz w:val="20"/>
        </w:rPr>
        <w:t>Kroonvale Bridge</w:t>
      </w:r>
    </w:p>
    <w:p w14:paraId="2E405837" w14:textId="77777777" w:rsidR="00C806B7" w:rsidRPr="00843340" w:rsidRDefault="00C806B7" w:rsidP="00843340">
      <w:pPr>
        <w:pStyle w:val="ListParagraph"/>
        <w:numPr>
          <w:ilvl w:val="0"/>
          <w:numId w:val="12"/>
        </w:numPr>
        <w:autoSpaceDE w:val="0"/>
        <w:autoSpaceDN w:val="0"/>
        <w:adjustRightInd w:val="0"/>
        <w:rPr>
          <w:rFonts w:ascii="Arial" w:hAnsi="Arial" w:cs="Arial"/>
          <w:color w:val="000000"/>
          <w:sz w:val="20"/>
        </w:rPr>
      </w:pPr>
      <w:r w:rsidRPr="00843340">
        <w:rPr>
          <w:rFonts w:ascii="Arial" w:hAnsi="Arial" w:cs="Arial"/>
          <w:color w:val="000000"/>
          <w:sz w:val="20"/>
        </w:rPr>
        <w:t>Tweede Drift</w:t>
      </w:r>
    </w:p>
    <w:p w14:paraId="75850135" w14:textId="77777777" w:rsidR="00C806B7" w:rsidRPr="00843340" w:rsidRDefault="00C806B7" w:rsidP="00843340">
      <w:pPr>
        <w:pStyle w:val="ListParagraph"/>
        <w:numPr>
          <w:ilvl w:val="0"/>
          <w:numId w:val="12"/>
        </w:numPr>
        <w:autoSpaceDE w:val="0"/>
        <w:autoSpaceDN w:val="0"/>
        <w:adjustRightInd w:val="0"/>
        <w:rPr>
          <w:rFonts w:ascii="Arial" w:hAnsi="Arial" w:cs="Arial"/>
          <w:color w:val="000000"/>
          <w:sz w:val="20"/>
        </w:rPr>
      </w:pPr>
      <w:r w:rsidRPr="00843340">
        <w:rPr>
          <w:rFonts w:ascii="Arial" w:hAnsi="Arial" w:cs="Arial"/>
          <w:color w:val="000000"/>
          <w:sz w:val="20"/>
        </w:rPr>
        <w:t>7 De Laan</w:t>
      </w:r>
    </w:p>
    <w:p w14:paraId="0A8C362F" w14:textId="77777777" w:rsidR="00C806B7" w:rsidRPr="00843340" w:rsidRDefault="00C806B7" w:rsidP="00843340">
      <w:pPr>
        <w:pStyle w:val="ListParagraph"/>
        <w:numPr>
          <w:ilvl w:val="0"/>
          <w:numId w:val="12"/>
        </w:numPr>
        <w:autoSpaceDE w:val="0"/>
        <w:autoSpaceDN w:val="0"/>
        <w:adjustRightInd w:val="0"/>
        <w:rPr>
          <w:rFonts w:ascii="Arial" w:hAnsi="Arial" w:cs="Arial"/>
          <w:color w:val="000000"/>
          <w:sz w:val="20"/>
        </w:rPr>
      </w:pPr>
      <w:r w:rsidRPr="00843340">
        <w:rPr>
          <w:rFonts w:ascii="Arial" w:hAnsi="Arial" w:cs="Arial"/>
          <w:color w:val="000000"/>
          <w:sz w:val="20"/>
        </w:rPr>
        <w:t>Van Der Bijl/Industrial</w:t>
      </w:r>
    </w:p>
    <w:p w14:paraId="40075A27" w14:textId="77777777" w:rsidR="00C806B7" w:rsidRPr="00843340" w:rsidRDefault="00C806B7" w:rsidP="00843340">
      <w:pPr>
        <w:pStyle w:val="ListParagraph"/>
        <w:numPr>
          <w:ilvl w:val="0"/>
          <w:numId w:val="12"/>
        </w:numPr>
        <w:autoSpaceDE w:val="0"/>
        <w:autoSpaceDN w:val="0"/>
        <w:adjustRightInd w:val="0"/>
        <w:rPr>
          <w:rFonts w:ascii="Arial" w:hAnsi="Arial" w:cs="Arial"/>
          <w:color w:val="000000"/>
          <w:sz w:val="20"/>
        </w:rPr>
      </w:pPr>
      <w:r w:rsidRPr="00843340">
        <w:rPr>
          <w:rFonts w:ascii="Arial" w:hAnsi="Arial" w:cs="Arial"/>
          <w:color w:val="000000"/>
          <w:sz w:val="20"/>
        </w:rPr>
        <w:t>Van Rooyen Bridge</w:t>
      </w:r>
    </w:p>
    <w:p w14:paraId="751A6308" w14:textId="77777777" w:rsidR="00C806B7" w:rsidRPr="00843340" w:rsidRDefault="00C806B7" w:rsidP="00843340">
      <w:pPr>
        <w:pStyle w:val="ListParagraph"/>
        <w:numPr>
          <w:ilvl w:val="0"/>
          <w:numId w:val="12"/>
        </w:numPr>
        <w:autoSpaceDE w:val="0"/>
        <w:autoSpaceDN w:val="0"/>
        <w:adjustRightInd w:val="0"/>
        <w:rPr>
          <w:rFonts w:ascii="Arial" w:hAnsi="Arial" w:cs="Arial"/>
          <w:color w:val="000000"/>
          <w:sz w:val="20"/>
        </w:rPr>
      </w:pPr>
      <w:r w:rsidRPr="00843340">
        <w:rPr>
          <w:rFonts w:ascii="Arial" w:hAnsi="Arial" w:cs="Arial"/>
          <w:color w:val="000000"/>
          <w:sz w:val="20"/>
        </w:rPr>
        <w:t>Plasket Street</w:t>
      </w:r>
    </w:p>
    <w:p w14:paraId="10561415" w14:textId="77777777" w:rsidR="00C806B7" w:rsidRPr="00843340" w:rsidRDefault="00C806B7" w:rsidP="00843340">
      <w:pPr>
        <w:pStyle w:val="ListParagraph"/>
        <w:numPr>
          <w:ilvl w:val="0"/>
          <w:numId w:val="12"/>
        </w:numPr>
        <w:autoSpaceDE w:val="0"/>
        <w:autoSpaceDN w:val="0"/>
        <w:adjustRightInd w:val="0"/>
        <w:rPr>
          <w:rFonts w:ascii="Arial" w:hAnsi="Arial" w:cs="Arial"/>
          <w:color w:val="000000"/>
          <w:sz w:val="20"/>
        </w:rPr>
      </w:pPr>
      <w:r w:rsidRPr="00843340">
        <w:rPr>
          <w:rFonts w:ascii="Arial" w:hAnsi="Arial" w:cs="Arial"/>
          <w:color w:val="000000"/>
          <w:sz w:val="20"/>
        </w:rPr>
        <w:t>Asher Street/Sports Ground</w:t>
      </w:r>
    </w:p>
    <w:p w14:paraId="514D2BF1" w14:textId="77777777" w:rsidR="00C806B7" w:rsidRDefault="00C806B7" w:rsidP="005A6747">
      <w:pPr>
        <w:autoSpaceDE w:val="0"/>
        <w:autoSpaceDN w:val="0"/>
        <w:adjustRightInd w:val="0"/>
        <w:rPr>
          <w:rFonts w:ascii="Arial" w:hAnsi="Arial" w:cs="Arial"/>
          <w:color w:val="000000"/>
          <w:sz w:val="20"/>
        </w:rPr>
      </w:pPr>
    </w:p>
    <w:p w14:paraId="189B8CE0" w14:textId="77777777" w:rsidR="00C806B7" w:rsidRDefault="00C806B7" w:rsidP="005A6747">
      <w:pPr>
        <w:autoSpaceDE w:val="0"/>
        <w:autoSpaceDN w:val="0"/>
        <w:adjustRightInd w:val="0"/>
        <w:rPr>
          <w:rFonts w:ascii="Arial" w:hAnsi="Arial" w:cs="Arial"/>
          <w:b/>
          <w:color w:val="000000"/>
          <w:sz w:val="20"/>
        </w:rPr>
      </w:pPr>
      <w:r>
        <w:rPr>
          <w:rFonts w:ascii="Arial" w:hAnsi="Arial" w:cs="Arial"/>
          <w:b/>
          <w:color w:val="000000"/>
          <w:sz w:val="20"/>
        </w:rPr>
        <w:t>Scope:</w:t>
      </w:r>
    </w:p>
    <w:p w14:paraId="22783C6D" w14:textId="77777777" w:rsidR="00C806B7" w:rsidRDefault="00C806B7" w:rsidP="005A6747">
      <w:pPr>
        <w:autoSpaceDE w:val="0"/>
        <w:autoSpaceDN w:val="0"/>
        <w:adjustRightInd w:val="0"/>
        <w:rPr>
          <w:rFonts w:ascii="Arial" w:hAnsi="Arial" w:cs="Arial"/>
          <w:color w:val="000000"/>
          <w:sz w:val="20"/>
        </w:rPr>
      </w:pPr>
      <w:r w:rsidRPr="00843340">
        <w:rPr>
          <w:rFonts w:ascii="Arial" w:hAnsi="Arial" w:cs="Arial"/>
          <w:b/>
          <w:color w:val="000000"/>
          <w:sz w:val="20"/>
        </w:rPr>
        <w:t>Assessment report</w:t>
      </w:r>
      <w:r>
        <w:rPr>
          <w:rFonts w:ascii="Arial" w:hAnsi="Arial" w:cs="Arial"/>
          <w:color w:val="000000"/>
          <w:sz w:val="20"/>
        </w:rPr>
        <w:t xml:space="preserve"> – Should include recommendations, proposals and pricing on future projects as recommended for the following works:</w:t>
      </w:r>
    </w:p>
    <w:p w14:paraId="79B2ED46" w14:textId="77777777" w:rsidR="00C806B7" w:rsidRDefault="00C806B7" w:rsidP="005A6747">
      <w:pPr>
        <w:autoSpaceDE w:val="0"/>
        <w:autoSpaceDN w:val="0"/>
        <w:adjustRightInd w:val="0"/>
        <w:rPr>
          <w:rFonts w:ascii="Arial" w:hAnsi="Arial" w:cs="Arial"/>
          <w:color w:val="000000"/>
          <w:sz w:val="20"/>
        </w:rPr>
      </w:pPr>
      <w:r>
        <w:rPr>
          <w:rFonts w:ascii="Arial" w:hAnsi="Arial" w:cs="Arial"/>
          <w:color w:val="000000"/>
          <w:sz w:val="20"/>
        </w:rPr>
        <w:t>Inspection, assessment and recommendations on all pump sewag</w:t>
      </w:r>
      <w:r w:rsidR="00843340">
        <w:rPr>
          <w:rFonts w:ascii="Arial" w:hAnsi="Arial" w:cs="Arial"/>
          <w:color w:val="000000"/>
          <w:sz w:val="20"/>
        </w:rPr>
        <w:t>e and sewer lines in Graaff Rei</w:t>
      </w:r>
      <w:r>
        <w:rPr>
          <w:rFonts w:ascii="Arial" w:hAnsi="Arial" w:cs="Arial"/>
          <w:color w:val="000000"/>
          <w:sz w:val="20"/>
        </w:rPr>
        <w:t>n</w:t>
      </w:r>
      <w:r w:rsidR="00843340">
        <w:rPr>
          <w:rFonts w:ascii="Arial" w:hAnsi="Arial" w:cs="Arial"/>
          <w:color w:val="000000"/>
          <w:sz w:val="20"/>
        </w:rPr>
        <w:t>e</w:t>
      </w:r>
      <w:r>
        <w:rPr>
          <w:rFonts w:ascii="Arial" w:hAnsi="Arial" w:cs="Arial"/>
          <w:color w:val="000000"/>
          <w:sz w:val="20"/>
        </w:rPr>
        <w:t>t</w:t>
      </w:r>
    </w:p>
    <w:p w14:paraId="604581CD" w14:textId="77777777" w:rsidR="00C806B7" w:rsidRDefault="00C806B7" w:rsidP="005A6747">
      <w:pPr>
        <w:autoSpaceDE w:val="0"/>
        <w:autoSpaceDN w:val="0"/>
        <w:adjustRightInd w:val="0"/>
        <w:rPr>
          <w:rFonts w:ascii="Arial" w:hAnsi="Arial" w:cs="Arial"/>
          <w:color w:val="000000"/>
          <w:sz w:val="20"/>
        </w:rPr>
      </w:pPr>
      <w:r w:rsidRPr="00843340">
        <w:rPr>
          <w:rFonts w:ascii="Arial" w:hAnsi="Arial" w:cs="Arial"/>
          <w:b/>
          <w:color w:val="000000"/>
          <w:sz w:val="20"/>
        </w:rPr>
        <w:t>As build drawings</w:t>
      </w:r>
      <w:r>
        <w:rPr>
          <w:rFonts w:ascii="Arial" w:hAnsi="Arial" w:cs="Arial"/>
          <w:color w:val="000000"/>
          <w:sz w:val="20"/>
        </w:rPr>
        <w:t>- To be included on proposals</w:t>
      </w:r>
    </w:p>
    <w:p w14:paraId="65917A8D" w14:textId="77777777" w:rsidR="00C806B7" w:rsidRDefault="00C806B7" w:rsidP="005A6747">
      <w:pPr>
        <w:autoSpaceDE w:val="0"/>
        <w:autoSpaceDN w:val="0"/>
        <w:adjustRightInd w:val="0"/>
        <w:rPr>
          <w:rFonts w:ascii="Arial" w:hAnsi="Arial" w:cs="Arial"/>
          <w:color w:val="000000"/>
          <w:sz w:val="20"/>
        </w:rPr>
      </w:pPr>
      <w:r w:rsidRPr="00843340">
        <w:rPr>
          <w:rFonts w:ascii="Arial" w:hAnsi="Arial" w:cs="Arial"/>
          <w:b/>
          <w:color w:val="000000"/>
          <w:sz w:val="20"/>
        </w:rPr>
        <w:t>Detailed recommendation on security</w:t>
      </w:r>
      <w:r>
        <w:rPr>
          <w:rFonts w:ascii="Arial" w:hAnsi="Arial" w:cs="Arial"/>
          <w:color w:val="000000"/>
          <w:sz w:val="20"/>
        </w:rPr>
        <w:t xml:space="preserve"> – Asses existing services and recommend if needed</w:t>
      </w:r>
    </w:p>
    <w:p w14:paraId="19174E57" w14:textId="77777777" w:rsidR="00C806B7" w:rsidRDefault="00C806B7" w:rsidP="00843340">
      <w:pPr>
        <w:autoSpaceDE w:val="0"/>
        <w:autoSpaceDN w:val="0"/>
        <w:adjustRightInd w:val="0"/>
        <w:rPr>
          <w:rFonts w:ascii="Arial" w:hAnsi="Arial" w:cs="Arial"/>
          <w:color w:val="000000"/>
          <w:sz w:val="20"/>
        </w:rPr>
      </w:pPr>
      <w:r w:rsidRPr="00843340">
        <w:rPr>
          <w:rFonts w:ascii="Arial" w:hAnsi="Arial" w:cs="Arial"/>
          <w:b/>
          <w:color w:val="000000"/>
          <w:sz w:val="20"/>
        </w:rPr>
        <w:t>Future developments</w:t>
      </w:r>
      <w:r>
        <w:rPr>
          <w:rFonts w:ascii="Arial" w:hAnsi="Arial" w:cs="Arial"/>
          <w:color w:val="000000"/>
          <w:sz w:val="20"/>
        </w:rPr>
        <w:t xml:space="preserve"> – Study should include future housing projects for 300 houses in Umasizakhe and 800 houses in Kroonvale and be accommodated by the pump stations these developments will drain to</w:t>
      </w:r>
    </w:p>
    <w:p w14:paraId="2E250E4A" w14:textId="77777777" w:rsidR="00C806B7" w:rsidRDefault="00C806B7" w:rsidP="00843340">
      <w:pPr>
        <w:autoSpaceDE w:val="0"/>
        <w:autoSpaceDN w:val="0"/>
        <w:adjustRightInd w:val="0"/>
        <w:rPr>
          <w:rFonts w:ascii="Arial" w:hAnsi="Arial" w:cs="Arial"/>
          <w:color w:val="000000"/>
          <w:sz w:val="20"/>
        </w:rPr>
      </w:pPr>
      <w:r w:rsidRPr="00843340">
        <w:rPr>
          <w:rFonts w:ascii="Arial" w:hAnsi="Arial" w:cs="Arial"/>
          <w:b/>
          <w:color w:val="000000"/>
          <w:sz w:val="20"/>
        </w:rPr>
        <w:t>Detailed report on all</w:t>
      </w:r>
      <w:r>
        <w:rPr>
          <w:rFonts w:ascii="Arial" w:hAnsi="Arial" w:cs="Arial"/>
          <w:color w:val="000000"/>
          <w:sz w:val="20"/>
        </w:rPr>
        <w:t xml:space="preserve"> generators – To be checked and see if it is suitably rated for the pumpsets installed including operational status of each genset</w:t>
      </w:r>
    </w:p>
    <w:p w14:paraId="5EA1E693" w14:textId="77777777" w:rsidR="00C806B7" w:rsidRDefault="00C806B7" w:rsidP="00843340">
      <w:pPr>
        <w:autoSpaceDE w:val="0"/>
        <w:autoSpaceDN w:val="0"/>
        <w:adjustRightInd w:val="0"/>
        <w:rPr>
          <w:rFonts w:ascii="Arial" w:hAnsi="Arial" w:cs="Arial"/>
          <w:color w:val="000000"/>
          <w:sz w:val="20"/>
        </w:rPr>
      </w:pPr>
      <w:r w:rsidRPr="00843340">
        <w:rPr>
          <w:rFonts w:ascii="Arial" w:hAnsi="Arial" w:cs="Arial"/>
          <w:b/>
          <w:color w:val="000000"/>
          <w:sz w:val="20"/>
        </w:rPr>
        <w:t>Detailed report on Electrical Infrastructure</w:t>
      </w:r>
      <w:r>
        <w:rPr>
          <w:rFonts w:ascii="Arial" w:hAnsi="Arial" w:cs="Arial"/>
          <w:color w:val="000000"/>
          <w:sz w:val="20"/>
        </w:rPr>
        <w:t xml:space="preserve"> – Report should include a specialist review of the electrical components at each pump station which will include a compliance check in terms of SANS 10142. Review should include an assessment on pump control systems in place and recommendations for improvement</w:t>
      </w:r>
    </w:p>
    <w:p w14:paraId="0417905D" w14:textId="77777777" w:rsidR="00C806B7" w:rsidRDefault="00C806B7" w:rsidP="00843340">
      <w:pPr>
        <w:autoSpaceDE w:val="0"/>
        <w:autoSpaceDN w:val="0"/>
        <w:adjustRightInd w:val="0"/>
        <w:rPr>
          <w:rFonts w:ascii="Arial" w:hAnsi="Arial" w:cs="Arial"/>
          <w:color w:val="000000"/>
          <w:sz w:val="20"/>
        </w:rPr>
      </w:pPr>
      <w:r w:rsidRPr="00843340">
        <w:rPr>
          <w:rFonts w:ascii="Arial" w:hAnsi="Arial" w:cs="Arial"/>
          <w:b/>
          <w:color w:val="000000"/>
          <w:sz w:val="20"/>
        </w:rPr>
        <w:t>Site surveying</w:t>
      </w:r>
      <w:r>
        <w:rPr>
          <w:rFonts w:ascii="Arial" w:hAnsi="Arial" w:cs="Arial"/>
          <w:color w:val="000000"/>
          <w:sz w:val="20"/>
        </w:rPr>
        <w:t xml:space="preserve"> – Surveying which includes levels between manholes and to check the possibility for above pump stations to be by passed (sewer gravitates from network to Graaff </w:t>
      </w:r>
      <w:r w:rsidR="00843340">
        <w:rPr>
          <w:rFonts w:ascii="Arial" w:hAnsi="Arial" w:cs="Arial"/>
          <w:color w:val="000000"/>
          <w:sz w:val="20"/>
        </w:rPr>
        <w:t>Reinet</w:t>
      </w:r>
      <w:r>
        <w:rPr>
          <w:rFonts w:ascii="Arial" w:hAnsi="Arial" w:cs="Arial"/>
          <w:color w:val="000000"/>
          <w:sz w:val="20"/>
        </w:rPr>
        <w:t xml:space="preserve"> Wast</w:t>
      </w:r>
      <w:r w:rsidR="00843340">
        <w:rPr>
          <w:rFonts w:ascii="Arial" w:hAnsi="Arial" w:cs="Arial"/>
          <w:color w:val="000000"/>
          <w:sz w:val="20"/>
        </w:rPr>
        <w:t>e</w:t>
      </w:r>
      <w:r>
        <w:rPr>
          <w:rFonts w:ascii="Arial" w:hAnsi="Arial" w:cs="Arial"/>
          <w:color w:val="000000"/>
          <w:sz w:val="20"/>
        </w:rPr>
        <w:t xml:space="preserve"> Water Works with emphasis on Tronk Drift, Kroonvale and Tweede Drift) </w:t>
      </w:r>
    </w:p>
    <w:p w14:paraId="1709F609" w14:textId="77777777" w:rsidR="00843340" w:rsidRDefault="00843340" w:rsidP="00843340">
      <w:pPr>
        <w:autoSpaceDE w:val="0"/>
        <w:autoSpaceDN w:val="0"/>
        <w:adjustRightInd w:val="0"/>
        <w:rPr>
          <w:rFonts w:ascii="Arial" w:hAnsi="Arial" w:cs="Arial"/>
          <w:color w:val="000000"/>
          <w:sz w:val="20"/>
        </w:rPr>
      </w:pPr>
      <w:r w:rsidRPr="00843340">
        <w:rPr>
          <w:rFonts w:ascii="Arial" w:hAnsi="Arial" w:cs="Arial"/>
          <w:b/>
          <w:color w:val="000000"/>
          <w:sz w:val="20"/>
        </w:rPr>
        <w:t>A detailed work/project implementation plan (pip)</w:t>
      </w:r>
      <w:r>
        <w:rPr>
          <w:rFonts w:ascii="Arial" w:hAnsi="Arial" w:cs="Arial"/>
          <w:color w:val="000000"/>
          <w:sz w:val="20"/>
        </w:rPr>
        <w:t xml:space="preserve"> – To be completed 4 weeks after date of appointment.</w:t>
      </w:r>
    </w:p>
    <w:p w14:paraId="74307E39" w14:textId="77777777" w:rsidR="00843340" w:rsidRPr="00C806B7" w:rsidRDefault="00843340" w:rsidP="00C806B7">
      <w:pPr>
        <w:autoSpaceDE w:val="0"/>
        <w:autoSpaceDN w:val="0"/>
        <w:adjustRightInd w:val="0"/>
        <w:ind w:left="720"/>
        <w:rPr>
          <w:rFonts w:ascii="Arial" w:hAnsi="Arial" w:cs="Arial"/>
          <w:color w:val="000000"/>
          <w:sz w:val="20"/>
        </w:rPr>
      </w:pPr>
    </w:p>
    <w:p w14:paraId="03675170" w14:textId="77777777" w:rsidR="00C806B7" w:rsidRPr="00C806B7" w:rsidRDefault="00C806B7" w:rsidP="005A6747">
      <w:pPr>
        <w:autoSpaceDE w:val="0"/>
        <w:autoSpaceDN w:val="0"/>
        <w:adjustRightInd w:val="0"/>
        <w:rPr>
          <w:rFonts w:ascii="Arial" w:hAnsi="Arial" w:cs="Arial"/>
          <w:b/>
          <w:color w:val="000000"/>
          <w:sz w:val="20"/>
        </w:rPr>
      </w:pPr>
    </w:p>
    <w:p w14:paraId="2DABEB90" w14:textId="77777777" w:rsidR="005A6747" w:rsidRPr="005A6747" w:rsidRDefault="00E242D3" w:rsidP="005A6747">
      <w:pPr>
        <w:autoSpaceDE w:val="0"/>
        <w:autoSpaceDN w:val="0"/>
        <w:adjustRightInd w:val="0"/>
        <w:rPr>
          <w:rFonts w:ascii="Arial" w:hAnsi="Arial" w:cs="Arial"/>
          <w:color w:val="000000"/>
          <w:sz w:val="20"/>
        </w:rPr>
      </w:pPr>
      <w:r>
        <w:rPr>
          <w:rFonts w:ascii="Arial" w:hAnsi="Arial" w:cs="Arial"/>
          <w:color w:val="000000"/>
          <w:sz w:val="20"/>
        </w:rPr>
        <w:t>Quotation</w:t>
      </w:r>
      <w:r w:rsidR="005A6747" w:rsidRPr="005A6747">
        <w:rPr>
          <w:rFonts w:ascii="Arial" w:hAnsi="Arial" w:cs="Arial"/>
          <w:color w:val="000000"/>
          <w:sz w:val="20"/>
        </w:rPr>
        <w:t>s must be placed in the municipal tender box, Robert Sobukwe Building, in sealed envelopes clearly marked</w:t>
      </w:r>
      <w:r>
        <w:rPr>
          <w:rFonts w:ascii="Arial" w:hAnsi="Arial" w:cs="Arial"/>
          <w:b/>
          <w:bCs/>
          <w:color w:val="000000"/>
          <w:sz w:val="20"/>
        </w:rPr>
        <w:t xml:space="preserve"> "BEY-SCM-</w:t>
      </w:r>
      <w:r w:rsidR="00B813D3">
        <w:rPr>
          <w:rFonts w:ascii="Arial" w:hAnsi="Arial" w:cs="Arial"/>
          <w:b/>
          <w:bCs/>
          <w:color w:val="000000"/>
          <w:sz w:val="20"/>
        </w:rPr>
        <w:t>1</w:t>
      </w:r>
      <w:r w:rsidR="00356891">
        <w:rPr>
          <w:rFonts w:ascii="Arial" w:hAnsi="Arial" w:cs="Arial"/>
          <w:b/>
          <w:bCs/>
          <w:color w:val="000000"/>
          <w:sz w:val="20"/>
        </w:rPr>
        <w:t>7</w:t>
      </w:r>
      <w:r w:rsidR="00D77933">
        <w:rPr>
          <w:rFonts w:ascii="Arial" w:hAnsi="Arial" w:cs="Arial"/>
          <w:b/>
          <w:bCs/>
          <w:color w:val="000000"/>
          <w:sz w:val="20"/>
        </w:rPr>
        <w:t>9</w:t>
      </w:r>
      <w:r w:rsidR="005A6747" w:rsidRPr="005A6747">
        <w:rPr>
          <w:rFonts w:ascii="Arial" w:hAnsi="Arial" w:cs="Arial"/>
          <w:color w:val="000000"/>
          <w:sz w:val="20"/>
        </w:rPr>
        <w:t xml:space="preserve">", not later than </w:t>
      </w:r>
      <w:r w:rsidR="005A6747" w:rsidRPr="005A6747">
        <w:rPr>
          <w:rFonts w:ascii="Arial" w:hAnsi="Arial" w:cs="Arial"/>
          <w:b/>
          <w:bCs/>
          <w:color w:val="000000"/>
          <w:sz w:val="20"/>
        </w:rPr>
        <w:t xml:space="preserve">12h00 on </w:t>
      </w:r>
      <w:r w:rsidR="00356891">
        <w:rPr>
          <w:rFonts w:ascii="Arial" w:hAnsi="Arial" w:cs="Arial"/>
          <w:b/>
          <w:bCs/>
          <w:color w:val="000000"/>
          <w:sz w:val="20"/>
        </w:rPr>
        <w:t>Friday</w:t>
      </w:r>
      <w:r w:rsidR="00CF2062">
        <w:rPr>
          <w:rFonts w:ascii="Arial" w:hAnsi="Arial" w:cs="Arial"/>
          <w:b/>
          <w:bCs/>
          <w:color w:val="000000"/>
          <w:sz w:val="20"/>
        </w:rPr>
        <w:t xml:space="preserve">, </w:t>
      </w:r>
      <w:r w:rsidR="00356891">
        <w:rPr>
          <w:rFonts w:ascii="Arial" w:hAnsi="Arial" w:cs="Arial"/>
          <w:b/>
          <w:bCs/>
          <w:color w:val="000000"/>
          <w:sz w:val="20"/>
        </w:rPr>
        <w:t>10</w:t>
      </w:r>
      <w:r w:rsidR="00005360" w:rsidRPr="00005360">
        <w:rPr>
          <w:rFonts w:ascii="Arial" w:hAnsi="Arial" w:cs="Arial"/>
          <w:b/>
          <w:bCs/>
          <w:color w:val="000000"/>
          <w:sz w:val="20"/>
          <w:vertAlign w:val="superscript"/>
        </w:rPr>
        <w:t>th</w:t>
      </w:r>
      <w:r w:rsidR="00005360">
        <w:rPr>
          <w:rFonts w:ascii="Arial" w:hAnsi="Arial" w:cs="Arial"/>
          <w:b/>
          <w:bCs/>
          <w:color w:val="000000"/>
          <w:sz w:val="20"/>
        </w:rPr>
        <w:t xml:space="preserve"> of</w:t>
      </w:r>
      <w:r w:rsidR="00356891">
        <w:rPr>
          <w:rFonts w:ascii="Arial" w:hAnsi="Arial" w:cs="Arial"/>
          <w:b/>
          <w:bCs/>
          <w:color w:val="000000"/>
          <w:sz w:val="20"/>
        </w:rPr>
        <w:t xml:space="preserve"> August</w:t>
      </w:r>
      <w:r w:rsidR="002D5D05">
        <w:rPr>
          <w:rFonts w:ascii="Arial" w:hAnsi="Arial" w:cs="Arial"/>
          <w:b/>
          <w:bCs/>
          <w:color w:val="000000"/>
          <w:sz w:val="20"/>
        </w:rPr>
        <w:t xml:space="preserve"> 20</w:t>
      </w:r>
      <w:r w:rsidR="00DE3F36">
        <w:rPr>
          <w:rFonts w:ascii="Arial" w:hAnsi="Arial" w:cs="Arial"/>
          <w:b/>
          <w:bCs/>
          <w:color w:val="000000"/>
          <w:sz w:val="20"/>
        </w:rPr>
        <w:t>18</w:t>
      </w:r>
      <w:r w:rsidR="005A6747" w:rsidRPr="005A6747">
        <w:rPr>
          <w:rFonts w:ascii="Arial" w:hAnsi="Arial" w:cs="Arial"/>
          <w:color w:val="000000"/>
          <w:sz w:val="20"/>
        </w:rPr>
        <w:t xml:space="preserve"> and will be opened in public immediately thereafter. </w:t>
      </w:r>
    </w:p>
    <w:p w14:paraId="3778BDCB" w14:textId="77777777" w:rsidR="005A6747" w:rsidRPr="005A6747" w:rsidRDefault="005A6747" w:rsidP="005A6747">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14:paraId="2E15DD5A"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14:paraId="17D99FE9"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14:paraId="12D87BCC"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sidR="002D5D05">
        <w:rPr>
          <w:rFonts w:ascii="Arial" w:hAnsi="Arial" w:cs="Arial"/>
          <w:color w:val="000000"/>
          <w:sz w:val="20"/>
        </w:rPr>
        <w:t>he tender will be evaluated on 8</w:t>
      </w:r>
      <w:r w:rsidRPr="005A6747">
        <w:rPr>
          <w:rFonts w:ascii="Arial" w:hAnsi="Arial" w:cs="Arial"/>
          <w:color w:val="000000"/>
          <w:sz w:val="20"/>
        </w:rPr>
        <w:t>0/</w:t>
      </w:r>
      <w:r w:rsidR="002D5D05">
        <w:rPr>
          <w:rFonts w:ascii="Arial" w:hAnsi="Arial" w:cs="Arial"/>
          <w:color w:val="000000"/>
          <w:sz w:val="20"/>
        </w:rPr>
        <w:t>2</w:t>
      </w:r>
      <w:r w:rsidRPr="005A6747">
        <w:rPr>
          <w:rFonts w:ascii="Arial" w:hAnsi="Arial" w:cs="Arial"/>
          <w:color w:val="000000"/>
          <w:sz w:val="20"/>
        </w:rPr>
        <w:t>0 system.</w:t>
      </w:r>
    </w:p>
    <w:p w14:paraId="161205E5" w14:textId="77777777" w:rsidR="005A6747" w:rsidRPr="006420B8"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9"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sidR="006420B8">
        <w:rPr>
          <w:rFonts w:ascii="Arial" w:hAnsi="Arial" w:cs="Arial"/>
          <w:bCs/>
          <w:color w:val="000000"/>
          <w:sz w:val="20"/>
        </w:rPr>
        <w:t>.</w:t>
      </w:r>
    </w:p>
    <w:p w14:paraId="4C78F24A" w14:textId="77777777" w:rsidR="006420B8" w:rsidRPr="006420B8" w:rsidRDefault="006420B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14:paraId="56F3E164" w14:textId="77777777" w:rsidR="006420B8" w:rsidRPr="005A6747" w:rsidRDefault="006420B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Attached declaration of interest form needs to be completed.</w:t>
      </w:r>
    </w:p>
    <w:p w14:paraId="651A915E" w14:textId="77777777" w:rsidR="005A6747" w:rsidRDefault="009C65C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005A6747" w:rsidRPr="005A6747">
        <w:rPr>
          <w:rFonts w:ascii="Arial" w:hAnsi="Arial" w:cs="Arial"/>
          <w:color w:val="000000"/>
          <w:sz w:val="20"/>
        </w:rPr>
        <w:t xml:space="preserve"> Verification pins to be supplied.</w:t>
      </w:r>
    </w:p>
    <w:p w14:paraId="4747AD66" w14:textId="77777777" w:rsidR="00A346E8" w:rsidRDefault="00A346E8"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14:paraId="23D3EB43" w14:textId="77777777" w:rsidR="007F5DFF" w:rsidRPr="005A6747" w:rsidRDefault="007F5DFF"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14:paraId="13F52E94"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14:paraId="400890F3"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 current certified BBBEE status level certificate </w:t>
      </w:r>
      <w:r w:rsidR="009175E0">
        <w:rPr>
          <w:rFonts w:ascii="Arial" w:hAnsi="Arial" w:cs="Arial"/>
          <w:color w:val="000000"/>
          <w:sz w:val="20"/>
        </w:rPr>
        <w:t xml:space="preserve">or Sworn affidavit </w:t>
      </w:r>
      <w:r w:rsidRPr="005A6747">
        <w:rPr>
          <w:rFonts w:ascii="Arial" w:hAnsi="Arial" w:cs="Arial"/>
          <w:color w:val="000000"/>
          <w:sz w:val="20"/>
        </w:rPr>
        <w:t>must be submitted in order to claim preference points.</w:t>
      </w:r>
    </w:p>
    <w:p w14:paraId="23AD8210"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14:paraId="526353BD" w14:textId="77777777" w:rsidR="005A6747" w:rsidRPr="005A6747" w:rsidRDefault="005A6747" w:rsidP="005A6747">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sidR="003453FD">
        <w:rPr>
          <w:rFonts w:ascii="Arial" w:hAnsi="Arial" w:cs="Arial"/>
          <w:color w:val="000000"/>
          <w:sz w:val="20"/>
        </w:rPr>
        <w:t>act</w:t>
      </w:r>
      <w:r w:rsidR="00D83E04">
        <w:rPr>
          <w:rFonts w:ascii="Arial" w:hAnsi="Arial" w:cs="Arial"/>
          <w:color w:val="000000"/>
          <w:sz w:val="20"/>
        </w:rPr>
        <w:t xml:space="preserve">, </w:t>
      </w:r>
      <w:r w:rsidR="00356891">
        <w:rPr>
          <w:rFonts w:ascii="Arial" w:hAnsi="Arial" w:cs="Arial"/>
          <w:b/>
          <w:color w:val="000000"/>
          <w:sz w:val="20"/>
        </w:rPr>
        <w:t>Mr.</w:t>
      </w:r>
      <w:r w:rsidR="00843340">
        <w:rPr>
          <w:rFonts w:ascii="Arial" w:hAnsi="Arial" w:cs="Arial"/>
          <w:b/>
          <w:color w:val="000000"/>
          <w:sz w:val="20"/>
        </w:rPr>
        <w:t xml:space="preserve"> B</w:t>
      </w:r>
      <w:r w:rsidR="00356891">
        <w:rPr>
          <w:rFonts w:ascii="Arial" w:hAnsi="Arial" w:cs="Arial"/>
          <w:b/>
          <w:color w:val="000000"/>
          <w:sz w:val="20"/>
        </w:rPr>
        <w:t xml:space="preserve"> </w:t>
      </w:r>
      <w:r w:rsidR="00843340">
        <w:rPr>
          <w:rFonts w:ascii="Arial" w:hAnsi="Arial" w:cs="Arial"/>
          <w:b/>
          <w:color w:val="000000"/>
          <w:sz w:val="20"/>
        </w:rPr>
        <w:t>Koeberg</w:t>
      </w:r>
      <w:r w:rsidRPr="005A6747">
        <w:rPr>
          <w:rFonts w:ascii="Arial" w:hAnsi="Arial" w:cs="Arial"/>
          <w:b/>
          <w:color w:val="000000"/>
          <w:sz w:val="20"/>
        </w:rPr>
        <w:t xml:space="preserve"> a</w:t>
      </w:r>
      <w:r w:rsidR="00356891">
        <w:rPr>
          <w:rFonts w:ascii="Arial" w:hAnsi="Arial" w:cs="Arial"/>
          <w:color w:val="000000"/>
          <w:sz w:val="20"/>
        </w:rPr>
        <w:t>t 049 807 5777</w:t>
      </w:r>
    </w:p>
    <w:p w14:paraId="47904EC7" w14:textId="77777777" w:rsidR="005A6747" w:rsidRPr="005A6747" w:rsidRDefault="005A6747" w:rsidP="005A6747">
      <w:pPr>
        <w:tabs>
          <w:tab w:val="left" w:pos="3060"/>
          <w:tab w:val="left" w:pos="4680"/>
        </w:tabs>
        <w:jc w:val="both"/>
        <w:rPr>
          <w:rFonts w:ascii="Arial" w:hAnsi="Arial" w:cs="Arial"/>
          <w:b/>
          <w:sz w:val="20"/>
        </w:rPr>
      </w:pPr>
    </w:p>
    <w:p w14:paraId="062B0F53" w14:textId="77777777" w:rsidR="005A6747" w:rsidRPr="005A6747" w:rsidRDefault="002D5D05" w:rsidP="005A6747">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14:paraId="3CF78D43" w14:textId="77777777" w:rsidR="00214AB7" w:rsidRDefault="005A6747" w:rsidP="005A6747">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14:paraId="7FF32053" w14:textId="77777777" w:rsidR="00843340" w:rsidRDefault="00843340" w:rsidP="005A6747">
      <w:pPr>
        <w:autoSpaceDE w:val="0"/>
        <w:autoSpaceDN w:val="0"/>
        <w:adjustRightInd w:val="0"/>
        <w:jc w:val="both"/>
        <w:rPr>
          <w:rFonts w:ascii="Arial" w:hAnsi="Arial" w:cs="Arial"/>
          <w:b/>
          <w:bCs/>
          <w:color w:val="000000"/>
          <w:sz w:val="20"/>
        </w:rPr>
      </w:pPr>
    </w:p>
    <w:p w14:paraId="2D2BF9F4" w14:textId="77777777" w:rsidR="00843340" w:rsidRDefault="00843340" w:rsidP="005A6747">
      <w:pPr>
        <w:autoSpaceDE w:val="0"/>
        <w:autoSpaceDN w:val="0"/>
        <w:adjustRightInd w:val="0"/>
        <w:jc w:val="both"/>
        <w:rPr>
          <w:rFonts w:ascii="Arial" w:hAnsi="Arial" w:cs="Arial"/>
          <w:b/>
          <w:bCs/>
          <w:color w:val="000000"/>
          <w:sz w:val="20"/>
        </w:rPr>
      </w:pPr>
    </w:p>
    <w:p w14:paraId="0B20CB67" w14:textId="77777777" w:rsidR="006420B8" w:rsidRDefault="006420B8" w:rsidP="005A6747">
      <w:pPr>
        <w:autoSpaceDE w:val="0"/>
        <w:autoSpaceDN w:val="0"/>
        <w:adjustRightInd w:val="0"/>
        <w:jc w:val="both"/>
        <w:rPr>
          <w:rFonts w:ascii="Arial" w:hAnsi="Arial" w:cs="Arial"/>
          <w:b/>
          <w:bCs/>
          <w:color w:val="000000"/>
          <w:sz w:val="20"/>
        </w:rPr>
      </w:pPr>
    </w:p>
    <w:p w14:paraId="0427E605" w14:textId="77777777" w:rsidR="006420B8" w:rsidRDefault="006420B8" w:rsidP="005A6747">
      <w:pPr>
        <w:autoSpaceDE w:val="0"/>
        <w:autoSpaceDN w:val="0"/>
        <w:adjustRightInd w:val="0"/>
        <w:jc w:val="both"/>
        <w:rPr>
          <w:rFonts w:ascii="Arial" w:hAnsi="Arial" w:cs="Arial"/>
          <w:b/>
          <w:bCs/>
          <w:color w:val="000000"/>
          <w:sz w:val="20"/>
        </w:rPr>
      </w:pPr>
    </w:p>
    <w:p w14:paraId="09AFF8C1" w14:textId="77777777"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14:paraId="3EE6BAA9" w14:textId="77777777" w:rsidR="00E242D3" w:rsidRDefault="00E242D3" w:rsidP="00E242D3">
      <w:pPr>
        <w:tabs>
          <w:tab w:val="left" w:pos="7363"/>
          <w:tab w:val="center" w:pos="10530"/>
        </w:tabs>
        <w:jc w:val="right"/>
        <w:rPr>
          <w:rFonts w:ascii="Arial Narrow" w:hAnsi="Arial Narrow"/>
          <w:lang w:val="en-GB"/>
        </w:rPr>
      </w:pPr>
    </w:p>
    <w:p w14:paraId="3493C83A" w14:textId="77777777"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14:paraId="247522F4" w14:textId="77777777"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14:paraId="3CCAA1DD"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14:paraId="44B0701B" w14:textId="77777777"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14:paraId="3FC986F6" w14:textId="77777777" w:rsidR="00E242D3" w:rsidRDefault="00E242D3" w:rsidP="00E242D3">
      <w:pPr>
        <w:tabs>
          <w:tab w:val="left" w:pos="-963"/>
          <w:tab w:val="left" w:pos="-720"/>
          <w:tab w:val="left" w:pos="709"/>
          <w:tab w:val="left" w:pos="2250"/>
          <w:tab w:val="left" w:pos="7363"/>
        </w:tabs>
        <w:jc w:val="both"/>
        <w:rPr>
          <w:rFonts w:ascii="Arial Narrow" w:hAnsi="Arial Narrow"/>
          <w:lang w:val="en-GB"/>
        </w:rPr>
      </w:pPr>
    </w:p>
    <w:p w14:paraId="314B6C53"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358787A4" w14:textId="77777777" w:rsidR="00E242D3" w:rsidRDefault="00E242D3" w:rsidP="00E242D3">
      <w:pPr>
        <w:pStyle w:val="BodyTextIndent3"/>
        <w:tabs>
          <w:tab w:val="clear" w:pos="900"/>
          <w:tab w:val="left" w:pos="567"/>
          <w:tab w:val="left" w:pos="709"/>
        </w:tabs>
      </w:pPr>
      <w:r>
        <w:t>3</w:t>
      </w:r>
      <w:r>
        <w:tab/>
        <w:t xml:space="preserve">In order to give effect to the above, the following questionnaire must be completed and submitted </w:t>
      </w:r>
      <w:r>
        <w:lastRenderedPageBreak/>
        <w:t>with the bid.</w:t>
      </w:r>
    </w:p>
    <w:p w14:paraId="2B6B701A"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53B860E6"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14:paraId="636A2E05" w14:textId="77777777" w:rsidR="00E242D3" w:rsidRDefault="00E242D3" w:rsidP="00E242D3">
      <w:pPr>
        <w:tabs>
          <w:tab w:val="left" w:pos="900"/>
          <w:tab w:val="left" w:pos="2250"/>
          <w:tab w:val="right" w:pos="9752"/>
        </w:tabs>
        <w:rPr>
          <w:rFonts w:ascii="Arial Narrow" w:hAnsi="Arial Narrow"/>
          <w:lang w:val="en-GB"/>
        </w:rPr>
      </w:pPr>
    </w:p>
    <w:p w14:paraId="7B74672E"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14:paraId="3BA74918" w14:textId="77777777" w:rsidR="00E242D3" w:rsidRDefault="00E242D3" w:rsidP="00E242D3">
      <w:pPr>
        <w:tabs>
          <w:tab w:val="left" w:pos="900"/>
          <w:tab w:val="left" w:pos="2250"/>
          <w:tab w:val="right" w:pos="9752"/>
        </w:tabs>
        <w:rPr>
          <w:rFonts w:ascii="Arial Narrow" w:hAnsi="Arial Narrow"/>
          <w:lang w:val="en-GB"/>
        </w:rPr>
      </w:pPr>
    </w:p>
    <w:p w14:paraId="1BAC0173"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14:paraId="30C0698D" w14:textId="77777777" w:rsidR="00E242D3" w:rsidRDefault="00E242D3" w:rsidP="00E242D3">
      <w:pPr>
        <w:tabs>
          <w:tab w:val="left" w:pos="900"/>
          <w:tab w:val="left" w:pos="2250"/>
          <w:tab w:val="right" w:pos="9752"/>
        </w:tabs>
        <w:rPr>
          <w:rFonts w:ascii="Arial Narrow" w:hAnsi="Arial Narrow"/>
          <w:lang w:val="en-GB"/>
        </w:rPr>
      </w:pPr>
    </w:p>
    <w:p w14:paraId="609E18B8"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14:paraId="2C272429" w14:textId="77777777" w:rsidR="00E242D3" w:rsidRDefault="00E242D3" w:rsidP="00E242D3">
      <w:pPr>
        <w:tabs>
          <w:tab w:val="left" w:pos="900"/>
          <w:tab w:val="left" w:pos="2250"/>
          <w:tab w:val="right" w:pos="9752"/>
        </w:tabs>
        <w:rPr>
          <w:rFonts w:ascii="Arial Narrow" w:hAnsi="Arial Narrow"/>
          <w:lang w:val="en-GB"/>
        </w:rPr>
      </w:pPr>
    </w:p>
    <w:p w14:paraId="74A30026"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14:paraId="2C49A80B" w14:textId="77777777" w:rsidR="00E242D3" w:rsidRDefault="00E242D3" w:rsidP="00E242D3">
      <w:pPr>
        <w:tabs>
          <w:tab w:val="left" w:pos="900"/>
          <w:tab w:val="left" w:pos="2250"/>
          <w:tab w:val="right" w:pos="9752"/>
        </w:tabs>
        <w:rPr>
          <w:rFonts w:ascii="Arial Narrow" w:hAnsi="Arial Narrow"/>
          <w:lang w:val="en-GB"/>
        </w:rPr>
      </w:pPr>
    </w:p>
    <w:p w14:paraId="20C079C0" w14:textId="77777777"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14:paraId="130B86BB" w14:textId="77777777"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14:paraId="3C3C6E74" w14:textId="77777777"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14:paraId="75662CA8"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14:paraId="6BCC2509"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11B5BBCA"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03F1EF0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736CA82D"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2A7CBA1D" w14:textId="77777777"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14:paraId="0DFCB671" w14:textId="77777777"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14:paraId="32EFC09A"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32BCAC96" w14:textId="77777777"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14:paraId="0B35CBC4"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29D6C671"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2F87A548"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14:paraId="01DC98E5"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lastRenderedPageBreak/>
        <w:t>………………………………………………………………</w:t>
      </w:r>
    </w:p>
    <w:p w14:paraId="06E24596"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10"/>
          <w:headerReference w:type="default" r:id="rId11"/>
          <w:endnotePr>
            <w:numFmt w:val="decimal"/>
          </w:endnotePr>
          <w:pgSz w:w="11906" w:h="16838"/>
          <w:pgMar w:top="851" w:right="851" w:bottom="720" w:left="1440" w:header="1440" w:footer="1440" w:gutter="0"/>
          <w:cols w:space="720"/>
          <w:noEndnote/>
          <w:titlePg/>
        </w:sectPr>
      </w:pPr>
    </w:p>
    <w:p w14:paraId="31944E68" w14:textId="77777777" w:rsidR="00E242D3" w:rsidRDefault="00E242D3" w:rsidP="00E242D3">
      <w:pPr>
        <w:tabs>
          <w:tab w:val="left" w:pos="900"/>
          <w:tab w:val="left" w:pos="2250"/>
          <w:tab w:val="right" w:pos="9752"/>
        </w:tabs>
        <w:ind w:left="900" w:hanging="900"/>
        <w:jc w:val="both"/>
        <w:rPr>
          <w:rFonts w:ascii="Arial Narrow" w:hAnsi="Arial Narrow"/>
          <w:lang w:val="en-GB"/>
        </w:rPr>
      </w:pPr>
    </w:p>
    <w:p w14:paraId="2190BE1F" w14:textId="77777777"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14:paraId="48DA6764"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DBD4B64" w14:textId="77777777"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14:paraId="62023E9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0B287CC7"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2B47A82D"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70B7D91"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0EDD1EDC"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53F5A913"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12641EDD" w14:textId="77777777"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14:paraId="2600B969" w14:textId="77777777" w:rsidR="00E242D3" w:rsidRDefault="00E242D3" w:rsidP="00E242D3">
      <w:pPr>
        <w:tabs>
          <w:tab w:val="left" w:pos="709"/>
          <w:tab w:val="left" w:pos="2250"/>
          <w:tab w:val="right" w:pos="9752"/>
        </w:tabs>
        <w:ind w:left="709" w:hanging="709"/>
        <w:rPr>
          <w:rFonts w:ascii="Arial Narrow" w:hAnsi="Arial Narrow"/>
          <w:color w:val="000000"/>
          <w:lang w:val="en-GB"/>
        </w:rPr>
      </w:pPr>
    </w:p>
    <w:p w14:paraId="04D5C2AC" w14:textId="77777777"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14:paraId="1799E594" w14:textId="77777777" w:rsidR="00E242D3" w:rsidRDefault="00E242D3" w:rsidP="00E242D3">
      <w:pPr>
        <w:tabs>
          <w:tab w:val="left" w:pos="0"/>
          <w:tab w:val="left" w:pos="2250"/>
          <w:tab w:val="right" w:pos="9752"/>
        </w:tabs>
        <w:rPr>
          <w:rFonts w:ascii="Arial Narrow" w:hAnsi="Arial Narrow"/>
          <w:color w:val="000000"/>
          <w:lang w:val="en-GB"/>
        </w:rPr>
      </w:pPr>
    </w:p>
    <w:p w14:paraId="06090EE0"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248C4C04" w14:textId="77777777" w:rsidR="00E242D3" w:rsidRDefault="00E242D3" w:rsidP="00E242D3">
      <w:pPr>
        <w:tabs>
          <w:tab w:val="left" w:pos="0"/>
          <w:tab w:val="left" w:pos="2250"/>
          <w:tab w:val="right" w:pos="9752"/>
        </w:tabs>
        <w:ind w:left="720"/>
        <w:rPr>
          <w:rFonts w:ascii="Arial Narrow" w:hAnsi="Arial Narrow"/>
          <w:color w:val="000000"/>
          <w:lang w:val="en-GB"/>
        </w:rPr>
      </w:pPr>
    </w:p>
    <w:p w14:paraId="354D087A"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674AEDAF" w14:textId="77777777" w:rsidR="00E242D3" w:rsidRDefault="00E242D3" w:rsidP="00E242D3">
      <w:pPr>
        <w:pStyle w:val="Heading2"/>
      </w:pPr>
    </w:p>
    <w:p w14:paraId="408D49B6" w14:textId="77777777" w:rsidR="00E242D3" w:rsidRDefault="00E242D3" w:rsidP="00E242D3">
      <w:pPr>
        <w:tabs>
          <w:tab w:val="left" w:pos="0"/>
          <w:tab w:val="left" w:pos="2250"/>
          <w:tab w:val="right" w:pos="9752"/>
        </w:tabs>
        <w:ind w:left="720"/>
        <w:rPr>
          <w:rFonts w:ascii="Arial Narrow" w:hAnsi="Arial Narrow"/>
          <w:color w:val="000000"/>
          <w:lang w:val="en-GB"/>
        </w:rPr>
      </w:pPr>
    </w:p>
    <w:p w14:paraId="07519D9E" w14:textId="77777777" w:rsidR="00E242D3" w:rsidRDefault="00E242D3" w:rsidP="00E242D3">
      <w:pPr>
        <w:tabs>
          <w:tab w:val="left" w:pos="0"/>
          <w:tab w:val="left" w:pos="2250"/>
          <w:tab w:val="right" w:pos="9752"/>
        </w:tabs>
        <w:ind w:left="720"/>
        <w:rPr>
          <w:rFonts w:ascii="Arial Narrow" w:hAnsi="Arial Narrow"/>
          <w:color w:val="000000"/>
          <w:lang w:val="en-GB"/>
        </w:rPr>
      </w:pPr>
    </w:p>
    <w:p w14:paraId="61186959" w14:textId="77777777" w:rsidR="00E242D3" w:rsidRDefault="00E242D3" w:rsidP="00E242D3">
      <w:pPr>
        <w:pStyle w:val="Heading2"/>
      </w:pPr>
    </w:p>
    <w:p w14:paraId="008E68F5" w14:textId="77777777" w:rsidR="00E242D3" w:rsidRDefault="00E242D3" w:rsidP="00E242D3">
      <w:pPr>
        <w:pStyle w:val="Heading2"/>
      </w:pPr>
      <w:r>
        <w:t>YES / NO</w:t>
      </w:r>
    </w:p>
    <w:p w14:paraId="725D2883" w14:textId="77777777" w:rsidR="00E242D3" w:rsidRDefault="00E242D3" w:rsidP="00E242D3">
      <w:pPr>
        <w:pStyle w:val="Heading2"/>
      </w:pPr>
    </w:p>
    <w:p w14:paraId="7AE81B8E" w14:textId="77777777" w:rsidR="00E242D3" w:rsidRDefault="00E242D3" w:rsidP="00E242D3">
      <w:pPr>
        <w:pStyle w:val="Heading2"/>
      </w:pPr>
    </w:p>
    <w:p w14:paraId="3576069B" w14:textId="77777777" w:rsidR="00E242D3" w:rsidRDefault="00E242D3" w:rsidP="00E242D3">
      <w:pPr>
        <w:pStyle w:val="Heading2"/>
      </w:pPr>
    </w:p>
    <w:p w14:paraId="0BE83111" w14:textId="77777777" w:rsidR="00E242D3" w:rsidRDefault="00E242D3" w:rsidP="00E242D3">
      <w:pPr>
        <w:pStyle w:val="Heading2"/>
      </w:pPr>
    </w:p>
    <w:p w14:paraId="65AF1AF6" w14:textId="77777777" w:rsidR="00E242D3" w:rsidRDefault="00E242D3" w:rsidP="00E242D3">
      <w:pPr>
        <w:pStyle w:val="Heading2"/>
      </w:pPr>
    </w:p>
    <w:p w14:paraId="09AA3BA4" w14:textId="77777777" w:rsidR="00E242D3" w:rsidRDefault="00E242D3" w:rsidP="00E242D3">
      <w:pPr>
        <w:pStyle w:val="Heading2"/>
      </w:pPr>
    </w:p>
    <w:p w14:paraId="62BEC81C" w14:textId="77777777" w:rsidR="00E242D3" w:rsidRDefault="00E242D3" w:rsidP="00E242D3">
      <w:pPr>
        <w:pStyle w:val="Heading2"/>
      </w:pPr>
    </w:p>
    <w:p w14:paraId="4C0FC997" w14:textId="77777777" w:rsidR="00E242D3" w:rsidRDefault="00E242D3" w:rsidP="00E242D3">
      <w:pPr>
        <w:pStyle w:val="Heading2"/>
      </w:pPr>
    </w:p>
    <w:p w14:paraId="14B58385" w14:textId="77777777" w:rsidR="00E242D3" w:rsidRDefault="00E242D3" w:rsidP="00E242D3">
      <w:pPr>
        <w:pStyle w:val="Heading2"/>
      </w:pPr>
    </w:p>
    <w:p w14:paraId="12833ABE" w14:textId="77777777" w:rsidR="00E242D3" w:rsidRDefault="00E242D3" w:rsidP="00E242D3">
      <w:pPr>
        <w:pStyle w:val="Heading2"/>
      </w:pPr>
    </w:p>
    <w:p w14:paraId="4F71520E" w14:textId="77777777" w:rsidR="00E242D3" w:rsidRDefault="00E242D3" w:rsidP="00E242D3">
      <w:pPr>
        <w:pStyle w:val="Heading2"/>
      </w:pPr>
    </w:p>
    <w:p w14:paraId="4965C46B" w14:textId="77777777" w:rsidR="00E242D3" w:rsidRDefault="00E242D3" w:rsidP="00E242D3">
      <w:pPr>
        <w:pStyle w:val="Heading2"/>
      </w:pPr>
      <w:r>
        <w:t>YES / NO</w:t>
      </w:r>
    </w:p>
    <w:p w14:paraId="602D14D6" w14:textId="77777777"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14:paraId="3C853906" w14:textId="77777777" w:rsidR="00E242D3" w:rsidRDefault="00E242D3" w:rsidP="00E242D3">
      <w:pPr>
        <w:pStyle w:val="Heading3"/>
      </w:pPr>
    </w:p>
    <w:p w14:paraId="5DE96881" w14:textId="77777777" w:rsidR="00E242D3" w:rsidRDefault="00E242D3" w:rsidP="00E242D3"/>
    <w:p w14:paraId="5E5B0816" w14:textId="77777777" w:rsidR="00E242D3" w:rsidRDefault="00E242D3" w:rsidP="00E242D3">
      <w:pPr>
        <w:pStyle w:val="Heading3"/>
        <w:rPr>
          <w:color w:val="000000"/>
          <w:lang w:val="en-GB"/>
        </w:rPr>
      </w:pPr>
    </w:p>
    <w:p w14:paraId="65520B0F" w14:textId="77777777"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177F1AD7" w14:textId="77777777"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14:paraId="02355C29" w14:textId="77777777" w:rsidR="00E242D3" w:rsidRDefault="00E242D3" w:rsidP="00E242D3">
      <w:pPr>
        <w:pStyle w:val="BlockText"/>
        <w:ind w:left="0" w:right="118" w:firstLine="0"/>
        <w:rPr>
          <w:color w:val="000000"/>
        </w:rPr>
      </w:pPr>
      <w:r>
        <w:t xml:space="preserve"> </w:t>
      </w:r>
      <w:r>
        <w:tab/>
        <w:t xml:space="preserve">shareholders or stakeholders in service of the state?                      </w:t>
      </w:r>
    </w:p>
    <w:p w14:paraId="541D5142"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03C32BF2"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14:paraId="71799AA8"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612F24A0"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689D093B"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6B7806FB"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76B0B042"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7366D586"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4B1A7821" w14:textId="77777777"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14:paraId="517F6CF8"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14:paraId="20843DE9"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14:paraId="0C47E8FE" w14:textId="77777777" w:rsidR="00E242D3" w:rsidRDefault="00E242D3" w:rsidP="00E242D3">
      <w:pPr>
        <w:tabs>
          <w:tab w:val="left" w:pos="0"/>
          <w:tab w:val="right" w:pos="9752"/>
        </w:tabs>
        <w:rPr>
          <w:rFonts w:ascii="Arial Narrow" w:hAnsi="Arial Narrow"/>
          <w:lang w:val="en-GB"/>
        </w:rPr>
      </w:pPr>
    </w:p>
    <w:p w14:paraId="3DC2077B"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14:paraId="57A5BDCB"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0C6EF2DC"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17679ACC"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CAA3269" w14:textId="77777777"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14:paraId="285CF017" w14:textId="77777777" w:rsidR="00E242D3" w:rsidRDefault="00E242D3" w:rsidP="00E242D3">
      <w:pPr>
        <w:pStyle w:val="Heading1"/>
      </w:pPr>
      <w:r>
        <w:t>CERTIFICATION</w:t>
      </w:r>
    </w:p>
    <w:p w14:paraId="10736545" w14:textId="77777777" w:rsidR="00E242D3" w:rsidRDefault="00E242D3" w:rsidP="00E242D3">
      <w:pPr>
        <w:tabs>
          <w:tab w:val="left" w:pos="900"/>
          <w:tab w:val="left" w:pos="2250"/>
          <w:tab w:val="right" w:pos="9752"/>
        </w:tabs>
        <w:ind w:firstLine="540"/>
        <w:jc w:val="center"/>
        <w:rPr>
          <w:rFonts w:ascii="Arial Narrow" w:hAnsi="Arial Narrow"/>
          <w:b/>
          <w:lang w:val="en-GB"/>
        </w:rPr>
      </w:pPr>
    </w:p>
    <w:p w14:paraId="3600C369" w14:textId="77777777" w:rsidR="00E242D3" w:rsidRDefault="00E242D3" w:rsidP="00E242D3">
      <w:pPr>
        <w:tabs>
          <w:tab w:val="left" w:pos="567"/>
          <w:tab w:val="right" w:pos="9752"/>
        </w:tabs>
        <w:ind w:left="567"/>
        <w:jc w:val="both"/>
        <w:rPr>
          <w:rFonts w:ascii="Arial Narrow" w:hAnsi="Arial Narrow"/>
          <w:lang w:val="en-GB"/>
        </w:rPr>
      </w:pPr>
    </w:p>
    <w:p w14:paraId="56556796" w14:textId="77777777"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14:paraId="2573DA88" w14:textId="77777777" w:rsidR="00E242D3" w:rsidRDefault="00E242D3" w:rsidP="00E242D3">
      <w:pPr>
        <w:tabs>
          <w:tab w:val="left" w:pos="1418"/>
          <w:tab w:val="right" w:pos="9752"/>
        </w:tabs>
        <w:ind w:left="567" w:firstLine="851"/>
        <w:jc w:val="both"/>
        <w:rPr>
          <w:rFonts w:ascii="Arial Narrow" w:hAnsi="Arial Narrow"/>
          <w:b/>
          <w:bCs/>
          <w:lang w:val="en-GB"/>
        </w:rPr>
      </w:pPr>
    </w:p>
    <w:p w14:paraId="6893629A" w14:textId="77777777"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14:paraId="793AADEB" w14:textId="77777777" w:rsidR="00E242D3" w:rsidRDefault="00E242D3" w:rsidP="00E242D3">
      <w:pPr>
        <w:pStyle w:val="BodyTextIndent2"/>
        <w:rPr>
          <w:b/>
          <w:bCs/>
        </w:rPr>
      </w:pPr>
    </w:p>
    <w:p w14:paraId="5B2F19DD" w14:textId="77777777" w:rsidR="00E242D3" w:rsidRDefault="00E242D3" w:rsidP="00E242D3">
      <w:pPr>
        <w:pStyle w:val="BodyTextIndent2"/>
        <w:rPr>
          <w:b/>
          <w:bCs/>
        </w:rPr>
      </w:pPr>
      <w:r>
        <w:rPr>
          <w:b/>
          <w:bCs/>
        </w:rPr>
        <w:t xml:space="preserve">I ACCEPT THAT THE STATE MAY ACT AGAINST ME SHOULD THIS DECLARATION PROVE TO BE </w:t>
      </w:r>
    </w:p>
    <w:p w14:paraId="3900191D" w14:textId="77777777" w:rsidR="00E242D3" w:rsidRDefault="00E242D3" w:rsidP="00E242D3">
      <w:pPr>
        <w:pStyle w:val="BodyTextIndent2"/>
        <w:rPr>
          <w:b/>
          <w:bCs/>
        </w:rPr>
      </w:pPr>
    </w:p>
    <w:p w14:paraId="53D0419B" w14:textId="77777777" w:rsidR="00E242D3" w:rsidRDefault="00E242D3" w:rsidP="00E242D3">
      <w:pPr>
        <w:pStyle w:val="BodyTextIndent2"/>
        <w:rPr>
          <w:b/>
          <w:bCs/>
        </w:rPr>
      </w:pPr>
      <w:r>
        <w:rPr>
          <w:b/>
          <w:bCs/>
        </w:rPr>
        <w:t xml:space="preserve">FALSE.  </w:t>
      </w:r>
    </w:p>
    <w:p w14:paraId="7771A980"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5E809DAB"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072D80DE" w14:textId="77777777"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14:paraId="77B56CA8" w14:textId="77777777"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14:paraId="06166916" w14:textId="77777777" w:rsidR="00E242D3" w:rsidRDefault="00E242D3" w:rsidP="00E242D3">
      <w:pPr>
        <w:tabs>
          <w:tab w:val="left" w:pos="3960"/>
          <w:tab w:val="left" w:pos="7020"/>
          <w:tab w:val="right" w:pos="9752"/>
        </w:tabs>
        <w:ind w:left="540"/>
        <w:jc w:val="both"/>
        <w:rPr>
          <w:rFonts w:ascii="Arial Narrow" w:hAnsi="Arial Narrow"/>
          <w:lang w:val="en-GB"/>
        </w:rPr>
      </w:pPr>
    </w:p>
    <w:p w14:paraId="24CA34CE" w14:textId="77777777"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14:paraId="7C588512" w14:textId="77777777"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4AC06D" w14:textId="77777777" w:rsidR="00FB3BF7" w:rsidRDefault="00FB3BF7" w:rsidP="00E242D3">
      <w:pPr>
        <w:spacing w:after="0" w:line="240" w:lineRule="auto"/>
      </w:pPr>
      <w:r>
        <w:separator/>
      </w:r>
    </w:p>
  </w:endnote>
  <w:endnote w:type="continuationSeparator" w:id="0">
    <w:p w14:paraId="5BC97CE1" w14:textId="77777777" w:rsidR="00FB3BF7" w:rsidRDefault="00FB3BF7"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68A69" w14:textId="77777777" w:rsidR="00FB3BF7" w:rsidRDefault="00FB3BF7" w:rsidP="00E242D3">
      <w:pPr>
        <w:spacing w:after="0" w:line="240" w:lineRule="auto"/>
      </w:pPr>
      <w:r>
        <w:separator/>
      </w:r>
    </w:p>
  </w:footnote>
  <w:footnote w:type="continuationSeparator" w:id="0">
    <w:p w14:paraId="4F52B0CF" w14:textId="77777777" w:rsidR="00FB3BF7" w:rsidRDefault="00FB3BF7" w:rsidP="00E242D3">
      <w:pPr>
        <w:spacing w:after="0" w:line="240" w:lineRule="auto"/>
      </w:pPr>
      <w:r>
        <w:continuationSeparator/>
      </w:r>
    </w:p>
  </w:footnote>
  <w:footnote w:id="1">
    <w:p w14:paraId="790F42F4" w14:textId="77777777" w:rsidR="00E242D3" w:rsidRDefault="00E242D3" w:rsidP="00E242D3">
      <w:pPr>
        <w:pStyle w:val="FootnoteText"/>
      </w:pPr>
    </w:p>
  </w:footnote>
  <w:footnote w:id="2">
    <w:p w14:paraId="59888AD7"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66435237"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3FB5E857"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409F1BB6"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32F6E13F"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442BF658" w14:textId="77777777" w:rsidR="00E242D3" w:rsidRDefault="00E242D3" w:rsidP="00E242D3">
      <w:pPr>
        <w:pStyle w:val="FootnoteText"/>
        <w:ind w:left="567"/>
        <w:rPr>
          <w:rFonts w:ascii="Arial Narrow" w:hAnsi="Arial Narrow"/>
        </w:rPr>
      </w:pPr>
    </w:p>
    <w:p w14:paraId="65965A3E"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5410F947"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A380331"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41DF45F1"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2D8B11E8"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9ACC3"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15A501"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14CE9"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3340">
      <w:rPr>
        <w:rStyle w:val="PageNumber"/>
        <w:noProof/>
      </w:rPr>
      <w:t>4</w:t>
    </w:r>
    <w:r>
      <w:rPr>
        <w:rStyle w:val="PageNumber"/>
      </w:rPr>
      <w:fldChar w:fldCharType="end"/>
    </w:r>
  </w:p>
  <w:p w14:paraId="41505180" w14:textId="77777777" w:rsidR="00E242D3" w:rsidRDefault="00E242D3">
    <w:pPr>
      <w:pStyle w:val="Header"/>
      <w:framePr w:wrap="around" w:vAnchor="text" w:hAnchor="margin" w:xAlign="center" w:y="1"/>
      <w:rPr>
        <w:rStyle w:val="PageNumber"/>
      </w:rPr>
    </w:pPr>
  </w:p>
  <w:p w14:paraId="41536096"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55578"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3340">
      <w:rPr>
        <w:rStyle w:val="PageNumber"/>
        <w:noProof/>
      </w:rPr>
      <w:t>5</w:t>
    </w:r>
    <w:r>
      <w:rPr>
        <w:rStyle w:val="PageNumber"/>
      </w:rPr>
      <w:fldChar w:fldCharType="end"/>
    </w:r>
  </w:p>
  <w:p w14:paraId="099CB623"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AB0312E"/>
    <w:multiLevelType w:val="hybridMultilevel"/>
    <w:tmpl w:val="F7E840FE"/>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C23690"/>
    <w:multiLevelType w:val="hybridMultilevel"/>
    <w:tmpl w:val="0026E8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5"/>
  </w:num>
  <w:num w:numId="4">
    <w:abstractNumId w:val="9"/>
  </w:num>
  <w:num w:numId="5">
    <w:abstractNumId w:val="8"/>
  </w:num>
  <w:num w:numId="6">
    <w:abstractNumId w:val="7"/>
  </w:num>
  <w:num w:numId="7">
    <w:abstractNumId w:val="6"/>
  </w:num>
  <w:num w:numId="8">
    <w:abstractNumId w:val="4"/>
  </w:num>
  <w:num w:numId="9">
    <w:abstractNumId w:val="1"/>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05360"/>
    <w:rsid w:val="00006098"/>
    <w:rsid w:val="00036DDD"/>
    <w:rsid w:val="0009713D"/>
    <w:rsid w:val="00197619"/>
    <w:rsid w:val="001A6939"/>
    <w:rsid w:val="001D5E3C"/>
    <w:rsid w:val="00214AB7"/>
    <w:rsid w:val="00234646"/>
    <w:rsid w:val="00264DD1"/>
    <w:rsid w:val="002C62FD"/>
    <w:rsid w:val="002C7B70"/>
    <w:rsid w:val="002D5D05"/>
    <w:rsid w:val="002F11BA"/>
    <w:rsid w:val="00304BF7"/>
    <w:rsid w:val="003453FD"/>
    <w:rsid w:val="00356891"/>
    <w:rsid w:val="00372B03"/>
    <w:rsid w:val="003E1733"/>
    <w:rsid w:val="0040364B"/>
    <w:rsid w:val="004206D0"/>
    <w:rsid w:val="00492B36"/>
    <w:rsid w:val="004A3423"/>
    <w:rsid w:val="004B1B45"/>
    <w:rsid w:val="004D0B6E"/>
    <w:rsid w:val="004F581B"/>
    <w:rsid w:val="00552374"/>
    <w:rsid w:val="005A6747"/>
    <w:rsid w:val="00641BB9"/>
    <w:rsid w:val="006420B8"/>
    <w:rsid w:val="006710BB"/>
    <w:rsid w:val="006C2846"/>
    <w:rsid w:val="006F7CCC"/>
    <w:rsid w:val="007051C1"/>
    <w:rsid w:val="007A31AF"/>
    <w:rsid w:val="007D78A8"/>
    <w:rsid w:val="007F5DFF"/>
    <w:rsid w:val="00810A73"/>
    <w:rsid w:val="00816C75"/>
    <w:rsid w:val="00843340"/>
    <w:rsid w:val="00871525"/>
    <w:rsid w:val="008C7FC3"/>
    <w:rsid w:val="00906250"/>
    <w:rsid w:val="009175E0"/>
    <w:rsid w:val="00990E29"/>
    <w:rsid w:val="009B395B"/>
    <w:rsid w:val="009C65C8"/>
    <w:rsid w:val="009F2CB7"/>
    <w:rsid w:val="00A31A5D"/>
    <w:rsid w:val="00A346E8"/>
    <w:rsid w:val="00A6408B"/>
    <w:rsid w:val="00AC6F76"/>
    <w:rsid w:val="00B16393"/>
    <w:rsid w:val="00B54B9B"/>
    <w:rsid w:val="00B5757E"/>
    <w:rsid w:val="00B813D3"/>
    <w:rsid w:val="00B97BC2"/>
    <w:rsid w:val="00BD0AD8"/>
    <w:rsid w:val="00C0182C"/>
    <w:rsid w:val="00C03A7E"/>
    <w:rsid w:val="00C04EDB"/>
    <w:rsid w:val="00C806B7"/>
    <w:rsid w:val="00CB4350"/>
    <w:rsid w:val="00CF2062"/>
    <w:rsid w:val="00D73501"/>
    <w:rsid w:val="00D77933"/>
    <w:rsid w:val="00D83E04"/>
    <w:rsid w:val="00DC1F33"/>
    <w:rsid w:val="00DE3F36"/>
    <w:rsid w:val="00E12490"/>
    <w:rsid w:val="00E242D3"/>
    <w:rsid w:val="00ED4889"/>
    <w:rsid w:val="00EF4B50"/>
    <w:rsid w:val="00F15214"/>
    <w:rsid w:val="00F35A72"/>
    <w:rsid w:val="00F408A9"/>
    <w:rsid w:val="00F5723E"/>
    <w:rsid w:val="00F70B3F"/>
    <w:rsid w:val="00FB3BF7"/>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54826"/>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97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sd.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tersius</cp:lastModifiedBy>
  <cp:revision>2</cp:revision>
  <cp:lastPrinted>2017-09-13T09:30:00Z</cp:lastPrinted>
  <dcterms:created xsi:type="dcterms:W3CDTF">2018-08-02T10:26:00Z</dcterms:created>
  <dcterms:modified xsi:type="dcterms:W3CDTF">2018-08-02T10:26:00Z</dcterms:modified>
</cp:coreProperties>
</file>