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D576C6B"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7B5470">
        <w:rPr>
          <w:rFonts w:ascii="Times New Roman" w:hAnsi="Times New Roman"/>
          <w:b/>
          <w:bCs/>
          <w:color w:val="000000"/>
          <w:sz w:val="24"/>
          <w:szCs w:val="24"/>
          <w:u w:val="single"/>
        </w:rPr>
        <w:t>96</w:t>
      </w:r>
    </w:p>
    <w:p w14:paraId="6ED0F7C3" w14:textId="3DBE2FCA" w:rsidR="007E40AE" w:rsidRDefault="00E95BEB"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HIRING OF </w:t>
      </w:r>
      <w:r w:rsidR="00AD77B9">
        <w:rPr>
          <w:rFonts w:ascii="Times New Roman" w:hAnsi="Times New Roman"/>
          <w:b/>
          <w:bCs/>
          <w:color w:val="000000"/>
          <w:sz w:val="24"/>
          <w:szCs w:val="24"/>
          <w:u w:val="single"/>
        </w:rPr>
        <w:t xml:space="preserve">D6 - </w:t>
      </w:r>
      <w:r>
        <w:rPr>
          <w:rFonts w:ascii="Times New Roman" w:hAnsi="Times New Roman"/>
          <w:b/>
          <w:bCs/>
          <w:color w:val="000000"/>
          <w:sz w:val="24"/>
          <w:szCs w:val="24"/>
          <w:u w:val="single"/>
        </w:rPr>
        <w:t>BULLDOZER</w:t>
      </w:r>
    </w:p>
    <w:p w14:paraId="1E8025F4" w14:textId="77777777" w:rsidR="005A2331" w:rsidRDefault="005A2331" w:rsidP="007E40AE">
      <w:pPr>
        <w:autoSpaceDE w:val="0"/>
        <w:autoSpaceDN w:val="0"/>
        <w:adjustRightInd w:val="0"/>
        <w:spacing w:after="0" w:line="240" w:lineRule="auto"/>
        <w:rPr>
          <w:rFonts w:cs="Arial"/>
          <w:bCs/>
          <w:color w:val="000000"/>
        </w:rPr>
      </w:pPr>
    </w:p>
    <w:p w14:paraId="762D928B" w14:textId="5272F079" w:rsidR="00044A93" w:rsidRPr="005A233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9316295" w14:textId="77777777" w:rsidR="005A2331" w:rsidRDefault="005A2331" w:rsidP="007E40AE">
      <w:pPr>
        <w:autoSpaceDE w:val="0"/>
        <w:autoSpaceDN w:val="0"/>
        <w:adjustRightInd w:val="0"/>
        <w:spacing w:after="0" w:line="240" w:lineRule="auto"/>
        <w:rPr>
          <w:rFonts w:cs="Arial"/>
          <w:b/>
          <w:color w:val="000000"/>
        </w:rPr>
      </w:pPr>
    </w:p>
    <w:p w14:paraId="6D28AB6C" w14:textId="1C7F9A7D" w:rsidR="005A2331" w:rsidRDefault="005A2331" w:rsidP="007E40AE">
      <w:pPr>
        <w:autoSpaceDE w:val="0"/>
        <w:autoSpaceDN w:val="0"/>
        <w:adjustRightInd w:val="0"/>
        <w:spacing w:after="0" w:line="240" w:lineRule="auto"/>
        <w:rPr>
          <w:rFonts w:cs="Arial"/>
          <w:b/>
          <w:color w:val="000000"/>
        </w:rPr>
      </w:pPr>
    </w:p>
    <w:p w14:paraId="014A48E0" w14:textId="5A20B056" w:rsidR="007D2A0D" w:rsidRPr="007B5470" w:rsidRDefault="00E95BEB" w:rsidP="007E40AE">
      <w:pPr>
        <w:autoSpaceDE w:val="0"/>
        <w:autoSpaceDN w:val="0"/>
        <w:adjustRightInd w:val="0"/>
        <w:spacing w:after="0" w:line="240" w:lineRule="auto"/>
        <w:rPr>
          <w:rFonts w:cs="Arial"/>
          <w:b/>
        </w:rPr>
      </w:pPr>
      <w:r>
        <w:rPr>
          <w:rFonts w:cs="Arial"/>
          <w:b/>
          <w:color w:val="000000"/>
        </w:rPr>
        <w:t xml:space="preserve">HIRING OF </w:t>
      </w:r>
      <w:r w:rsidR="00AD77B9">
        <w:rPr>
          <w:rFonts w:cs="Arial"/>
          <w:b/>
          <w:color w:val="000000"/>
        </w:rPr>
        <w:t>D</w:t>
      </w:r>
      <w:r w:rsidR="00960D91">
        <w:rPr>
          <w:rFonts w:cs="Arial"/>
          <w:b/>
          <w:color w:val="000000"/>
        </w:rPr>
        <w:t>6</w:t>
      </w:r>
      <w:r w:rsidR="00AD77B9">
        <w:rPr>
          <w:rFonts w:cs="Arial"/>
          <w:b/>
          <w:color w:val="000000"/>
        </w:rPr>
        <w:t xml:space="preserve"> - </w:t>
      </w:r>
      <w:r>
        <w:rPr>
          <w:rFonts w:cs="Arial"/>
          <w:b/>
          <w:color w:val="000000"/>
        </w:rPr>
        <w:t xml:space="preserve">BULLDOZER WITH OPERATOR </w:t>
      </w:r>
      <w:r w:rsidR="00E86C51">
        <w:rPr>
          <w:rFonts w:cs="Arial"/>
          <w:b/>
          <w:color w:val="000000"/>
        </w:rPr>
        <w:t xml:space="preserve">and </w:t>
      </w:r>
      <w:r w:rsidR="00AD77B9">
        <w:rPr>
          <w:rFonts w:cs="Arial"/>
          <w:b/>
          <w:color w:val="000000"/>
        </w:rPr>
        <w:t xml:space="preserve">DRY RATE </w:t>
      </w:r>
      <w:r>
        <w:rPr>
          <w:rFonts w:cs="Arial"/>
          <w:b/>
          <w:color w:val="000000"/>
        </w:rPr>
        <w:t>FOR THE CLEANING OF LANDFILL SITES IN GRAAFF REINET</w:t>
      </w:r>
      <w:r w:rsidR="00AD77B9">
        <w:rPr>
          <w:rFonts w:cs="Arial"/>
          <w:b/>
          <w:color w:val="000000"/>
        </w:rPr>
        <w:t xml:space="preserve">, JANSENVILLE </w:t>
      </w:r>
      <w:r>
        <w:rPr>
          <w:rFonts w:cs="Arial"/>
          <w:b/>
          <w:color w:val="000000"/>
        </w:rPr>
        <w:t xml:space="preserve">AND </w:t>
      </w:r>
      <w:r w:rsidRPr="007B5470">
        <w:rPr>
          <w:rFonts w:cs="Arial"/>
          <w:b/>
        </w:rPr>
        <w:t xml:space="preserve">ABERDEEN FOR </w:t>
      </w:r>
      <w:r w:rsidR="00AD77B9" w:rsidRPr="007B5470">
        <w:rPr>
          <w:rFonts w:cs="Arial"/>
          <w:b/>
        </w:rPr>
        <w:t>30 DAYS AFTER WORK ORDER IS RECEIVED.</w:t>
      </w:r>
    </w:p>
    <w:p w14:paraId="2BD5B0C0" w14:textId="10BC0131" w:rsidR="00940B06" w:rsidRPr="007B5470" w:rsidRDefault="00940B06" w:rsidP="007E40AE">
      <w:pPr>
        <w:autoSpaceDE w:val="0"/>
        <w:autoSpaceDN w:val="0"/>
        <w:adjustRightInd w:val="0"/>
        <w:spacing w:after="0" w:line="240" w:lineRule="auto"/>
        <w:rPr>
          <w:rFonts w:cs="Arial"/>
          <w:b/>
        </w:rPr>
      </w:pPr>
      <w:r w:rsidRPr="007B5470">
        <w:rPr>
          <w:rFonts w:cs="Arial"/>
          <w:b/>
        </w:rPr>
        <w:t>Service Provider must have experience on Landfill Site Compaction and Covering.</w:t>
      </w:r>
    </w:p>
    <w:p w14:paraId="17867B76" w14:textId="6462CE29" w:rsidR="00940B06" w:rsidRPr="007B5470" w:rsidRDefault="00940B06" w:rsidP="007E40AE">
      <w:pPr>
        <w:autoSpaceDE w:val="0"/>
        <w:autoSpaceDN w:val="0"/>
        <w:adjustRightInd w:val="0"/>
        <w:spacing w:after="0" w:line="240" w:lineRule="auto"/>
        <w:rPr>
          <w:rFonts w:cs="Arial"/>
          <w:b/>
        </w:rPr>
      </w:pPr>
      <w:r w:rsidRPr="007B5470">
        <w:rPr>
          <w:rFonts w:cs="Arial"/>
          <w:b/>
        </w:rPr>
        <w:t>Service Provider must provide proof of Ownership of Equipment to use on Landfill Site.</w:t>
      </w:r>
    </w:p>
    <w:p w14:paraId="0E7FEB6F" w14:textId="0A5A18FC" w:rsidR="00940B06" w:rsidRPr="007B5470" w:rsidRDefault="00940B06" w:rsidP="007E40AE">
      <w:pPr>
        <w:autoSpaceDE w:val="0"/>
        <w:autoSpaceDN w:val="0"/>
        <w:adjustRightInd w:val="0"/>
        <w:spacing w:after="0" w:line="240" w:lineRule="auto"/>
        <w:rPr>
          <w:rFonts w:cs="Arial"/>
          <w:b/>
        </w:rPr>
      </w:pPr>
      <w:r w:rsidRPr="007B5470">
        <w:rPr>
          <w:rFonts w:cs="Arial"/>
          <w:b/>
        </w:rPr>
        <w:t xml:space="preserve">Must be prepared </w:t>
      </w:r>
      <w:r w:rsidR="00540242" w:rsidRPr="007B5470">
        <w:rPr>
          <w:rFonts w:cs="Arial"/>
          <w:b/>
        </w:rPr>
        <w:t>to move to</w:t>
      </w:r>
      <w:r w:rsidRPr="007B5470">
        <w:rPr>
          <w:rFonts w:cs="Arial"/>
          <w:b/>
        </w:rPr>
        <w:t xml:space="preserve"> different towns in Beyers Naude Municipality as instructed by Leading Department.</w:t>
      </w:r>
    </w:p>
    <w:p w14:paraId="60F76BB7" w14:textId="3AA0689F" w:rsidR="00E95BEB" w:rsidRDefault="00E95BEB" w:rsidP="007E40AE">
      <w:pPr>
        <w:autoSpaceDE w:val="0"/>
        <w:autoSpaceDN w:val="0"/>
        <w:adjustRightInd w:val="0"/>
        <w:spacing w:after="0" w:line="240" w:lineRule="auto"/>
        <w:rPr>
          <w:rFonts w:cs="Arial"/>
          <w:b/>
          <w:color w:val="000000"/>
        </w:rPr>
      </w:pPr>
    </w:p>
    <w:p w14:paraId="4AB98481" w14:textId="77777777" w:rsidR="00940B06" w:rsidRDefault="00940B06" w:rsidP="007E40AE">
      <w:pPr>
        <w:autoSpaceDE w:val="0"/>
        <w:autoSpaceDN w:val="0"/>
        <w:adjustRightInd w:val="0"/>
        <w:spacing w:after="0" w:line="240" w:lineRule="auto"/>
        <w:rPr>
          <w:rFonts w:cs="Arial"/>
          <w:b/>
          <w:color w:val="000000"/>
        </w:rPr>
      </w:pPr>
    </w:p>
    <w:tbl>
      <w:tblPr>
        <w:tblStyle w:val="TableGrid"/>
        <w:tblW w:w="9351" w:type="dxa"/>
        <w:tblLook w:val="04A0" w:firstRow="1" w:lastRow="0" w:firstColumn="1" w:lastColumn="0" w:noHBand="0" w:noVBand="1"/>
      </w:tblPr>
      <w:tblGrid>
        <w:gridCol w:w="5098"/>
        <w:gridCol w:w="4253"/>
      </w:tblGrid>
      <w:tr w:rsidR="00960D91" w14:paraId="17522512" w14:textId="77777777" w:rsidTr="00960D91">
        <w:tc>
          <w:tcPr>
            <w:tcW w:w="5098" w:type="dxa"/>
          </w:tcPr>
          <w:p w14:paraId="7607E4E4" w14:textId="1A637260" w:rsidR="00960D91" w:rsidRDefault="00960D91" w:rsidP="007E40AE">
            <w:pPr>
              <w:autoSpaceDE w:val="0"/>
              <w:autoSpaceDN w:val="0"/>
              <w:adjustRightInd w:val="0"/>
              <w:rPr>
                <w:rFonts w:cs="Arial"/>
                <w:b/>
                <w:color w:val="000000"/>
              </w:rPr>
            </w:pPr>
            <w:r>
              <w:rPr>
                <w:rFonts w:cs="Arial"/>
                <w:b/>
                <w:color w:val="000000"/>
              </w:rPr>
              <w:t>NORMAL DAILY RATE</w:t>
            </w:r>
          </w:p>
        </w:tc>
        <w:tc>
          <w:tcPr>
            <w:tcW w:w="4253" w:type="dxa"/>
          </w:tcPr>
          <w:p w14:paraId="27E50088" w14:textId="789F0271" w:rsidR="00960D91" w:rsidRDefault="00960D91" w:rsidP="007E40AE">
            <w:pPr>
              <w:autoSpaceDE w:val="0"/>
              <w:autoSpaceDN w:val="0"/>
              <w:adjustRightInd w:val="0"/>
              <w:rPr>
                <w:rFonts w:cs="Arial"/>
                <w:b/>
                <w:color w:val="000000"/>
              </w:rPr>
            </w:pPr>
            <w:r>
              <w:rPr>
                <w:rFonts w:cs="Arial"/>
                <w:b/>
                <w:color w:val="000000"/>
              </w:rPr>
              <w:t>PRICE FOR 30 DAYS</w:t>
            </w:r>
          </w:p>
        </w:tc>
      </w:tr>
      <w:tr w:rsidR="00960D91" w14:paraId="39895229" w14:textId="77777777" w:rsidTr="00960D91">
        <w:tc>
          <w:tcPr>
            <w:tcW w:w="5098" w:type="dxa"/>
          </w:tcPr>
          <w:p w14:paraId="788359C3" w14:textId="77777777" w:rsidR="00960D91" w:rsidRDefault="00960D91" w:rsidP="007E40AE">
            <w:pPr>
              <w:autoSpaceDE w:val="0"/>
              <w:autoSpaceDN w:val="0"/>
              <w:adjustRightInd w:val="0"/>
              <w:rPr>
                <w:rFonts w:cs="Arial"/>
                <w:b/>
                <w:color w:val="000000"/>
              </w:rPr>
            </w:pPr>
          </w:p>
        </w:tc>
        <w:tc>
          <w:tcPr>
            <w:tcW w:w="4253" w:type="dxa"/>
          </w:tcPr>
          <w:p w14:paraId="621778FC" w14:textId="63CD1D7A" w:rsidR="00960D91" w:rsidRDefault="00960D91" w:rsidP="007E40AE">
            <w:pPr>
              <w:autoSpaceDE w:val="0"/>
              <w:autoSpaceDN w:val="0"/>
              <w:adjustRightInd w:val="0"/>
              <w:rPr>
                <w:rFonts w:cs="Arial"/>
                <w:b/>
                <w:color w:val="000000"/>
              </w:rPr>
            </w:pPr>
          </w:p>
        </w:tc>
      </w:tr>
    </w:tbl>
    <w:p w14:paraId="193A5498" w14:textId="77777777" w:rsidR="00E95BEB" w:rsidRDefault="00E95BEB" w:rsidP="007E40AE">
      <w:pPr>
        <w:autoSpaceDE w:val="0"/>
        <w:autoSpaceDN w:val="0"/>
        <w:adjustRightInd w:val="0"/>
        <w:spacing w:after="0" w:line="240" w:lineRule="auto"/>
        <w:rPr>
          <w:rFonts w:cs="Arial"/>
          <w:b/>
          <w:color w:val="000000"/>
        </w:rPr>
      </w:pPr>
    </w:p>
    <w:p w14:paraId="2B3D14A9" w14:textId="77777777" w:rsidR="00E95BEB" w:rsidRDefault="00E95BEB" w:rsidP="007E40AE">
      <w:pPr>
        <w:autoSpaceDE w:val="0"/>
        <w:autoSpaceDN w:val="0"/>
        <w:adjustRightInd w:val="0"/>
        <w:spacing w:after="0" w:line="240" w:lineRule="auto"/>
        <w:rPr>
          <w:rFonts w:cs="Arial"/>
          <w:b/>
          <w:color w:val="000000"/>
        </w:rPr>
      </w:pPr>
    </w:p>
    <w:p w14:paraId="6995B086" w14:textId="3319B34D" w:rsidR="00E95BEB" w:rsidRDefault="00E95BEB" w:rsidP="007E40AE">
      <w:pPr>
        <w:autoSpaceDE w:val="0"/>
        <w:autoSpaceDN w:val="0"/>
        <w:adjustRightInd w:val="0"/>
        <w:spacing w:after="0" w:line="240" w:lineRule="auto"/>
        <w:rPr>
          <w:rFonts w:cs="Arial"/>
          <w:b/>
          <w:color w:val="000000"/>
        </w:rPr>
      </w:pPr>
      <w:r>
        <w:rPr>
          <w:rFonts w:cs="Arial"/>
          <w:b/>
          <w:color w:val="000000"/>
        </w:rPr>
        <w:t xml:space="preserve">AMOUNT FOR A </w:t>
      </w:r>
      <w:r w:rsidR="00155407">
        <w:rPr>
          <w:rFonts w:cs="Arial"/>
          <w:b/>
          <w:color w:val="000000"/>
        </w:rPr>
        <w:t>30 DAYS</w:t>
      </w:r>
      <w:r>
        <w:rPr>
          <w:rFonts w:cs="Arial"/>
          <w:b/>
          <w:color w:val="000000"/>
        </w:rPr>
        <w:t xml:space="preserve"> ____________________________</w:t>
      </w:r>
    </w:p>
    <w:p w14:paraId="3E07B2C9" w14:textId="4862A52E" w:rsidR="00E95BEB" w:rsidRDefault="00E95BEB" w:rsidP="007E40AE">
      <w:pPr>
        <w:autoSpaceDE w:val="0"/>
        <w:autoSpaceDN w:val="0"/>
        <w:adjustRightInd w:val="0"/>
        <w:spacing w:after="0" w:line="240" w:lineRule="auto"/>
        <w:rPr>
          <w:rFonts w:cs="Arial"/>
          <w:b/>
          <w:color w:val="000000"/>
        </w:rPr>
      </w:pPr>
    </w:p>
    <w:p w14:paraId="0B67BF97" w14:textId="214451D5" w:rsidR="00E95BEB" w:rsidRDefault="00E95BEB" w:rsidP="007E40AE">
      <w:pPr>
        <w:autoSpaceDE w:val="0"/>
        <w:autoSpaceDN w:val="0"/>
        <w:adjustRightInd w:val="0"/>
        <w:spacing w:after="0" w:line="240" w:lineRule="auto"/>
        <w:rPr>
          <w:rFonts w:cs="Arial"/>
          <w:b/>
          <w:color w:val="000000"/>
        </w:rPr>
      </w:pPr>
      <w:r>
        <w:rPr>
          <w:rFonts w:cs="Arial"/>
          <w:b/>
          <w:color w:val="000000"/>
        </w:rPr>
        <w:t xml:space="preserve">VAT (IF REGISTERED) </w:t>
      </w:r>
      <w:r>
        <w:rPr>
          <w:rFonts w:cs="Arial"/>
          <w:b/>
          <w:color w:val="000000"/>
        </w:rPr>
        <w:tab/>
      </w:r>
      <w:r>
        <w:rPr>
          <w:rFonts w:cs="Arial"/>
          <w:b/>
          <w:color w:val="000000"/>
        </w:rPr>
        <w:tab/>
      </w:r>
      <w:r>
        <w:rPr>
          <w:rFonts w:cs="Arial"/>
          <w:b/>
          <w:color w:val="000000"/>
        </w:rPr>
        <w:tab/>
        <w:t>________________________</w:t>
      </w:r>
    </w:p>
    <w:p w14:paraId="55040F9A" w14:textId="17D75BC4" w:rsidR="00E95BEB" w:rsidRDefault="00E95BEB" w:rsidP="007E40AE">
      <w:pPr>
        <w:autoSpaceDE w:val="0"/>
        <w:autoSpaceDN w:val="0"/>
        <w:adjustRightInd w:val="0"/>
        <w:spacing w:after="0" w:line="240" w:lineRule="auto"/>
        <w:rPr>
          <w:rFonts w:cs="Arial"/>
          <w:b/>
          <w:color w:val="000000"/>
        </w:rPr>
      </w:pPr>
    </w:p>
    <w:p w14:paraId="3BE8395B" w14:textId="58A2D412" w:rsidR="00E95BEB" w:rsidRDefault="00E95BEB" w:rsidP="007E40AE">
      <w:pPr>
        <w:autoSpaceDE w:val="0"/>
        <w:autoSpaceDN w:val="0"/>
        <w:adjustRightInd w:val="0"/>
        <w:spacing w:after="0" w:line="240" w:lineRule="auto"/>
        <w:rPr>
          <w:rFonts w:cs="Arial"/>
          <w:b/>
          <w:color w:val="000000"/>
        </w:rPr>
      </w:pPr>
    </w:p>
    <w:p w14:paraId="79AEA85A" w14:textId="0FBA15E7" w:rsidR="00E95BEB" w:rsidRDefault="00E95BEB" w:rsidP="007E40AE">
      <w:pPr>
        <w:autoSpaceDE w:val="0"/>
        <w:autoSpaceDN w:val="0"/>
        <w:adjustRightInd w:val="0"/>
        <w:spacing w:after="0" w:line="240" w:lineRule="auto"/>
        <w:rPr>
          <w:rFonts w:cs="Arial"/>
          <w:b/>
          <w:color w:val="000000"/>
        </w:rPr>
      </w:pPr>
      <w:r>
        <w:rPr>
          <w:rFonts w:cs="Arial"/>
          <w:b/>
          <w:color w:val="000000"/>
        </w:rPr>
        <w:t xml:space="preserve">TOTAL AMOUNT FOR </w:t>
      </w:r>
      <w:r w:rsidR="00155407">
        <w:rPr>
          <w:rFonts w:cs="Arial"/>
          <w:b/>
          <w:color w:val="000000"/>
        </w:rPr>
        <w:t>30 DAYS</w:t>
      </w:r>
      <w:r>
        <w:rPr>
          <w:rFonts w:cs="Arial"/>
          <w:b/>
          <w:color w:val="000000"/>
        </w:rPr>
        <w:t xml:space="preserve"> (INCL VAT)_______________________</w:t>
      </w:r>
    </w:p>
    <w:p w14:paraId="348A3561" w14:textId="78D297CF" w:rsidR="00E95BEB" w:rsidRDefault="00E95BEB" w:rsidP="007E40AE">
      <w:pPr>
        <w:autoSpaceDE w:val="0"/>
        <w:autoSpaceDN w:val="0"/>
        <w:adjustRightInd w:val="0"/>
        <w:spacing w:after="0" w:line="240" w:lineRule="auto"/>
        <w:rPr>
          <w:rFonts w:cs="Arial"/>
          <w:b/>
          <w:color w:val="000000"/>
        </w:rPr>
      </w:pPr>
      <w:r>
        <w:rPr>
          <w:rFonts w:cs="Arial"/>
          <w:b/>
          <w:color w:val="000000"/>
        </w:rPr>
        <w:t>-------------------------------------------------------------------------------------------------------------------------------------------------------------</w:t>
      </w:r>
    </w:p>
    <w:p w14:paraId="56A4A41B" w14:textId="128C690D" w:rsidR="00E95BEB" w:rsidRDefault="00E95BEB" w:rsidP="007E40AE">
      <w:pPr>
        <w:autoSpaceDE w:val="0"/>
        <w:autoSpaceDN w:val="0"/>
        <w:adjustRightInd w:val="0"/>
        <w:spacing w:after="0" w:line="240" w:lineRule="auto"/>
        <w:rPr>
          <w:rFonts w:cs="Arial"/>
          <w:b/>
          <w:color w:val="000000"/>
        </w:rPr>
      </w:pPr>
    </w:p>
    <w:p w14:paraId="00FF5483" w14:textId="77777777" w:rsidR="00E95BEB" w:rsidRDefault="00E95BEB" w:rsidP="007E40AE">
      <w:pPr>
        <w:autoSpaceDE w:val="0"/>
        <w:autoSpaceDN w:val="0"/>
        <w:adjustRightInd w:val="0"/>
        <w:spacing w:after="0" w:line="240" w:lineRule="auto"/>
        <w:rPr>
          <w:rFonts w:cs="Arial"/>
          <w:b/>
          <w:color w:val="000000"/>
        </w:rPr>
      </w:pPr>
    </w:p>
    <w:p w14:paraId="2FA6E473" w14:textId="7D3A0B68" w:rsidR="00E95BEB" w:rsidRDefault="00E95BEB" w:rsidP="007E40AE">
      <w:pPr>
        <w:autoSpaceDE w:val="0"/>
        <w:autoSpaceDN w:val="0"/>
        <w:adjustRightInd w:val="0"/>
        <w:spacing w:after="0" w:line="240" w:lineRule="auto"/>
        <w:rPr>
          <w:rFonts w:cs="Arial"/>
          <w:b/>
          <w:color w:val="000000"/>
        </w:rPr>
      </w:pPr>
      <w:r>
        <w:rPr>
          <w:rFonts w:cs="Arial"/>
          <w:b/>
          <w:color w:val="000000"/>
        </w:rPr>
        <w:t>NAME OF BIDDER____________________________</w:t>
      </w:r>
    </w:p>
    <w:p w14:paraId="39F73B2F" w14:textId="5CA645AD" w:rsidR="00E95BEB" w:rsidRDefault="00E95BEB" w:rsidP="007E40AE">
      <w:pPr>
        <w:autoSpaceDE w:val="0"/>
        <w:autoSpaceDN w:val="0"/>
        <w:adjustRightInd w:val="0"/>
        <w:spacing w:after="0" w:line="240" w:lineRule="auto"/>
        <w:rPr>
          <w:rFonts w:cs="Arial"/>
          <w:b/>
          <w:color w:val="000000"/>
        </w:rPr>
      </w:pPr>
    </w:p>
    <w:p w14:paraId="71CBE240" w14:textId="35B39A60" w:rsidR="00E95BEB" w:rsidRDefault="00E95BEB" w:rsidP="007E40AE">
      <w:pPr>
        <w:autoSpaceDE w:val="0"/>
        <w:autoSpaceDN w:val="0"/>
        <w:adjustRightInd w:val="0"/>
        <w:spacing w:after="0" w:line="240" w:lineRule="auto"/>
        <w:rPr>
          <w:rFonts w:cs="Arial"/>
          <w:b/>
          <w:color w:val="000000"/>
        </w:rPr>
      </w:pPr>
    </w:p>
    <w:p w14:paraId="463628B8" w14:textId="36D49D87" w:rsidR="00E95BEB" w:rsidRDefault="00E95BEB" w:rsidP="007E40AE">
      <w:pPr>
        <w:autoSpaceDE w:val="0"/>
        <w:autoSpaceDN w:val="0"/>
        <w:adjustRightInd w:val="0"/>
        <w:spacing w:after="0" w:line="240" w:lineRule="auto"/>
        <w:rPr>
          <w:rFonts w:cs="Arial"/>
          <w:b/>
          <w:color w:val="000000"/>
        </w:rPr>
      </w:pPr>
      <w:r>
        <w:rPr>
          <w:rFonts w:cs="Arial"/>
          <w:b/>
          <w:color w:val="000000"/>
        </w:rPr>
        <w:t>SIGNATURE___________________</w:t>
      </w:r>
    </w:p>
    <w:p w14:paraId="4ED9B812" w14:textId="4444125F" w:rsidR="00E95BEB" w:rsidRDefault="00E95BEB" w:rsidP="007E40AE">
      <w:pPr>
        <w:autoSpaceDE w:val="0"/>
        <w:autoSpaceDN w:val="0"/>
        <w:adjustRightInd w:val="0"/>
        <w:spacing w:after="0" w:line="240" w:lineRule="auto"/>
        <w:rPr>
          <w:rFonts w:cs="Arial"/>
          <w:b/>
          <w:color w:val="000000"/>
        </w:rPr>
      </w:pPr>
    </w:p>
    <w:p w14:paraId="028194F7" w14:textId="7960C5BF" w:rsidR="00E95BEB" w:rsidRDefault="00E95BEB" w:rsidP="007E40AE">
      <w:pPr>
        <w:autoSpaceDE w:val="0"/>
        <w:autoSpaceDN w:val="0"/>
        <w:adjustRightInd w:val="0"/>
        <w:spacing w:after="0" w:line="240" w:lineRule="auto"/>
        <w:rPr>
          <w:rFonts w:cs="Arial"/>
          <w:b/>
          <w:color w:val="000000"/>
        </w:rPr>
      </w:pPr>
      <w:r>
        <w:rPr>
          <w:rFonts w:cs="Arial"/>
          <w:b/>
          <w:color w:val="000000"/>
        </w:rPr>
        <w:t>----------------------------------------------------------------------------------------------------------------------------------------------------------</w:t>
      </w: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7D898E1E" w14:textId="435A3876" w:rsidR="00155407" w:rsidRPr="007B5470" w:rsidRDefault="007E40AE" w:rsidP="007B5470">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B5470">
        <w:rPr>
          <w:b/>
          <w:bCs/>
          <w:color w:val="000000"/>
        </w:rPr>
        <w:t>96</w:t>
      </w:r>
      <w:r w:rsidRPr="00F43CF2">
        <w:rPr>
          <w:color w:val="000000"/>
        </w:rPr>
        <w:t>", not later than 12h00</w:t>
      </w:r>
      <w:r w:rsidR="00EC64BC" w:rsidRPr="00F43CF2">
        <w:rPr>
          <w:color w:val="000000"/>
        </w:rPr>
        <w:t xml:space="preserve"> </w:t>
      </w:r>
      <w:r w:rsidR="007D2A0D">
        <w:rPr>
          <w:color w:val="000000"/>
        </w:rPr>
        <w:t>Monday</w:t>
      </w:r>
      <w:r w:rsidRPr="00F43CF2">
        <w:rPr>
          <w:color w:val="000000"/>
        </w:rPr>
        <w:t xml:space="preserve"> on the</w:t>
      </w:r>
      <w:r w:rsidR="007B5470">
        <w:rPr>
          <w:color w:val="000000"/>
        </w:rPr>
        <w:t xml:space="preserve"> 7</w:t>
      </w:r>
      <w:r w:rsidR="007B5470" w:rsidRPr="007B5470">
        <w:rPr>
          <w:color w:val="000000"/>
          <w:vertAlign w:val="superscript"/>
        </w:rPr>
        <w:t>th</w:t>
      </w:r>
      <w:r w:rsidR="007B5470">
        <w:rPr>
          <w:color w:val="000000"/>
        </w:rPr>
        <w:t xml:space="preserve"> of February 2022 </w:t>
      </w:r>
      <w:r w:rsidRPr="00F43CF2">
        <w:rPr>
          <w:color w:val="000000"/>
        </w:rPr>
        <w:t>and will be opened in public immediately thereafter.</w:t>
      </w:r>
    </w:p>
    <w:p w14:paraId="2CCD55B1" w14:textId="74FBDE3C"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E0B8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lastRenderedPageBreak/>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18AC68C0"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Council is not bound to accept the lowest or any quotation and reserves the right to accept any </w:t>
      </w:r>
      <w:r>
        <w:rPr>
          <w:color w:val="000000"/>
        </w:rPr>
        <w:t xml:space="preserve">tender </w:t>
      </w:r>
      <w:r w:rsidRPr="00F33B84">
        <w:rPr>
          <w:color w:val="000000"/>
        </w:rPr>
        <w:t>or part thereof.</w:t>
      </w:r>
    </w:p>
    <w:p w14:paraId="20001A9E" w14:textId="0CBBEB67"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55407">
        <w:rPr>
          <w:b/>
          <w:color w:val="000000"/>
        </w:rPr>
        <w:t>r Frank Tamboer on 0730853756.</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40B034FD" w14:textId="204276CE" w:rsidR="00536252" w:rsidRPr="00155407" w:rsidRDefault="00536252" w:rsidP="00155407">
      <w:pPr>
        <w:tabs>
          <w:tab w:val="left" w:pos="7363"/>
          <w:tab w:val="center" w:pos="10530"/>
        </w:tabs>
        <w:jc w:val="center"/>
        <w:rPr>
          <w:rFonts w:cs="Arial"/>
          <w:sz w:val="32"/>
          <w:lang w:val="en-GB"/>
        </w:rPr>
      </w:pPr>
      <w:r w:rsidRPr="00536252">
        <w:rPr>
          <w:rFonts w:cs="Arial"/>
          <w:b/>
          <w:sz w:val="32"/>
          <w:lang w:val="en-GB"/>
        </w:rPr>
        <w:t>DECLARATION OF INTEREST</w:t>
      </w: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lastRenderedPageBreak/>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55407"/>
    <w:rsid w:val="00261AD6"/>
    <w:rsid w:val="002F0522"/>
    <w:rsid w:val="003C5CFC"/>
    <w:rsid w:val="003E1733"/>
    <w:rsid w:val="004643EB"/>
    <w:rsid w:val="00536252"/>
    <w:rsid w:val="00540242"/>
    <w:rsid w:val="00561BD2"/>
    <w:rsid w:val="005A2331"/>
    <w:rsid w:val="005C276E"/>
    <w:rsid w:val="0069703B"/>
    <w:rsid w:val="00742D7E"/>
    <w:rsid w:val="0074574B"/>
    <w:rsid w:val="007A31AF"/>
    <w:rsid w:val="007B5470"/>
    <w:rsid w:val="007D2A0D"/>
    <w:rsid w:val="007E40AE"/>
    <w:rsid w:val="007F7874"/>
    <w:rsid w:val="00916A5A"/>
    <w:rsid w:val="00940B06"/>
    <w:rsid w:val="00960D91"/>
    <w:rsid w:val="00AD4B82"/>
    <w:rsid w:val="00AD77B9"/>
    <w:rsid w:val="00B07AD5"/>
    <w:rsid w:val="00C60506"/>
    <w:rsid w:val="00CC043F"/>
    <w:rsid w:val="00D635B1"/>
    <w:rsid w:val="00E71AEB"/>
    <w:rsid w:val="00E86C51"/>
    <w:rsid w:val="00E95B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A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6ACB-58C2-4105-B1CD-0D9E2E27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2022-01-31T07:40:00Z</dcterms:created>
  <dcterms:modified xsi:type="dcterms:W3CDTF">2022-01-31T07:40:00Z</dcterms:modified>
</cp:coreProperties>
</file>