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725F0C99" w:rsidR="007E40AE" w:rsidRDefault="007E40AE"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F95B84">
        <w:rPr>
          <w:rFonts w:ascii="Times New Roman" w:hAnsi="Times New Roman"/>
          <w:b/>
          <w:bCs/>
          <w:color w:val="000000"/>
          <w:sz w:val="24"/>
          <w:szCs w:val="24"/>
          <w:u w:val="single"/>
        </w:rPr>
        <w:t>9</w:t>
      </w:r>
      <w:r w:rsidR="007A0A7C">
        <w:rPr>
          <w:rFonts w:ascii="Times New Roman" w:hAnsi="Times New Roman"/>
          <w:b/>
          <w:bCs/>
          <w:color w:val="000000"/>
          <w:sz w:val="24"/>
          <w:szCs w:val="24"/>
          <w:u w:val="single"/>
        </w:rPr>
        <w:t>8</w:t>
      </w:r>
      <w:r w:rsidR="00D8190E">
        <w:rPr>
          <w:rFonts w:ascii="Times New Roman" w:hAnsi="Times New Roman"/>
          <w:b/>
          <w:bCs/>
          <w:color w:val="000000"/>
          <w:sz w:val="24"/>
          <w:szCs w:val="24"/>
          <w:u w:val="single"/>
        </w:rPr>
        <w:t xml:space="preserve"> (RE-ADVERTISEMENT)</w:t>
      </w:r>
    </w:p>
    <w:p w14:paraId="6ED0F7C3" w14:textId="60BBF280" w:rsidR="007E40AE" w:rsidRDefault="007A0A7C"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BULLDOZER</w:t>
      </w:r>
      <w:r w:rsidR="00F90F4D">
        <w:rPr>
          <w:rFonts w:ascii="Times New Roman" w:hAnsi="Times New Roman"/>
          <w:b/>
          <w:bCs/>
          <w:color w:val="000000"/>
          <w:sz w:val="24"/>
          <w:szCs w:val="24"/>
          <w:u w:val="single"/>
        </w:rPr>
        <w:t xml:space="preserve"> </w:t>
      </w:r>
      <w:r w:rsidR="00624C0E">
        <w:rPr>
          <w:rFonts w:ascii="Times New Roman" w:hAnsi="Times New Roman"/>
          <w:b/>
          <w:bCs/>
          <w:color w:val="000000"/>
          <w:sz w:val="24"/>
          <w:szCs w:val="24"/>
          <w:u w:val="single"/>
        </w:rPr>
        <w:t>AND TIPPER TRUCK</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7099716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026449A" w14:textId="17229C64" w:rsidR="00624C0E" w:rsidRDefault="00624C0E" w:rsidP="007E40AE">
      <w:pPr>
        <w:autoSpaceDE w:val="0"/>
        <w:autoSpaceDN w:val="0"/>
        <w:adjustRightInd w:val="0"/>
        <w:spacing w:after="0" w:line="240" w:lineRule="auto"/>
        <w:rPr>
          <w:rFonts w:cs="Arial"/>
          <w:bCs/>
          <w:color w:val="000000"/>
        </w:rPr>
      </w:pPr>
    </w:p>
    <w:p w14:paraId="0B999327" w14:textId="77777777" w:rsidR="0097744E" w:rsidRDefault="0097744E" w:rsidP="0097744E">
      <w:p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Hiring of 1 x D6 bulldozer with Operator + 1 x 10m³ tipper truck with operator (dry rate)</w:t>
      </w:r>
    </w:p>
    <w:p w14:paraId="25D67701" w14:textId="77777777" w:rsidR="00624C0E" w:rsidRDefault="00624C0E" w:rsidP="007E40AE">
      <w:pPr>
        <w:autoSpaceDE w:val="0"/>
        <w:autoSpaceDN w:val="0"/>
        <w:adjustRightInd w:val="0"/>
        <w:spacing w:after="0" w:line="240" w:lineRule="auto"/>
        <w:rPr>
          <w:rFonts w:cs="Arial"/>
          <w:bCs/>
          <w:color w:val="000000"/>
        </w:rPr>
      </w:pPr>
    </w:p>
    <w:p w14:paraId="6482070F"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Cleaning of landfill sites in Graaff-Reinet, Aberdeen, Nieu-Bethesda and Jansenville</w:t>
      </w:r>
    </w:p>
    <w:p w14:paraId="6B55A64F"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have experience of landfill site compaction and covering</w:t>
      </w:r>
    </w:p>
    <w:p w14:paraId="4FDA1910" w14:textId="111F4FB3"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provide proof of Ownership of Equipment to use on landfill sites</w:t>
      </w:r>
    </w:p>
    <w:p w14:paraId="7941426B" w14:textId="430E56C8"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Plant/vehicles may be inspected prior to award</w:t>
      </w:r>
    </w:p>
    <w:p w14:paraId="7D005818"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provide own lowbed truck for the transport of equipment between town</w:t>
      </w:r>
    </w:p>
    <w:p w14:paraId="11409665"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This contract will be for 30 days only, and weekends included</w:t>
      </w:r>
    </w:p>
    <w:p w14:paraId="75D655F6"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Work will be done according to the instructions of the Municipality</w:t>
      </w:r>
    </w:p>
    <w:p w14:paraId="3AACC431"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No security will be provided by the municipality to safeguard the equipment</w:t>
      </w:r>
    </w:p>
    <w:p w14:paraId="10EF4F2A" w14:textId="77777777" w:rsidR="0097744E" w:rsidRDefault="0097744E" w:rsidP="0097744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 xml:space="preserve">No upfront payments will be made. </w:t>
      </w:r>
    </w:p>
    <w:p w14:paraId="39A99423" w14:textId="6891E2BC" w:rsidR="00345868" w:rsidRDefault="00345868" w:rsidP="007E40AE">
      <w:pPr>
        <w:autoSpaceDE w:val="0"/>
        <w:autoSpaceDN w:val="0"/>
        <w:adjustRightInd w:val="0"/>
        <w:spacing w:after="0" w:line="240" w:lineRule="auto"/>
        <w:rPr>
          <w:rFonts w:cs="Arial"/>
          <w:bCs/>
          <w:color w:val="000000"/>
        </w:rPr>
      </w:pP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385503EF"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“29</w:t>
      </w:r>
      <w:r w:rsidR="0097744E">
        <w:rPr>
          <w:b/>
          <w:bCs/>
          <w:color w:val="000000"/>
        </w:rPr>
        <w:t>8</w:t>
      </w:r>
      <w:r w:rsidRPr="00F43CF2">
        <w:rPr>
          <w:color w:val="000000"/>
        </w:rPr>
        <w:t>", not later than 12h0</w:t>
      </w:r>
      <w:r w:rsidR="009922B6">
        <w:rPr>
          <w:color w:val="000000"/>
        </w:rPr>
        <w:t xml:space="preserve">0 </w:t>
      </w:r>
      <w:r w:rsidR="00D8190E">
        <w:rPr>
          <w:color w:val="000000"/>
        </w:rPr>
        <w:t>Friday</w:t>
      </w:r>
      <w:r w:rsidRPr="00F43CF2">
        <w:rPr>
          <w:color w:val="000000"/>
        </w:rPr>
        <w:t xml:space="preserve"> on the </w:t>
      </w:r>
      <w:r w:rsidR="00D8190E">
        <w:rPr>
          <w:color w:val="000000"/>
        </w:rPr>
        <w:t>18</w:t>
      </w:r>
      <w:r w:rsidR="00F95B84" w:rsidRPr="00F95B84">
        <w:rPr>
          <w:color w:val="000000"/>
          <w:vertAlign w:val="superscript"/>
        </w:rPr>
        <w:t>th</w:t>
      </w:r>
      <w:r w:rsidR="00F95B84">
        <w:rPr>
          <w:color w:val="000000"/>
        </w:rPr>
        <w:t xml:space="preserve"> of February</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0E60E932"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3E68D2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 xml:space="preserve">r </w:t>
      </w:r>
      <w:r w:rsidR="00F90F4D">
        <w:rPr>
          <w:b/>
          <w:color w:val="000000"/>
        </w:rPr>
        <w:t>Frank Tamboer on 0730853756.</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lastRenderedPageBreak/>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lastRenderedPageBreak/>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4"/>
  </w:num>
  <w:num w:numId="6">
    <w:abstractNumId w:val="8"/>
  </w:num>
  <w:num w:numId="7">
    <w:abstractNumId w:val="9"/>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45868"/>
    <w:rsid w:val="00353224"/>
    <w:rsid w:val="003775DE"/>
    <w:rsid w:val="003E1733"/>
    <w:rsid w:val="004643EB"/>
    <w:rsid w:val="00485077"/>
    <w:rsid w:val="00536252"/>
    <w:rsid w:val="00537FD1"/>
    <w:rsid w:val="00561BD2"/>
    <w:rsid w:val="005C276E"/>
    <w:rsid w:val="00624C0E"/>
    <w:rsid w:val="006251F9"/>
    <w:rsid w:val="0069703B"/>
    <w:rsid w:val="00713E97"/>
    <w:rsid w:val="00742D7E"/>
    <w:rsid w:val="0074574B"/>
    <w:rsid w:val="007A0A7C"/>
    <w:rsid w:val="007A31AF"/>
    <w:rsid w:val="007E40AE"/>
    <w:rsid w:val="007F7874"/>
    <w:rsid w:val="00916A5A"/>
    <w:rsid w:val="00930409"/>
    <w:rsid w:val="0097744E"/>
    <w:rsid w:val="00983343"/>
    <w:rsid w:val="009922B6"/>
    <w:rsid w:val="009A38B0"/>
    <w:rsid w:val="00A82342"/>
    <w:rsid w:val="00AA3222"/>
    <w:rsid w:val="00AC0D68"/>
    <w:rsid w:val="00AD4B82"/>
    <w:rsid w:val="00B07AD5"/>
    <w:rsid w:val="00B22253"/>
    <w:rsid w:val="00C21487"/>
    <w:rsid w:val="00C60506"/>
    <w:rsid w:val="00CC043F"/>
    <w:rsid w:val="00D046C0"/>
    <w:rsid w:val="00D635B1"/>
    <w:rsid w:val="00D8190E"/>
    <w:rsid w:val="00E70222"/>
    <w:rsid w:val="00E71AEB"/>
    <w:rsid w:val="00EC64BC"/>
    <w:rsid w:val="00F145CB"/>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2022-02-11T10:52:00Z</dcterms:created>
  <dcterms:modified xsi:type="dcterms:W3CDTF">2022-02-11T11:00:00Z</dcterms:modified>
</cp:coreProperties>
</file>