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65CB7FC5"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w:t>
      </w:r>
      <w:r w:rsidR="00534E49">
        <w:rPr>
          <w:rFonts w:ascii="Arial" w:hAnsi="Arial" w:cs="Arial"/>
          <w:b/>
          <w:bCs/>
          <w:color w:val="000000"/>
          <w:sz w:val="24"/>
          <w:szCs w:val="24"/>
        </w:rPr>
        <w:t>51</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63F7965D" w:rsidR="004B4891" w:rsidRPr="00207814" w:rsidRDefault="00534E49"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SUPPLY AND DELIVERY OF ELECTRICAL MATERIAL</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04AAFC2C" w14:textId="77BE6E77" w:rsidR="0038567A"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the Supply</w:t>
      </w:r>
      <w:r w:rsidR="00C976DE">
        <w:rPr>
          <w:rFonts w:ascii="Arial" w:hAnsi="Arial" w:cs="Arial"/>
          <w:bCs/>
          <w:color w:val="000000"/>
        </w:rPr>
        <w:t xml:space="preserve"> and Delivery</w:t>
      </w:r>
      <w:r w:rsidR="0038567A">
        <w:rPr>
          <w:rFonts w:ascii="Arial" w:hAnsi="Arial" w:cs="Arial"/>
          <w:bCs/>
          <w:color w:val="000000"/>
        </w:rPr>
        <w:t xml:space="preserve"> of </w:t>
      </w:r>
      <w:r w:rsidR="00EF6918">
        <w:rPr>
          <w:rFonts w:ascii="Arial" w:hAnsi="Arial" w:cs="Arial"/>
          <w:bCs/>
          <w:color w:val="000000"/>
        </w:rPr>
        <w:t>Tools and Equipment</w:t>
      </w:r>
      <w:r w:rsidR="00C976DE">
        <w:rPr>
          <w:rFonts w:ascii="Arial" w:hAnsi="Arial" w:cs="Arial"/>
          <w:bCs/>
          <w:color w:val="000000"/>
        </w:rPr>
        <w:t xml:space="preserve"> according to be below bill of quantit</w:t>
      </w:r>
      <w:r w:rsidR="00D00107">
        <w:rPr>
          <w:rFonts w:ascii="Arial" w:hAnsi="Arial" w:cs="Arial"/>
          <w:bCs/>
          <w:color w:val="000000"/>
        </w:rPr>
        <w:t>y</w:t>
      </w:r>
      <w:r w:rsidR="0038567A">
        <w:rPr>
          <w:rFonts w:ascii="Arial" w:hAnsi="Arial" w:cs="Arial"/>
          <w:bCs/>
          <w:color w:val="000000"/>
        </w:rPr>
        <w:t>:</w:t>
      </w:r>
    </w:p>
    <w:p w14:paraId="1B5A6BC9" w14:textId="429B45FC" w:rsidR="009522D9" w:rsidRDefault="009522D9" w:rsidP="004B4891">
      <w:pPr>
        <w:autoSpaceDE w:val="0"/>
        <w:autoSpaceDN w:val="0"/>
        <w:adjustRightInd w:val="0"/>
        <w:spacing w:after="0" w:line="240" w:lineRule="auto"/>
        <w:rPr>
          <w:rFonts w:ascii="Arial" w:hAnsi="Arial" w:cs="Arial"/>
          <w:bCs/>
          <w:color w:val="000000"/>
        </w:rPr>
      </w:pPr>
    </w:p>
    <w:tbl>
      <w:tblPr>
        <w:tblStyle w:val="TableGrid"/>
        <w:tblW w:w="0" w:type="auto"/>
        <w:tblLook w:val="04A0" w:firstRow="1" w:lastRow="0" w:firstColumn="1" w:lastColumn="0" w:noHBand="0" w:noVBand="1"/>
      </w:tblPr>
      <w:tblGrid>
        <w:gridCol w:w="1352"/>
        <w:gridCol w:w="2837"/>
        <w:gridCol w:w="2727"/>
        <w:gridCol w:w="2689"/>
      </w:tblGrid>
      <w:tr w:rsidR="00534E49" w14:paraId="1210BA7E" w14:textId="15742B06" w:rsidTr="00534E49">
        <w:tc>
          <w:tcPr>
            <w:tcW w:w="1380" w:type="dxa"/>
          </w:tcPr>
          <w:p w14:paraId="204550B4" w14:textId="0194D2D6" w:rsidR="00534E49" w:rsidRDefault="00534E49" w:rsidP="004B4891">
            <w:pPr>
              <w:autoSpaceDE w:val="0"/>
              <w:autoSpaceDN w:val="0"/>
              <w:adjustRightInd w:val="0"/>
              <w:rPr>
                <w:rFonts w:ascii="Arial" w:hAnsi="Arial" w:cs="Arial"/>
                <w:bCs/>
                <w:color w:val="000000"/>
              </w:rPr>
            </w:pPr>
            <w:r>
              <w:rPr>
                <w:rFonts w:ascii="Arial" w:hAnsi="Arial" w:cs="Arial"/>
                <w:bCs/>
                <w:color w:val="000000"/>
              </w:rPr>
              <w:t>ITEM</w:t>
            </w:r>
          </w:p>
        </w:tc>
        <w:tc>
          <w:tcPr>
            <w:tcW w:w="2905" w:type="dxa"/>
          </w:tcPr>
          <w:p w14:paraId="1E35D3F2" w14:textId="4BD49CF4" w:rsidR="00534E49" w:rsidRDefault="00534E49" w:rsidP="004B4891">
            <w:pPr>
              <w:autoSpaceDE w:val="0"/>
              <w:autoSpaceDN w:val="0"/>
              <w:adjustRightInd w:val="0"/>
              <w:rPr>
                <w:rFonts w:ascii="Arial" w:hAnsi="Arial" w:cs="Arial"/>
                <w:bCs/>
                <w:color w:val="000000"/>
              </w:rPr>
            </w:pPr>
            <w:r>
              <w:rPr>
                <w:rFonts w:ascii="Arial" w:hAnsi="Arial" w:cs="Arial"/>
                <w:bCs/>
                <w:color w:val="000000"/>
              </w:rPr>
              <w:t>QUANTITY</w:t>
            </w:r>
          </w:p>
        </w:tc>
        <w:tc>
          <w:tcPr>
            <w:tcW w:w="2773" w:type="dxa"/>
          </w:tcPr>
          <w:p w14:paraId="5B2A38E2" w14:textId="3D07ACA8" w:rsidR="00534E49" w:rsidRDefault="00534E49" w:rsidP="004B4891">
            <w:pPr>
              <w:autoSpaceDE w:val="0"/>
              <w:autoSpaceDN w:val="0"/>
              <w:adjustRightInd w:val="0"/>
              <w:rPr>
                <w:rFonts w:ascii="Arial" w:hAnsi="Arial" w:cs="Arial"/>
                <w:bCs/>
                <w:color w:val="000000"/>
              </w:rPr>
            </w:pPr>
            <w:r>
              <w:rPr>
                <w:rFonts w:ascii="Arial" w:hAnsi="Arial" w:cs="Arial"/>
                <w:bCs/>
                <w:color w:val="000000"/>
              </w:rPr>
              <w:t>DESCRIPTION</w:t>
            </w:r>
          </w:p>
        </w:tc>
        <w:tc>
          <w:tcPr>
            <w:tcW w:w="2773" w:type="dxa"/>
          </w:tcPr>
          <w:p w14:paraId="24A34E76" w14:textId="6A189618" w:rsidR="00534E49" w:rsidRDefault="00534E49" w:rsidP="004B4891">
            <w:pPr>
              <w:autoSpaceDE w:val="0"/>
              <w:autoSpaceDN w:val="0"/>
              <w:adjustRightInd w:val="0"/>
              <w:rPr>
                <w:rFonts w:ascii="Arial" w:hAnsi="Arial" w:cs="Arial"/>
                <w:bCs/>
                <w:color w:val="000000"/>
              </w:rPr>
            </w:pPr>
            <w:r>
              <w:rPr>
                <w:rFonts w:ascii="Arial" w:hAnsi="Arial" w:cs="Arial"/>
                <w:bCs/>
                <w:color w:val="000000"/>
              </w:rPr>
              <w:t>COST EXCL VAT</w:t>
            </w:r>
          </w:p>
        </w:tc>
      </w:tr>
      <w:tr w:rsidR="00534E49" w14:paraId="3D73EF97" w14:textId="2805D112" w:rsidTr="00534E49">
        <w:tc>
          <w:tcPr>
            <w:tcW w:w="1380" w:type="dxa"/>
          </w:tcPr>
          <w:p w14:paraId="26CF2381" w14:textId="6C73CD9A" w:rsidR="00534E49" w:rsidRDefault="00534E49" w:rsidP="004B4891">
            <w:pPr>
              <w:autoSpaceDE w:val="0"/>
              <w:autoSpaceDN w:val="0"/>
              <w:adjustRightInd w:val="0"/>
              <w:rPr>
                <w:rFonts w:ascii="Arial" w:hAnsi="Arial" w:cs="Arial"/>
                <w:bCs/>
                <w:color w:val="000000"/>
              </w:rPr>
            </w:pPr>
            <w:r>
              <w:rPr>
                <w:rFonts w:ascii="Arial" w:hAnsi="Arial" w:cs="Arial"/>
                <w:bCs/>
                <w:color w:val="000000"/>
              </w:rPr>
              <w:t>1</w:t>
            </w:r>
          </w:p>
        </w:tc>
        <w:tc>
          <w:tcPr>
            <w:tcW w:w="2905" w:type="dxa"/>
          </w:tcPr>
          <w:p w14:paraId="7391DA63" w14:textId="4280FC84" w:rsidR="00534E49" w:rsidRDefault="00534E49" w:rsidP="00EF6918">
            <w:pPr>
              <w:autoSpaceDE w:val="0"/>
              <w:autoSpaceDN w:val="0"/>
              <w:adjustRightInd w:val="0"/>
              <w:rPr>
                <w:rFonts w:ascii="Arial" w:hAnsi="Arial" w:cs="Arial"/>
                <w:bCs/>
                <w:color w:val="000000"/>
              </w:rPr>
            </w:pPr>
            <w:r>
              <w:rPr>
                <w:rFonts w:ascii="Arial" w:hAnsi="Arial" w:cs="Arial"/>
                <w:bCs/>
                <w:color w:val="000000"/>
              </w:rPr>
              <w:t>4</w:t>
            </w:r>
          </w:p>
        </w:tc>
        <w:tc>
          <w:tcPr>
            <w:tcW w:w="2773" w:type="dxa"/>
          </w:tcPr>
          <w:p w14:paraId="73BCEC1B" w14:textId="2680B27E" w:rsidR="00534E49" w:rsidRDefault="00534E49" w:rsidP="00EF6918">
            <w:pPr>
              <w:autoSpaceDE w:val="0"/>
              <w:autoSpaceDN w:val="0"/>
              <w:adjustRightInd w:val="0"/>
              <w:rPr>
                <w:rFonts w:ascii="Arial" w:hAnsi="Arial" w:cs="Arial"/>
                <w:bCs/>
                <w:color w:val="000000"/>
              </w:rPr>
            </w:pPr>
            <w:r>
              <w:rPr>
                <w:rFonts w:ascii="Arial" w:hAnsi="Arial" w:cs="Arial"/>
                <w:bCs/>
                <w:color w:val="000000"/>
              </w:rPr>
              <w:t xml:space="preserve">Hydraulic-magnetic distribution circuit breakers (mix load). 25KA </w:t>
            </w:r>
            <w:proofErr w:type="gramStart"/>
            <w:r>
              <w:rPr>
                <w:rFonts w:ascii="Arial" w:hAnsi="Arial" w:cs="Arial"/>
                <w:bCs/>
                <w:color w:val="000000"/>
              </w:rPr>
              <w:t>415 volt</w:t>
            </w:r>
            <w:proofErr w:type="gramEnd"/>
            <w:r>
              <w:rPr>
                <w:rFonts w:ascii="Arial" w:hAnsi="Arial" w:cs="Arial"/>
                <w:bCs/>
                <w:color w:val="000000"/>
              </w:rPr>
              <w:t xml:space="preserve"> 3 phase 250 amp</w:t>
            </w:r>
          </w:p>
        </w:tc>
        <w:tc>
          <w:tcPr>
            <w:tcW w:w="2773" w:type="dxa"/>
          </w:tcPr>
          <w:p w14:paraId="02326EF8" w14:textId="77777777" w:rsidR="00534E49" w:rsidRDefault="00534E49" w:rsidP="00EF6918">
            <w:pPr>
              <w:autoSpaceDE w:val="0"/>
              <w:autoSpaceDN w:val="0"/>
              <w:adjustRightInd w:val="0"/>
              <w:rPr>
                <w:rFonts w:ascii="Arial" w:hAnsi="Arial" w:cs="Arial"/>
                <w:bCs/>
                <w:color w:val="000000"/>
              </w:rPr>
            </w:pPr>
          </w:p>
        </w:tc>
      </w:tr>
      <w:tr w:rsidR="00534E49" w14:paraId="23C3A3D3" w14:textId="63D7C1E2" w:rsidTr="00534E49">
        <w:tc>
          <w:tcPr>
            <w:tcW w:w="1380" w:type="dxa"/>
          </w:tcPr>
          <w:p w14:paraId="23BB55CA" w14:textId="31A37EFD" w:rsidR="00534E49" w:rsidRDefault="00534E49" w:rsidP="004B4891">
            <w:pPr>
              <w:autoSpaceDE w:val="0"/>
              <w:autoSpaceDN w:val="0"/>
              <w:adjustRightInd w:val="0"/>
              <w:rPr>
                <w:rFonts w:ascii="Arial" w:hAnsi="Arial" w:cs="Arial"/>
                <w:bCs/>
                <w:color w:val="000000"/>
              </w:rPr>
            </w:pPr>
            <w:r>
              <w:rPr>
                <w:rFonts w:ascii="Arial" w:hAnsi="Arial" w:cs="Arial"/>
                <w:bCs/>
                <w:color w:val="000000"/>
              </w:rPr>
              <w:t>2</w:t>
            </w:r>
          </w:p>
        </w:tc>
        <w:tc>
          <w:tcPr>
            <w:tcW w:w="2905" w:type="dxa"/>
          </w:tcPr>
          <w:p w14:paraId="64D6E95E" w14:textId="696425FF" w:rsidR="00534E49" w:rsidRDefault="00534E49" w:rsidP="006865E4">
            <w:pPr>
              <w:autoSpaceDE w:val="0"/>
              <w:autoSpaceDN w:val="0"/>
              <w:adjustRightInd w:val="0"/>
              <w:rPr>
                <w:rFonts w:ascii="Arial" w:hAnsi="Arial" w:cs="Arial"/>
                <w:bCs/>
                <w:color w:val="000000"/>
              </w:rPr>
            </w:pPr>
            <w:r>
              <w:rPr>
                <w:rFonts w:ascii="Arial" w:hAnsi="Arial" w:cs="Arial"/>
                <w:bCs/>
                <w:color w:val="000000"/>
              </w:rPr>
              <w:t>2</w:t>
            </w:r>
          </w:p>
        </w:tc>
        <w:tc>
          <w:tcPr>
            <w:tcW w:w="2773" w:type="dxa"/>
          </w:tcPr>
          <w:p w14:paraId="636A45ED" w14:textId="54B47E86" w:rsidR="00534E49" w:rsidRDefault="00534E49" w:rsidP="006865E4">
            <w:pPr>
              <w:autoSpaceDE w:val="0"/>
              <w:autoSpaceDN w:val="0"/>
              <w:adjustRightInd w:val="0"/>
              <w:rPr>
                <w:rFonts w:ascii="Arial" w:hAnsi="Arial" w:cs="Arial"/>
                <w:bCs/>
                <w:color w:val="000000"/>
              </w:rPr>
            </w:pPr>
            <w:r>
              <w:rPr>
                <w:rFonts w:ascii="Arial" w:hAnsi="Arial" w:cs="Arial"/>
                <w:bCs/>
                <w:color w:val="000000"/>
              </w:rPr>
              <w:t xml:space="preserve">Hydraulic-magnetic distribution circuit breakers (mix load). 25KA </w:t>
            </w:r>
            <w:proofErr w:type="gramStart"/>
            <w:r>
              <w:rPr>
                <w:rFonts w:ascii="Arial" w:hAnsi="Arial" w:cs="Arial"/>
                <w:bCs/>
                <w:color w:val="000000"/>
              </w:rPr>
              <w:t>415 volt</w:t>
            </w:r>
            <w:proofErr w:type="gramEnd"/>
            <w:r>
              <w:rPr>
                <w:rFonts w:ascii="Arial" w:hAnsi="Arial" w:cs="Arial"/>
                <w:bCs/>
                <w:color w:val="000000"/>
              </w:rPr>
              <w:t xml:space="preserve"> 3 phase 200 amp</w:t>
            </w:r>
          </w:p>
        </w:tc>
        <w:tc>
          <w:tcPr>
            <w:tcW w:w="2773" w:type="dxa"/>
          </w:tcPr>
          <w:p w14:paraId="6735F83B" w14:textId="77777777" w:rsidR="00534E49" w:rsidRDefault="00534E49" w:rsidP="006865E4">
            <w:pPr>
              <w:autoSpaceDE w:val="0"/>
              <w:autoSpaceDN w:val="0"/>
              <w:adjustRightInd w:val="0"/>
              <w:rPr>
                <w:rFonts w:ascii="Arial" w:hAnsi="Arial" w:cs="Arial"/>
                <w:bCs/>
                <w:color w:val="000000"/>
              </w:rPr>
            </w:pPr>
          </w:p>
        </w:tc>
      </w:tr>
      <w:tr w:rsidR="00534E49" w14:paraId="0AF1D4B1" w14:textId="1C80ED51" w:rsidTr="00534E49">
        <w:tc>
          <w:tcPr>
            <w:tcW w:w="1380" w:type="dxa"/>
          </w:tcPr>
          <w:p w14:paraId="2370A5FA" w14:textId="684B7511" w:rsidR="00534E49" w:rsidRDefault="00534E49" w:rsidP="004B4891">
            <w:pPr>
              <w:autoSpaceDE w:val="0"/>
              <w:autoSpaceDN w:val="0"/>
              <w:adjustRightInd w:val="0"/>
              <w:rPr>
                <w:rFonts w:ascii="Arial" w:hAnsi="Arial" w:cs="Arial"/>
                <w:bCs/>
                <w:color w:val="000000"/>
              </w:rPr>
            </w:pPr>
            <w:r>
              <w:rPr>
                <w:rFonts w:ascii="Arial" w:hAnsi="Arial" w:cs="Arial"/>
                <w:bCs/>
                <w:color w:val="000000"/>
              </w:rPr>
              <w:t>3</w:t>
            </w:r>
          </w:p>
        </w:tc>
        <w:tc>
          <w:tcPr>
            <w:tcW w:w="2905" w:type="dxa"/>
          </w:tcPr>
          <w:p w14:paraId="339C36DF" w14:textId="60255BA1" w:rsidR="00534E49" w:rsidRDefault="00534E49" w:rsidP="006865E4">
            <w:pPr>
              <w:autoSpaceDE w:val="0"/>
              <w:autoSpaceDN w:val="0"/>
              <w:adjustRightInd w:val="0"/>
              <w:rPr>
                <w:rFonts w:ascii="Arial" w:hAnsi="Arial" w:cs="Arial"/>
                <w:bCs/>
                <w:color w:val="000000"/>
              </w:rPr>
            </w:pPr>
            <w:r>
              <w:rPr>
                <w:rFonts w:ascii="Arial" w:hAnsi="Arial" w:cs="Arial"/>
                <w:bCs/>
                <w:color w:val="000000"/>
              </w:rPr>
              <w:t>12</w:t>
            </w:r>
          </w:p>
        </w:tc>
        <w:tc>
          <w:tcPr>
            <w:tcW w:w="2773" w:type="dxa"/>
          </w:tcPr>
          <w:p w14:paraId="28001E37" w14:textId="2F7F1A00" w:rsidR="00534E49" w:rsidRDefault="00534E49" w:rsidP="006865E4">
            <w:pPr>
              <w:autoSpaceDE w:val="0"/>
              <w:autoSpaceDN w:val="0"/>
              <w:adjustRightInd w:val="0"/>
              <w:rPr>
                <w:rFonts w:ascii="Arial" w:hAnsi="Arial" w:cs="Arial"/>
                <w:bCs/>
                <w:color w:val="000000"/>
              </w:rPr>
            </w:pPr>
            <w:r>
              <w:rPr>
                <w:rFonts w:ascii="Arial" w:hAnsi="Arial" w:cs="Arial"/>
                <w:bCs/>
                <w:color w:val="000000"/>
              </w:rPr>
              <w:t>Hydraulic-magnetic single phase circuit breaker dual mount 6KA 63 Amp</w:t>
            </w:r>
          </w:p>
        </w:tc>
        <w:tc>
          <w:tcPr>
            <w:tcW w:w="2773" w:type="dxa"/>
          </w:tcPr>
          <w:p w14:paraId="191CF5E6" w14:textId="77777777" w:rsidR="00534E49" w:rsidRDefault="00534E49" w:rsidP="006865E4">
            <w:pPr>
              <w:autoSpaceDE w:val="0"/>
              <w:autoSpaceDN w:val="0"/>
              <w:adjustRightInd w:val="0"/>
              <w:rPr>
                <w:rFonts w:ascii="Arial" w:hAnsi="Arial" w:cs="Arial"/>
                <w:bCs/>
                <w:color w:val="000000"/>
              </w:rPr>
            </w:pPr>
          </w:p>
        </w:tc>
      </w:tr>
      <w:tr w:rsidR="00534E49" w14:paraId="2059A2AF" w14:textId="0712383F" w:rsidTr="00534E49">
        <w:tc>
          <w:tcPr>
            <w:tcW w:w="1380" w:type="dxa"/>
          </w:tcPr>
          <w:p w14:paraId="0E16BF57" w14:textId="31D7001E" w:rsidR="00534E49" w:rsidRDefault="00534E49" w:rsidP="004B4891">
            <w:pPr>
              <w:autoSpaceDE w:val="0"/>
              <w:autoSpaceDN w:val="0"/>
              <w:adjustRightInd w:val="0"/>
              <w:rPr>
                <w:rFonts w:ascii="Arial" w:hAnsi="Arial" w:cs="Arial"/>
                <w:bCs/>
                <w:color w:val="000000"/>
              </w:rPr>
            </w:pPr>
            <w:r>
              <w:rPr>
                <w:rFonts w:ascii="Arial" w:hAnsi="Arial" w:cs="Arial"/>
                <w:bCs/>
                <w:color w:val="000000"/>
              </w:rPr>
              <w:t>4</w:t>
            </w:r>
          </w:p>
        </w:tc>
        <w:tc>
          <w:tcPr>
            <w:tcW w:w="2905" w:type="dxa"/>
          </w:tcPr>
          <w:p w14:paraId="19B7197D" w14:textId="6F12E00D" w:rsidR="00534E49" w:rsidRDefault="00534E49" w:rsidP="006865E4">
            <w:pPr>
              <w:autoSpaceDE w:val="0"/>
              <w:autoSpaceDN w:val="0"/>
              <w:adjustRightInd w:val="0"/>
              <w:rPr>
                <w:rFonts w:ascii="Arial" w:hAnsi="Arial" w:cs="Arial"/>
                <w:bCs/>
                <w:color w:val="000000"/>
              </w:rPr>
            </w:pPr>
            <w:r>
              <w:rPr>
                <w:rFonts w:ascii="Arial" w:hAnsi="Arial" w:cs="Arial"/>
                <w:bCs/>
                <w:color w:val="000000"/>
              </w:rPr>
              <w:t>10</w:t>
            </w:r>
          </w:p>
        </w:tc>
        <w:tc>
          <w:tcPr>
            <w:tcW w:w="2773" w:type="dxa"/>
          </w:tcPr>
          <w:p w14:paraId="7058572B" w14:textId="0C86AADC" w:rsidR="00534E49" w:rsidRDefault="00534E49" w:rsidP="006865E4">
            <w:pPr>
              <w:autoSpaceDE w:val="0"/>
              <w:autoSpaceDN w:val="0"/>
              <w:adjustRightInd w:val="0"/>
              <w:rPr>
                <w:rFonts w:ascii="Arial" w:hAnsi="Arial" w:cs="Arial"/>
                <w:bCs/>
                <w:color w:val="000000"/>
              </w:rPr>
            </w:pPr>
            <w:r>
              <w:rPr>
                <w:rFonts w:ascii="Arial" w:hAnsi="Arial" w:cs="Arial"/>
                <w:bCs/>
                <w:color w:val="000000"/>
              </w:rPr>
              <w:t>Hydraulic-magnetic circuit breaker 415 V 6KA 80 Amp 3 phase.</w:t>
            </w:r>
          </w:p>
        </w:tc>
        <w:tc>
          <w:tcPr>
            <w:tcW w:w="2773" w:type="dxa"/>
          </w:tcPr>
          <w:p w14:paraId="61048B7F" w14:textId="77777777" w:rsidR="00534E49" w:rsidRDefault="00534E49" w:rsidP="006865E4">
            <w:pPr>
              <w:autoSpaceDE w:val="0"/>
              <w:autoSpaceDN w:val="0"/>
              <w:adjustRightInd w:val="0"/>
              <w:rPr>
                <w:rFonts w:ascii="Arial" w:hAnsi="Arial" w:cs="Arial"/>
                <w:bCs/>
                <w:color w:val="000000"/>
              </w:rPr>
            </w:pPr>
          </w:p>
        </w:tc>
      </w:tr>
      <w:tr w:rsidR="00534E49" w14:paraId="108D2CB5" w14:textId="06687356" w:rsidTr="00534E49">
        <w:tc>
          <w:tcPr>
            <w:tcW w:w="1380" w:type="dxa"/>
          </w:tcPr>
          <w:p w14:paraId="0A93EA60" w14:textId="202C4ACE" w:rsidR="00534E49" w:rsidRDefault="00534E49" w:rsidP="004B4891">
            <w:pPr>
              <w:autoSpaceDE w:val="0"/>
              <w:autoSpaceDN w:val="0"/>
              <w:adjustRightInd w:val="0"/>
              <w:rPr>
                <w:rFonts w:ascii="Arial" w:hAnsi="Arial" w:cs="Arial"/>
                <w:bCs/>
                <w:color w:val="000000"/>
              </w:rPr>
            </w:pPr>
            <w:r>
              <w:rPr>
                <w:rFonts w:ascii="Arial" w:hAnsi="Arial" w:cs="Arial"/>
                <w:bCs/>
                <w:color w:val="000000"/>
              </w:rPr>
              <w:t>5</w:t>
            </w:r>
          </w:p>
        </w:tc>
        <w:tc>
          <w:tcPr>
            <w:tcW w:w="2905" w:type="dxa"/>
          </w:tcPr>
          <w:p w14:paraId="679314AD" w14:textId="69D96127" w:rsidR="00534E49" w:rsidRDefault="00534E49" w:rsidP="006865E4">
            <w:pPr>
              <w:autoSpaceDE w:val="0"/>
              <w:autoSpaceDN w:val="0"/>
              <w:adjustRightInd w:val="0"/>
              <w:rPr>
                <w:rFonts w:ascii="Arial" w:hAnsi="Arial" w:cs="Arial"/>
                <w:bCs/>
                <w:color w:val="000000"/>
              </w:rPr>
            </w:pPr>
            <w:r>
              <w:rPr>
                <w:rFonts w:ascii="Arial" w:hAnsi="Arial" w:cs="Arial"/>
                <w:bCs/>
                <w:color w:val="000000"/>
              </w:rPr>
              <w:t>10</w:t>
            </w:r>
          </w:p>
        </w:tc>
        <w:tc>
          <w:tcPr>
            <w:tcW w:w="2773" w:type="dxa"/>
          </w:tcPr>
          <w:p w14:paraId="2AFB8801" w14:textId="3F2FDD99" w:rsidR="00534E49" w:rsidRDefault="00BC536E" w:rsidP="006865E4">
            <w:pPr>
              <w:autoSpaceDE w:val="0"/>
              <w:autoSpaceDN w:val="0"/>
              <w:adjustRightInd w:val="0"/>
              <w:rPr>
                <w:rFonts w:ascii="Arial" w:hAnsi="Arial" w:cs="Arial"/>
                <w:bCs/>
                <w:color w:val="000000"/>
              </w:rPr>
            </w:pPr>
            <w:r>
              <w:rPr>
                <w:rFonts w:ascii="Arial" w:hAnsi="Arial" w:cs="Arial"/>
                <w:bCs/>
                <w:color w:val="000000"/>
              </w:rPr>
              <w:t>Hydraulic-magnetic circuit breaker 415 V 6KA 100 Amp 3 phase.</w:t>
            </w:r>
          </w:p>
        </w:tc>
        <w:tc>
          <w:tcPr>
            <w:tcW w:w="2773" w:type="dxa"/>
          </w:tcPr>
          <w:p w14:paraId="701D68CE" w14:textId="77777777" w:rsidR="00534E49" w:rsidRDefault="00534E49" w:rsidP="006865E4">
            <w:pPr>
              <w:autoSpaceDE w:val="0"/>
              <w:autoSpaceDN w:val="0"/>
              <w:adjustRightInd w:val="0"/>
              <w:rPr>
                <w:rFonts w:ascii="Arial" w:hAnsi="Arial" w:cs="Arial"/>
                <w:bCs/>
                <w:color w:val="000000"/>
              </w:rPr>
            </w:pPr>
          </w:p>
        </w:tc>
      </w:tr>
      <w:tr w:rsidR="00534E49" w14:paraId="1CC88136" w14:textId="334A9A60" w:rsidTr="00534E49">
        <w:tc>
          <w:tcPr>
            <w:tcW w:w="1380" w:type="dxa"/>
          </w:tcPr>
          <w:p w14:paraId="41AE2D18" w14:textId="5E3E7463" w:rsidR="00534E49" w:rsidRDefault="00534E49" w:rsidP="004B4891">
            <w:pPr>
              <w:autoSpaceDE w:val="0"/>
              <w:autoSpaceDN w:val="0"/>
              <w:adjustRightInd w:val="0"/>
              <w:rPr>
                <w:rFonts w:ascii="Arial" w:hAnsi="Arial" w:cs="Arial"/>
                <w:bCs/>
                <w:color w:val="000000"/>
              </w:rPr>
            </w:pPr>
            <w:r>
              <w:rPr>
                <w:rFonts w:ascii="Arial" w:hAnsi="Arial" w:cs="Arial"/>
                <w:bCs/>
                <w:color w:val="000000"/>
              </w:rPr>
              <w:t>6</w:t>
            </w:r>
          </w:p>
        </w:tc>
        <w:tc>
          <w:tcPr>
            <w:tcW w:w="2905" w:type="dxa"/>
          </w:tcPr>
          <w:p w14:paraId="5204CA0F" w14:textId="537113CC" w:rsidR="00534E49" w:rsidRDefault="00534E49" w:rsidP="006865E4">
            <w:pPr>
              <w:autoSpaceDE w:val="0"/>
              <w:autoSpaceDN w:val="0"/>
              <w:adjustRightInd w:val="0"/>
              <w:rPr>
                <w:rFonts w:ascii="Arial" w:hAnsi="Arial" w:cs="Arial"/>
                <w:bCs/>
                <w:color w:val="000000"/>
              </w:rPr>
            </w:pPr>
            <w:r>
              <w:rPr>
                <w:rFonts w:ascii="Arial" w:hAnsi="Arial" w:cs="Arial"/>
                <w:bCs/>
                <w:color w:val="000000"/>
              </w:rPr>
              <w:t>1</w:t>
            </w:r>
          </w:p>
        </w:tc>
        <w:tc>
          <w:tcPr>
            <w:tcW w:w="2773" w:type="dxa"/>
          </w:tcPr>
          <w:p w14:paraId="44ED6482" w14:textId="7833B7D7" w:rsidR="00534E49" w:rsidRDefault="00BC536E" w:rsidP="006865E4">
            <w:pPr>
              <w:autoSpaceDE w:val="0"/>
              <w:autoSpaceDN w:val="0"/>
              <w:adjustRightInd w:val="0"/>
              <w:rPr>
                <w:rFonts w:ascii="Arial" w:hAnsi="Arial" w:cs="Arial"/>
                <w:bCs/>
                <w:color w:val="000000"/>
              </w:rPr>
            </w:pPr>
            <w:r>
              <w:rPr>
                <w:rFonts w:ascii="Arial" w:hAnsi="Arial" w:cs="Arial"/>
                <w:bCs/>
                <w:color w:val="000000"/>
              </w:rPr>
              <w:t>Hydraulic-magnetic circuit breaker 415 V 3 phase 300 Amp</w:t>
            </w:r>
          </w:p>
        </w:tc>
        <w:tc>
          <w:tcPr>
            <w:tcW w:w="2773" w:type="dxa"/>
          </w:tcPr>
          <w:p w14:paraId="5011324F" w14:textId="77777777" w:rsidR="00534E49" w:rsidRDefault="00534E49" w:rsidP="006865E4">
            <w:pPr>
              <w:autoSpaceDE w:val="0"/>
              <w:autoSpaceDN w:val="0"/>
              <w:adjustRightInd w:val="0"/>
              <w:rPr>
                <w:rFonts w:ascii="Arial" w:hAnsi="Arial" w:cs="Arial"/>
                <w:bCs/>
                <w:color w:val="000000"/>
              </w:rPr>
            </w:pPr>
          </w:p>
        </w:tc>
      </w:tr>
      <w:tr w:rsidR="00534E49" w14:paraId="2B5B161F" w14:textId="3EC3EDF2" w:rsidTr="00534E49">
        <w:tc>
          <w:tcPr>
            <w:tcW w:w="1380" w:type="dxa"/>
          </w:tcPr>
          <w:p w14:paraId="20F43411" w14:textId="1D03D29C" w:rsidR="00534E49" w:rsidRDefault="00534E49" w:rsidP="004B4891">
            <w:pPr>
              <w:autoSpaceDE w:val="0"/>
              <w:autoSpaceDN w:val="0"/>
              <w:adjustRightInd w:val="0"/>
              <w:rPr>
                <w:rFonts w:ascii="Arial" w:hAnsi="Arial" w:cs="Arial"/>
                <w:bCs/>
                <w:color w:val="000000"/>
              </w:rPr>
            </w:pPr>
            <w:r>
              <w:rPr>
                <w:rFonts w:ascii="Arial" w:hAnsi="Arial" w:cs="Arial"/>
                <w:bCs/>
                <w:color w:val="000000"/>
              </w:rPr>
              <w:t>7</w:t>
            </w:r>
          </w:p>
        </w:tc>
        <w:tc>
          <w:tcPr>
            <w:tcW w:w="2905" w:type="dxa"/>
          </w:tcPr>
          <w:p w14:paraId="537E3243" w14:textId="177FC7C3" w:rsidR="00534E49" w:rsidRDefault="00534E49" w:rsidP="006865E4">
            <w:pPr>
              <w:autoSpaceDE w:val="0"/>
              <w:autoSpaceDN w:val="0"/>
              <w:adjustRightInd w:val="0"/>
              <w:rPr>
                <w:rFonts w:ascii="Arial" w:hAnsi="Arial" w:cs="Arial"/>
                <w:bCs/>
                <w:color w:val="000000"/>
              </w:rPr>
            </w:pPr>
            <w:r>
              <w:rPr>
                <w:rFonts w:ascii="Arial" w:hAnsi="Arial" w:cs="Arial"/>
                <w:bCs/>
                <w:color w:val="000000"/>
              </w:rPr>
              <w:t>12</w:t>
            </w:r>
          </w:p>
        </w:tc>
        <w:tc>
          <w:tcPr>
            <w:tcW w:w="2773" w:type="dxa"/>
          </w:tcPr>
          <w:p w14:paraId="3CE38288" w14:textId="711A1A5F" w:rsidR="00534E49" w:rsidRDefault="00BC536E" w:rsidP="006865E4">
            <w:pPr>
              <w:autoSpaceDE w:val="0"/>
              <w:autoSpaceDN w:val="0"/>
              <w:adjustRightInd w:val="0"/>
              <w:rPr>
                <w:rFonts w:ascii="Arial" w:hAnsi="Arial" w:cs="Arial"/>
                <w:bCs/>
                <w:color w:val="000000"/>
              </w:rPr>
            </w:pPr>
            <w:r>
              <w:rPr>
                <w:rFonts w:ascii="Arial" w:hAnsi="Arial" w:cs="Arial"/>
                <w:bCs/>
                <w:color w:val="000000"/>
              </w:rPr>
              <w:t>22KV Silicone Cut Out fuse with fuse tube</w:t>
            </w:r>
          </w:p>
        </w:tc>
        <w:tc>
          <w:tcPr>
            <w:tcW w:w="2773" w:type="dxa"/>
          </w:tcPr>
          <w:p w14:paraId="7D8C304E" w14:textId="77777777" w:rsidR="00534E49" w:rsidRDefault="00534E49" w:rsidP="006865E4">
            <w:pPr>
              <w:autoSpaceDE w:val="0"/>
              <w:autoSpaceDN w:val="0"/>
              <w:adjustRightInd w:val="0"/>
              <w:rPr>
                <w:rFonts w:ascii="Arial" w:hAnsi="Arial" w:cs="Arial"/>
                <w:bCs/>
                <w:color w:val="000000"/>
              </w:rPr>
            </w:pPr>
          </w:p>
        </w:tc>
      </w:tr>
      <w:tr w:rsidR="00534E49" w14:paraId="2AAD91AD" w14:textId="062626E9" w:rsidTr="00534E49">
        <w:tc>
          <w:tcPr>
            <w:tcW w:w="1380" w:type="dxa"/>
          </w:tcPr>
          <w:p w14:paraId="078BA7FF" w14:textId="36B35994" w:rsidR="00534E49" w:rsidRDefault="00534E49" w:rsidP="004B4891">
            <w:pPr>
              <w:autoSpaceDE w:val="0"/>
              <w:autoSpaceDN w:val="0"/>
              <w:adjustRightInd w:val="0"/>
              <w:rPr>
                <w:rFonts w:ascii="Arial" w:hAnsi="Arial" w:cs="Arial"/>
                <w:bCs/>
                <w:color w:val="000000"/>
              </w:rPr>
            </w:pPr>
            <w:r>
              <w:rPr>
                <w:rFonts w:ascii="Arial" w:hAnsi="Arial" w:cs="Arial"/>
                <w:bCs/>
                <w:color w:val="000000"/>
              </w:rPr>
              <w:t>8</w:t>
            </w:r>
          </w:p>
        </w:tc>
        <w:tc>
          <w:tcPr>
            <w:tcW w:w="2905" w:type="dxa"/>
          </w:tcPr>
          <w:p w14:paraId="13B8915E" w14:textId="03DCD906" w:rsidR="00534E49" w:rsidRDefault="00534E49" w:rsidP="006865E4">
            <w:pPr>
              <w:autoSpaceDE w:val="0"/>
              <w:autoSpaceDN w:val="0"/>
              <w:adjustRightInd w:val="0"/>
              <w:rPr>
                <w:rFonts w:ascii="Arial" w:hAnsi="Arial" w:cs="Arial"/>
                <w:bCs/>
                <w:color w:val="000000"/>
              </w:rPr>
            </w:pPr>
          </w:p>
        </w:tc>
        <w:tc>
          <w:tcPr>
            <w:tcW w:w="2773" w:type="dxa"/>
          </w:tcPr>
          <w:p w14:paraId="2A490F42" w14:textId="0C0567F4" w:rsidR="00534E49" w:rsidRDefault="00BC536E" w:rsidP="006865E4">
            <w:pPr>
              <w:autoSpaceDE w:val="0"/>
              <w:autoSpaceDN w:val="0"/>
              <w:adjustRightInd w:val="0"/>
              <w:rPr>
                <w:rFonts w:ascii="Arial" w:hAnsi="Arial" w:cs="Arial"/>
                <w:bCs/>
                <w:color w:val="000000"/>
              </w:rPr>
            </w:pPr>
            <w:r>
              <w:rPr>
                <w:rFonts w:ascii="Arial" w:hAnsi="Arial" w:cs="Arial"/>
                <w:bCs/>
                <w:color w:val="000000"/>
              </w:rPr>
              <w:t>Insolation Tape</w:t>
            </w:r>
          </w:p>
        </w:tc>
        <w:tc>
          <w:tcPr>
            <w:tcW w:w="2773" w:type="dxa"/>
          </w:tcPr>
          <w:p w14:paraId="00AF74D1" w14:textId="77777777" w:rsidR="00534E49" w:rsidRDefault="00534E49" w:rsidP="006865E4">
            <w:pPr>
              <w:autoSpaceDE w:val="0"/>
              <w:autoSpaceDN w:val="0"/>
              <w:adjustRightInd w:val="0"/>
              <w:rPr>
                <w:rFonts w:ascii="Arial" w:hAnsi="Arial" w:cs="Arial"/>
                <w:bCs/>
                <w:color w:val="000000"/>
              </w:rPr>
            </w:pPr>
          </w:p>
        </w:tc>
      </w:tr>
      <w:tr w:rsidR="00534E49" w14:paraId="1C04A05B" w14:textId="662123EE" w:rsidTr="00534E49">
        <w:tc>
          <w:tcPr>
            <w:tcW w:w="1380" w:type="dxa"/>
          </w:tcPr>
          <w:p w14:paraId="1CBAA5ED" w14:textId="1C1F4A33" w:rsidR="00534E49" w:rsidRDefault="00534E49" w:rsidP="004B4891">
            <w:pPr>
              <w:autoSpaceDE w:val="0"/>
              <w:autoSpaceDN w:val="0"/>
              <w:adjustRightInd w:val="0"/>
              <w:rPr>
                <w:rFonts w:ascii="Arial" w:hAnsi="Arial" w:cs="Arial"/>
                <w:bCs/>
                <w:color w:val="000000"/>
              </w:rPr>
            </w:pPr>
          </w:p>
        </w:tc>
        <w:tc>
          <w:tcPr>
            <w:tcW w:w="2905" w:type="dxa"/>
          </w:tcPr>
          <w:p w14:paraId="3F7C3B88" w14:textId="3C9FB648" w:rsidR="00534E49" w:rsidRDefault="00534E49" w:rsidP="006865E4">
            <w:pPr>
              <w:autoSpaceDE w:val="0"/>
              <w:autoSpaceDN w:val="0"/>
              <w:adjustRightInd w:val="0"/>
              <w:rPr>
                <w:rFonts w:ascii="Arial" w:hAnsi="Arial" w:cs="Arial"/>
                <w:bCs/>
                <w:color w:val="000000"/>
              </w:rPr>
            </w:pPr>
            <w:r>
              <w:rPr>
                <w:rFonts w:ascii="Arial" w:hAnsi="Arial" w:cs="Arial"/>
                <w:bCs/>
                <w:color w:val="000000"/>
              </w:rPr>
              <w:t>20</w:t>
            </w:r>
          </w:p>
        </w:tc>
        <w:tc>
          <w:tcPr>
            <w:tcW w:w="2773" w:type="dxa"/>
          </w:tcPr>
          <w:p w14:paraId="21E4CD8A" w14:textId="3D40D45D" w:rsidR="00534E49" w:rsidRDefault="00BC536E" w:rsidP="006865E4">
            <w:pPr>
              <w:autoSpaceDE w:val="0"/>
              <w:autoSpaceDN w:val="0"/>
              <w:adjustRightInd w:val="0"/>
              <w:rPr>
                <w:rFonts w:ascii="Arial" w:hAnsi="Arial" w:cs="Arial"/>
                <w:bCs/>
                <w:color w:val="000000"/>
              </w:rPr>
            </w:pPr>
            <w:r>
              <w:rPr>
                <w:rFonts w:ascii="Arial" w:hAnsi="Arial" w:cs="Arial"/>
                <w:bCs/>
                <w:color w:val="000000"/>
              </w:rPr>
              <w:t>Red</w:t>
            </w:r>
          </w:p>
        </w:tc>
        <w:tc>
          <w:tcPr>
            <w:tcW w:w="2773" w:type="dxa"/>
          </w:tcPr>
          <w:p w14:paraId="206C4F89" w14:textId="77777777" w:rsidR="00534E49" w:rsidRDefault="00534E49" w:rsidP="006865E4">
            <w:pPr>
              <w:autoSpaceDE w:val="0"/>
              <w:autoSpaceDN w:val="0"/>
              <w:adjustRightInd w:val="0"/>
              <w:rPr>
                <w:rFonts w:ascii="Arial" w:hAnsi="Arial" w:cs="Arial"/>
                <w:bCs/>
                <w:color w:val="000000"/>
              </w:rPr>
            </w:pPr>
          </w:p>
        </w:tc>
      </w:tr>
      <w:tr w:rsidR="00534E49" w14:paraId="0A11BF93" w14:textId="7633F330" w:rsidTr="00534E49">
        <w:tc>
          <w:tcPr>
            <w:tcW w:w="1380" w:type="dxa"/>
          </w:tcPr>
          <w:p w14:paraId="19D96C25" w14:textId="0119E81D" w:rsidR="00534E49" w:rsidRDefault="00534E49" w:rsidP="004B4891">
            <w:pPr>
              <w:autoSpaceDE w:val="0"/>
              <w:autoSpaceDN w:val="0"/>
              <w:adjustRightInd w:val="0"/>
              <w:rPr>
                <w:rFonts w:ascii="Arial" w:hAnsi="Arial" w:cs="Arial"/>
                <w:bCs/>
                <w:color w:val="000000"/>
              </w:rPr>
            </w:pPr>
          </w:p>
        </w:tc>
        <w:tc>
          <w:tcPr>
            <w:tcW w:w="2905" w:type="dxa"/>
          </w:tcPr>
          <w:p w14:paraId="4516784B" w14:textId="425A5E53" w:rsidR="00534E49" w:rsidRDefault="00534E49" w:rsidP="006865E4">
            <w:pPr>
              <w:autoSpaceDE w:val="0"/>
              <w:autoSpaceDN w:val="0"/>
              <w:adjustRightInd w:val="0"/>
              <w:rPr>
                <w:rFonts w:ascii="Arial" w:hAnsi="Arial" w:cs="Arial"/>
                <w:bCs/>
                <w:color w:val="000000"/>
              </w:rPr>
            </w:pPr>
            <w:r>
              <w:rPr>
                <w:rFonts w:ascii="Arial" w:hAnsi="Arial" w:cs="Arial"/>
                <w:bCs/>
                <w:color w:val="000000"/>
              </w:rPr>
              <w:t>20</w:t>
            </w:r>
          </w:p>
        </w:tc>
        <w:tc>
          <w:tcPr>
            <w:tcW w:w="2773" w:type="dxa"/>
          </w:tcPr>
          <w:p w14:paraId="664F1CD7" w14:textId="2F74AA99" w:rsidR="00534E49" w:rsidRDefault="00BC536E" w:rsidP="006865E4">
            <w:pPr>
              <w:autoSpaceDE w:val="0"/>
              <w:autoSpaceDN w:val="0"/>
              <w:adjustRightInd w:val="0"/>
              <w:rPr>
                <w:rFonts w:ascii="Arial" w:hAnsi="Arial" w:cs="Arial"/>
                <w:bCs/>
                <w:color w:val="000000"/>
              </w:rPr>
            </w:pPr>
            <w:r>
              <w:rPr>
                <w:rFonts w:ascii="Arial" w:hAnsi="Arial" w:cs="Arial"/>
                <w:bCs/>
                <w:color w:val="000000"/>
              </w:rPr>
              <w:t>Black</w:t>
            </w:r>
          </w:p>
        </w:tc>
        <w:tc>
          <w:tcPr>
            <w:tcW w:w="2773" w:type="dxa"/>
          </w:tcPr>
          <w:p w14:paraId="42057006" w14:textId="77777777" w:rsidR="00534E49" w:rsidRDefault="00534E49" w:rsidP="006865E4">
            <w:pPr>
              <w:autoSpaceDE w:val="0"/>
              <w:autoSpaceDN w:val="0"/>
              <w:adjustRightInd w:val="0"/>
              <w:rPr>
                <w:rFonts w:ascii="Arial" w:hAnsi="Arial" w:cs="Arial"/>
                <w:bCs/>
                <w:color w:val="000000"/>
              </w:rPr>
            </w:pPr>
          </w:p>
        </w:tc>
      </w:tr>
      <w:tr w:rsidR="00534E49" w14:paraId="7B24B3C9" w14:textId="65A76C1F" w:rsidTr="00534E49">
        <w:tc>
          <w:tcPr>
            <w:tcW w:w="1380" w:type="dxa"/>
          </w:tcPr>
          <w:p w14:paraId="0605C3A4" w14:textId="0DD98670" w:rsidR="00534E49" w:rsidRDefault="00534E49" w:rsidP="004B4891">
            <w:pPr>
              <w:autoSpaceDE w:val="0"/>
              <w:autoSpaceDN w:val="0"/>
              <w:adjustRightInd w:val="0"/>
              <w:rPr>
                <w:rFonts w:ascii="Arial" w:hAnsi="Arial" w:cs="Arial"/>
                <w:bCs/>
                <w:color w:val="000000"/>
              </w:rPr>
            </w:pPr>
          </w:p>
        </w:tc>
        <w:tc>
          <w:tcPr>
            <w:tcW w:w="2905" w:type="dxa"/>
          </w:tcPr>
          <w:p w14:paraId="262F2ED7" w14:textId="27A62888" w:rsidR="00534E49" w:rsidRDefault="00534E49" w:rsidP="006865E4">
            <w:pPr>
              <w:autoSpaceDE w:val="0"/>
              <w:autoSpaceDN w:val="0"/>
              <w:adjustRightInd w:val="0"/>
              <w:rPr>
                <w:rFonts w:ascii="Arial" w:hAnsi="Arial" w:cs="Arial"/>
                <w:bCs/>
                <w:color w:val="000000"/>
              </w:rPr>
            </w:pPr>
            <w:r>
              <w:rPr>
                <w:rFonts w:ascii="Arial" w:hAnsi="Arial" w:cs="Arial"/>
                <w:bCs/>
                <w:color w:val="000000"/>
              </w:rPr>
              <w:t>20</w:t>
            </w:r>
          </w:p>
        </w:tc>
        <w:tc>
          <w:tcPr>
            <w:tcW w:w="2773" w:type="dxa"/>
          </w:tcPr>
          <w:p w14:paraId="4F3A8C68" w14:textId="30B1B68E" w:rsidR="00534E49" w:rsidRDefault="00BC536E" w:rsidP="006865E4">
            <w:pPr>
              <w:autoSpaceDE w:val="0"/>
              <w:autoSpaceDN w:val="0"/>
              <w:adjustRightInd w:val="0"/>
              <w:rPr>
                <w:rFonts w:ascii="Arial" w:hAnsi="Arial" w:cs="Arial"/>
                <w:bCs/>
                <w:color w:val="000000"/>
              </w:rPr>
            </w:pPr>
            <w:r>
              <w:rPr>
                <w:rFonts w:ascii="Arial" w:hAnsi="Arial" w:cs="Arial"/>
                <w:bCs/>
                <w:color w:val="000000"/>
              </w:rPr>
              <w:t>White</w:t>
            </w:r>
          </w:p>
        </w:tc>
        <w:tc>
          <w:tcPr>
            <w:tcW w:w="2773" w:type="dxa"/>
          </w:tcPr>
          <w:p w14:paraId="62EBC836" w14:textId="77777777" w:rsidR="00534E49" w:rsidRDefault="00534E49" w:rsidP="006865E4">
            <w:pPr>
              <w:autoSpaceDE w:val="0"/>
              <w:autoSpaceDN w:val="0"/>
              <w:adjustRightInd w:val="0"/>
              <w:rPr>
                <w:rFonts w:ascii="Arial" w:hAnsi="Arial" w:cs="Arial"/>
                <w:bCs/>
                <w:color w:val="000000"/>
              </w:rPr>
            </w:pPr>
          </w:p>
        </w:tc>
      </w:tr>
      <w:tr w:rsidR="00534E49" w14:paraId="2992CA6A" w14:textId="0A6CAF7D" w:rsidTr="00534E49">
        <w:tc>
          <w:tcPr>
            <w:tcW w:w="1380" w:type="dxa"/>
          </w:tcPr>
          <w:p w14:paraId="2762CCA8" w14:textId="48F1A785" w:rsidR="00534E49" w:rsidRDefault="00534E49" w:rsidP="004B4891">
            <w:pPr>
              <w:autoSpaceDE w:val="0"/>
              <w:autoSpaceDN w:val="0"/>
              <w:adjustRightInd w:val="0"/>
              <w:rPr>
                <w:rFonts w:ascii="Arial" w:hAnsi="Arial" w:cs="Arial"/>
                <w:bCs/>
                <w:color w:val="000000"/>
              </w:rPr>
            </w:pPr>
          </w:p>
        </w:tc>
        <w:tc>
          <w:tcPr>
            <w:tcW w:w="2905" w:type="dxa"/>
          </w:tcPr>
          <w:p w14:paraId="145204E7" w14:textId="080AEF08" w:rsidR="00534E49" w:rsidRDefault="00534E49" w:rsidP="006865E4">
            <w:pPr>
              <w:autoSpaceDE w:val="0"/>
              <w:autoSpaceDN w:val="0"/>
              <w:adjustRightInd w:val="0"/>
              <w:rPr>
                <w:rFonts w:ascii="Arial" w:hAnsi="Arial" w:cs="Arial"/>
                <w:bCs/>
                <w:color w:val="000000"/>
              </w:rPr>
            </w:pPr>
            <w:r>
              <w:rPr>
                <w:rFonts w:ascii="Arial" w:hAnsi="Arial" w:cs="Arial"/>
                <w:bCs/>
                <w:color w:val="000000"/>
              </w:rPr>
              <w:t>20</w:t>
            </w:r>
          </w:p>
        </w:tc>
        <w:tc>
          <w:tcPr>
            <w:tcW w:w="2773" w:type="dxa"/>
          </w:tcPr>
          <w:p w14:paraId="110D1001" w14:textId="51BB5C60" w:rsidR="00534E49" w:rsidRDefault="00BC536E" w:rsidP="006865E4">
            <w:pPr>
              <w:autoSpaceDE w:val="0"/>
              <w:autoSpaceDN w:val="0"/>
              <w:adjustRightInd w:val="0"/>
              <w:rPr>
                <w:rFonts w:ascii="Arial" w:hAnsi="Arial" w:cs="Arial"/>
                <w:bCs/>
                <w:color w:val="000000"/>
              </w:rPr>
            </w:pPr>
            <w:r>
              <w:rPr>
                <w:rFonts w:ascii="Arial" w:hAnsi="Arial" w:cs="Arial"/>
                <w:bCs/>
                <w:color w:val="000000"/>
              </w:rPr>
              <w:t>Blue</w:t>
            </w:r>
          </w:p>
        </w:tc>
        <w:tc>
          <w:tcPr>
            <w:tcW w:w="2773" w:type="dxa"/>
          </w:tcPr>
          <w:p w14:paraId="06950928" w14:textId="77777777" w:rsidR="00534E49" w:rsidRDefault="00534E49" w:rsidP="006865E4">
            <w:pPr>
              <w:autoSpaceDE w:val="0"/>
              <w:autoSpaceDN w:val="0"/>
              <w:adjustRightInd w:val="0"/>
              <w:rPr>
                <w:rFonts w:ascii="Arial" w:hAnsi="Arial" w:cs="Arial"/>
                <w:bCs/>
                <w:color w:val="000000"/>
              </w:rPr>
            </w:pPr>
          </w:p>
        </w:tc>
      </w:tr>
      <w:tr w:rsidR="00534E49" w14:paraId="659F421C" w14:textId="1E8D0698" w:rsidTr="00534E49">
        <w:tc>
          <w:tcPr>
            <w:tcW w:w="1380" w:type="dxa"/>
          </w:tcPr>
          <w:p w14:paraId="1B79FC29" w14:textId="776E4F81" w:rsidR="00534E49" w:rsidRDefault="00534E49" w:rsidP="004B4891">
            <w:pPr>
              <w:autoSpaceDE w:val="0"/>
              <w:autoSpaceDN w:val="0"/>
              <w:adjustRightInd w:val="0"/>
              <w:rPr>
                <w:rFonts w:ascii="Arial" w:hAnsi="Arial" w:cs="Arial"/>
                <w:bCs/>
                <w:color w:val="000000"/>
              </w:rPr>
            </w:pPr>
            <w:r>
              <w:rPr>
                <w:rFonts w:ascii="Arial" w:hAnsi="Arial" w:cs="Arial"/>
                <w:bCs/>
                <w:color w:val="000000"/>
              </w:rPr>
              <w:t>9</w:t>
            </w:r>
          </w:p>
        </w:tc>
        <w:tc>
          <w:tcPr>
            <w:tcW w:w="2905" w:type="dxa"/>
          </w:tcPr>
          <w:p w14:paraId="31CB76F4" w14:textId="5608EFAF" w:rsidR="00534E49" w:rsidRDefault="00534E49" w:rsidP="006865E4">
            <w:pPr>
              <w:autoSpaceDE w:val="0"/>
              <w:autoSpaceDN w:val="0"/>
              <w:adjustRightInd w:val="0"/>
              <w:rPr>
                <w:rFonts w:ascii="Arial" w:hAnsi="Arial" w:cs="Arial"/>
                <w:bCs/>
                <w:color w:val="000000"/>
              </w:rPr>
            </w:pPr>
            <w:r>
              <w:rPr>
                <w:rFonts w:ascii="Arial" w:hAnsi="Arial" w:cs="Arial"/>
                <w:bCs/>
                <w:color w:val="000000"/>
              </w:rPr>
              <w:t>100</w:t>
            </w:r>
          </w:p>
        </w:tc>
        <w:tc>
          <w:tcPr>
            <w:tcW w:w="2773" w:type="dxa"/>
          </w:tcPr>
          <w:p w14:paraId="4F366DBE" w14:textId="2E185912" w:rsidR="00534E49" w:rsidRDefault="00BC536E" w:rsidP="006865E4">
            <w:pPr>
              <w:autoSpaceDE w:val="0"/>
              <w:autoSpaceDN w:val="0"/>
              <w:adjustRightInd w:val="0"/>
              <w:rPr>
                <w:rFonts w:ascii="Arial" w:hAnsi="Arial" w:cs="Arial"/>
                <w:bCs/>
                <w:color w:val="000000"/>
              </w:rPr>
            </w:pPr>
            <w:r>
              <w:rPr>
                <w:rFonts w:ascii="Arial" w:hAnsi="Arial" w:cs="Arial"/>
                <w:bCs/>
                <w:color w:val="000000"/>
              </w:rPr>
              <w:t>PG Clamps 2 bolt range 6.6 = 18.9mm</w:t>
            </w:r>
          </w:p>
        </w:tc>
        <w:tc>
          <w:tcPr>
            <w:tcW w:w="2773" w:type="dxa"/>
          </w:tcPr>
          <w:p w14:paraId="2342BE80" w14:textId="77777777" w:rsidR="00534E49" w:rsidRDefault="00534E49" w:rsidP="006865E4">
            <w:pPr>
              <w:autoSpaceDE w:val="0"/>
              <w:autoSpaceDN w:val="0"/>
              <w:adjustRightInd w:val="0"/>
              <w:rPr>
                <w:rFonts w:ascii="Arial" w:hAnsi="Arial" w:cs="Arial"/>
                <w:bCs/>
                <w:color w:val="000000"/>
              </w:rPr>
            </w:pPr>
          </w:p>
        </w:tc>
      </w:tr>
      <w:tr w:rsidR="00534E49" w14:paraId="5FB22BD4" w14:textId="529300B4" w:rsidTr="00534E49">
        <w:tc>
          <w:tcPr>
            <w:tcW w:w="1380" w:type="dxa"/>
          </w:tcPr>
          <w:p w14:paraId="2BF41CC5" w14:textId="162033E6" w:rsidR="00534E49" w:rsidRDefault="00534E49" w:rsidP="004B4891">
            <w:pPr>
              <w:autoSpaceDE w:val="0"/>
              <w:autoSpaceDN w:val="0"/>
              <w:adjustRightInd w:val="0"/>
              <w:rPr>
                <w:rFonts w:ascii="Arial" w:hAnsi="Arial" w:cs="Arial"/>
                <w:bCs/>
                <w:color w:val="000000"/>
              </w:rPr>
            </w:pPr>
          </w:p>
        </w:tc>
        <w:tc>
          <w:tcPr>
            <w:tcW w:w="2905" w:type="dxa"/>
          </w:tcPr>
          <w:p w14:paraId="4F0075C0" w14:textId="6D6350D0" w:rsidR="00534E49" w:rsidRDefault="00534E49" w:rsidP="006865E4">
            <w:pPr>
              <w:autoSpaceDE w:val="0"/>
              <w:autoSpaceDN w:val="0"/>
              <w:adjustRightInd w:val="0"/>
              <w:rPr>
                <w:rFonts w:ascii="Arial" w:hAnsi="Arial" w:cs="Arial"/>
                <w:bCs/>
                <w:color w:val="000000"/>
              </w:rPr>
            </w:pPr>
          </w:p>
        </w:tc>
        <w:tc>
          <w:tcPr>
            <w:tcW w:w="2773" w:type="dxa"/>
          </w:tcPr>
          <w:p w14:paraId="4F4F066C" w14:textId="77777777" w:rsidR="00534E49" w:rsidRDefault="00534E49" w:rsidP="006865E4">
            <w:pPr>
              <w:autoSpaceDE w:val="0"/>
              <w:autoSpaceDN w:val="0"/>
              <w:adjustRightInd w:val="0"/>
              <w:rPr>
                <w:rFonts w:ascii="Arial" w:hAnsi="Arial" w:cs="Arial"/>
                <w:bCs/>
                <w:color w:val="000000"/>
              </w:rPr>
            </w:pPr>
          </w:p>
        </w:tc>
        <w:tc>
          <w:tcPr>
            <w:tcW w:w="2773" w:type="dxa"/>
          </w:tcPr>
          <w:p w14:paraId="6C8EC8D0" w14:textId="77777777" w:rsidR="00534E49" w:rsidRDefault="00534E49" w:rsidP="006865E4">
            <w:pPr>
              <w:autoSpaceDE w:val="0"/>
              <w:autoSpaceDN w:val="0"/>
              <w:adjustRightInd w:val="0"/>
              <w:rPr>
                <w:rFonts w:ascii="Arial" w:hAnsi="Arial" w:cs="Arial"/>
                <w:bCs/>
                <w:color w:val="000000"/>
              </w:rPr>
            </w:pPr>
          </w:p>
        </w:tc>
      </w:tr>
    </w:tbl>
    <w:p w14:paraId="1341BD56" w14:textId="771DCDBE" w:rsidR="00F453FD" w:rsidRDefault="00F453FD" w:rsidP="004B4891">
      <w:pPr>
        <w:autoSpaceDE w:val="0"/>
        <w:autoSpaceDN w:val="0"/>
        <w:adjustRightInd w:val="0"/>
        <w:spacing w:after="0" w:line="240" w:lineRule="auto"/>
        <w:rPr>
          <w:rFonts w:ascii="Arial" w:hAnsi="Arial" w:cs="Arial"/>
          <w:bCs/>
          <w:color w:val="000000"/>
        </w:rPr>
      </w:pPr>
    </w:p>
    <w:p w14:paraId="4D6AF9CB" w14:textId="1BFDBFAF" w:rsidR="00BC536E" w:rsidRDefault="00BC536E" w:rsidP="004B4891">
      <w:pPr>
        <w:autoSpaceDE w:val="0"/>
        <w:autoSpaceDN w:val="0"/>
        <w:adjustRightInd w:val="0"/>
        <w:spacing w:after="0" w:line="240" w:lineRule="auto"/>
        <w:rPr>
          <w:rFonts w:ascii="Arial" w:hAnsi="Arial" w:cs="Arial"/>
          <w:bCs/>
          <w:color w:val="000000"/>
        </w:rPr>
      </w:pPr>
    </w:p>
    <w:p w14:paraId="70AF555E" w14:textId="116AEB37" w:rsidR="00BC536E" w:rsidRDefault="00BC536E" w:rsidP="004B4891">
      <w:pPr>
        <w:autoSpaceDE w:val="0"/>
        <w:autoSpaceDN w:val="0"/>
        <w:adjustRightInd w:val="0"/>
        <w:spacing w:after="0" w:line="240" w:lineRule="auto"/>
        <w:rPr>
          <w:rFonts w:ascii="Arial" w:hAnsi="Arial" w:cs="Arial"/>
          <w:bCs/>
          <w:color w:val="000000"/>
        </w:rPr>
      </w:pPr>
    </w:p>
    <w:p w14:paraId="4DCE5E64" w14:textId="01081220" w:rsidR="00BC536E" w:rsidRDefault="00BC536E" w:rsidP="004B4891">
      <w:pPr>
        <w:autoSpaceDE w:val="0"/>
        <w:autoSpaceDN w:val="0"/>
        <w:adjustRightInd w:val="0"/>
        <w:spacing w:after="0" w:line="240" w:lineRule="auto"/>
        <w:rPr>
          <w:rFonts w:ascii="Arial" w:hAnsi="Arial" w:cs="Arial"/>
          <w:bCs/>
          <w:color w:val="000000"/>
        </w:rPr>
      </w:pPr>
    </w:p>
    <w:p w14:paraId="2DAC0967" w14:textId="3BF17B9A" w:rsidR="00BC536E" w:rsidRDefault="00BC536E" w:rsidP="004B4891">
      <w:pPr>
        <w:autoSpaceDE w:val="0"/>
        <w:autoSpaceDN w:val="0"/>
        <w:adjustRightInd w:val="0"/>
        <w:spacing w:after="0" w:line="240" w:lineRule="auto"/>
        <w:rPr>
          <w:rFonts w:ascii="Arial" w:hAnsi="Arial" w:cs="Arial"/>
          <w:bCs/>
          <w:color w:val="000000"/>
        </w:rPr>
      </w:pPr>
    </w:p>
    <w:p w14:paraId="3A1F975A" w14:textId="68FE361A" w:rsidR="00BC536E" w:rsidRDefault="00BC536E" w:rsidP="004B4891">
      <w:pPr>
        <w:autoSpaceDE w:val="0"/>
        <w:autoSpaceDN w:val="0"/>
        <w:adjustRightInd w:val="0"/>
        <w:spacing w:after="0" w:line="240" w:lineRule="auto"/>
        <w:rPr>
          <w:rFonts w:ascii="Arial" w:hAnsi="Arial" w:cs="Arial"/>
          <w:bCs/>
          <w:color w:val="000000"/>
        </w:rPr>
      </w:pPr>
    </w:p>
    <w:p w14:paraId="7B6E7E8D" w14:textId="58F9D1C5" w:rsidR="00BC536E" w:rsidRDefault="00BC536E" w:rsidP="004B4891">
      <w:pPr>
        <w:autoSpaceDE w:val="0"/>
        <w:autoSpaceDN w:val="0"/>
        <w:adjustRightInd w:val="0"/>
        <w:spacing w:after="0" w:line="240" w:lineRule="auto"/>
        <w:rPr>
          <w:rFonts w:ascii="Arial" w:hAnsi="Arial" w:cs="Arial"/>
          <w:bCs/>
          <w:color w:val="000000"/>
        </w:rPr>
      </w:pPr>
    </w:p>
    <w:p w14:paraId="02F157CC" w14:textId="7FC1EFCB" w:rsidR="00BC536E" w:rsidRDefault="00BC536E" w:rsidP="004B4891">
      <w:pPr>
        <w:autoSpaceDE w:val="0"/>
        <w:autoSpaceDN w:val="0"/>
        <w:adjustRightInd w:val="0"/>
        <w:spacing w:after="0" w:line="240" w:lineRule="auto"/>
        <w:rPr>
          <w:rFonts w:ascii="Arial" w:hAnsi="Arial" w:cs="Arial"/>
          <w:bCs/>
          <w:color w:val="000000"/>
        </w:rPr>
      </w:pPr>
    </w:p>
    <w:p w14:paraId="4E1931EA" w14:textId="379CAF75" w:rsidR="00BC536E" w:rsidRDefault="00BC536E" w:rsidP="004B4891">
      <w:pPr>
        <w:autoSpaceDE w:val="0"/>
        <w:autoSpaceDN w:val="0"/>
        <w:adjustRightInd w:val="0"/>
        <w:spacing w:after="0" w:line="240" w:lineRule="auto"/>
        <w:rPr>
          <w:rFonts w:ascii="Arial" w:hAnsi="Arial" w:cs="Arial"/>
          <w:bCs/>
          <w:color w:val="000000"/>
        </w:rPr>
      </w:pPr>
    </w:p>
    <w:p w14:paraId="1103DFFE" w14:textId="4EAEA0A9" w:rsidR="00BC536E" w:rsidRDefault="00BC536E" w:rsidP="004B4891">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Subtotal Excl. </w:t>
      </w:r>
      <w:proofErr w:type="gramStart"/>
      <w:r>
        <w:rPr>
          <w:rFonts w:ascii="Arial" w:hAnsi="Arial" w:cs="Arial"/>
          <w:bCs/>
          <w:color w:val="000000"/>
        </w:rPr>
        <w:t>Vat;</w:t>
      </w:r>
      <w:proofErr w:type="gramEnd"/>
      <w:r>
        <w:rPr>
          <w:rFonts w:ascii="Arial" w:hAnsi="Arial" w:cs="Arial"/>
          <w:bCs/>
          <w:color w:val="000000"/>
        </w:rPr>
        <w:t xml:space="preserve">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1C564871" w14:textId="3525D0BF" w:rsidR="00BC536E" w:rsidRDefault="00BC536E" w:rsidP="004B4891">
      <w:pPr>
        <w:autoSpaceDE w:val="0"/>
        <w:autoSpaceDN w:val="0"/>
        <w:adjustRightInd w:val="0"/>
        <w:spacing w:after="0" w:line="240" w:lineRule="auto"/>
        <w:rPr>
          <w:rFonts w:ascii="Arial" w:hAnsi="Arial" w:cs="Arial"/>
          <w:bCs/>
          <w:color w:val="000000"/>
          <w:u w:val="single"/>
        </w:rPr>
      </w:pPr>
    </w:p>
    <w:p w14:paraId="06C603FC" w14:textId="1EF0C1DB" w:rsidR="00BC536E" w:rsidRDefault="00BC536E" w:rsidP="004B4891">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Vat: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1549AF00" w14:textId="46CB4E91" w:rsidR="00306F9F" w:rsidRDefault="00306F9F" w:rsidP="004B4891">
      <w:pPr>
        <w:autoSpaceDE w:val="0"/>
        <w:autoSpaceDN w:val="0"/>
        <w:adjustRightInd w:val="0"/>
        <w:spacing w:after="0" w:line="240" w:lineRule="auto"/>
        <w:rPr>
          <w:rFonts w:ascii="Arial" w:hAnsi="Arial" w:cs="Arial"/>
          <w:bCs/>
          <w:color w:val="000000"/>
          <w:u w:val="single"/>
        </w:rPr>
      </w:pPr>
    </w:p>
    <w:p w14:paraId="0091FA07" w14:textId="330D0494" w:rsidR="00306F9F" w:rsidRPr="00306F9F" w:rsidRDefault="00306F9F" w:rsidP="004B4891">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Total Price: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480E83A4" w14:textId="6FDD07C9" w:rsidR="00BC536E" w:rsidRDefault="00BC536E" w:rsidP="004B4891">
      <w:pPr>
        <w:autoSpaceDE w:val="0"/>
        <w:autoSpaceDN w:val="0"/>
        <w:adjustRightInd w:val="0"/>
        <w:spacing w:after="0" w:line="240" w:lineRule="auto"/>
        <w:rPr>
          <w:rFonts w:ascii="Arial" w:hAnsi="Arial" w:cs="Arial"/>
          <w:bCs/>
          <w:color w:val="000000"/>
          <w:u w:val="single"/>
        </w:rPr>
      </w:pPr>
    </w:p>
    <w:p w14:paraId="0D80A8BA" w14:textId="2AE11F80" w:rsidR="00BC536E" w:rsidRDefault="00BC536E" w:rsidP="004B4891">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Name of Tenderer: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19824187" w14:textId="35188B38" w:rsidR="00BC536E" w:rsidRDefault="00BC536E" w:rsidP="004B4891">
      <w:pPr>
        <w:autoSpaceDE w:val="0"/>
        <w:autoSpaceDN w:val="0"/>
        <w:adjustRightInd w:val="0"/>
        <w:spacing w:after="0" w:line="240" w:lineRule="auto"/>
        <w:rPr>
          <w:rFonts w:ascii="Arial" w:hAnsi="Arial" w:cs="Arial"/>
          <w:bCs/>
          <w:color w:val="000000"/>
          <w:u w:val="single"/>
        </w:rPr>
      </w:pPr>
    </w:p>
    <w:p w14:paraId="09A1BF82" w14:textId="5EA979B8" w:rsidR="00BC536E" w:rsidRDefault="00BC536E" w:rsidP="004B4891">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Email: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26AF7BFC" w14:textId="35343ADB" w:rsidR="00BC536E" w:rsidRDefault="00BC536E" w:rsidP="004B4891">
      <w:pPr>
        <w:autoSpaceDE w:val="0"/>
        <w:autoSpaceDN w:val="0"/>
        <w:adjustRightInd w:val="0"/>
        <w:spacing w:after="0" w:line="240" w:lineRule="auto"/>
        <w:rPr>
          <w:rFonts w:ascii="Arial" w:hAnsi="Arial" w:cs="Arial"/>
          <w:bCs/>
          <w:color w:val="000000"/>
          <w:u w:val="single"/>
        </w:rPr>
      </w:pPr>
    </w:p>
    <w:p w14:paraId="2FC2A1E6" w14:textId="49EE2C40" w:rsidR="00BC536E" w:rsidRDefault="00BC536E" w:rsidP="004B4891">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Cell: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51246AC4" w14:textId="7D20C108" w:rsidR="00BC536E" w:rsidRDefault="00BC536E" w:rsidP="004B4891">
      <w:pPr>
        <w:autoSpaceDE w:val="0"/>
        <w:autoSpaceDN w:val="0"/>
        <w:adjustRightInd w:val="0"/>
        <w:spacing w:after="0" w:line="240" w:lineRule="auto"/>
        <w:rPr>
          <w:rFonts w:ascii="Arial" w:hAnsi="Arial" w:cs="Arial"/>
          <w:bCs/>
          <w:color w:val="000000"/>
          <w:u w:val="single"/>
        </w:rPr>
      </w:pPr>
    </w:p>
    <w:p w14:paraId="6C9A5C52" w14:textId="6EC63C3B" w:rsidR="00BC536E" w:rsidRDefault="00BC536E" w:rsidP="004B4891">
      <w:pPr>
        <w:autoSpaceDE w:val="0"/>
        <w:autoSpaceDN w:val="0"/>
        <w:adjustRightInd w:val="0"/>
        <w:spacing w:after="0" w:line="240" w:lineRule="auto"/>
        <w:rPr>
          <w:rFonts w:ascii="Arial" w:hAnsi="Arial" w:cs="Arial"/>
          <w:bCs/>
          <w:color w:val="000000"/>
          <w:u w:val="single"/>
        </w:rPr>
      </w:pPr>
      <w:r>
        <w:rPr>
          <w:rFonts w:ascii="Arial" w:hAnsi="Arial" w:cs="Arial"/>
          <w:bCs/>
          <w:color w:val="000000"/>
          <w:u w:val="single"/>
        </w:rPr>
        <w:t>Signature:</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46019134" w14:textId="452C55C7" w:rsidR="00BC536E" w:rsidRDefault="00BC536E" w:rsidP="004B4891">
      <w:pPr>
        <w:autoSpaceDE w:val="0"/>
        <w:autoSpaceDN w:val="0"/>
        <w:adjustRightInd w:val="0"/>
        <w:spacing w:after="0" w:line="240" w:lineRule="auto"/>
        <w:rPr>
          <w:rFonts w:ascii="Arial" w:hAnsi="Arial" w:cs="Arial"/>
          <w:bCs/>
          <w:color w:val="000000"/>
          <w:u w:val="single"/>
        </w:rPr>
      </w:pPr>
    </w:p>
    <w:p w14:paraId="50E37D9F" w14:textId="5E84DCF5" w:rsidR="00BC536E" w:rsidRDefault="00BC536E" w:rsidP="004B4891">
      <w:pPr>
        <w:autoSpaceDE w:val="0"/>
        <w:autoSpaceDN w:val="0"/>
        <w:adjustRightInd w:val="0"/>
        <w:spacing w:after="0" w:line="240" w:lineRule="auto"/>
        <w:rPr>
          <w:rFonts w:ascii="Arial" w:hAnsi="Arial" w:cs="Arial"/>
          <w:bCs/>
          <w:color w:val="000000"/>
          <w:u w:val="single"/>
        </w:rPr>
      </w:pPr>
      <w:r>
        <w:rPr>
          <w:rFonts w:ascii="Arial" w:hAnsi="Arial" w:cs="Arial"/>
          <w:bCs/>
          <w:color w:val="000000"/>
        </w:rPr>
        <w:t xml:space="preserve">Date: </w:t>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r>
        <w:rPr>
          <w:rFonts w:ascii="Arial" w:hAnsi="Arial" w:cs="Arial"/>
          <w:bCs/>
          <w:color w:val="000000"/>
          <w:u w:val="single"/>
        </w:rPr>
        <w:tab/>
      </w:r>
    </w:p>
    <w:p w14:paraId="2A1D798C" w14:textId="47CCC1D5" w:rsidR="00BC536E" w:rsidRDefault="00BC536E" w:rsidP="004B4891">
      <w:pPr>
        <w:autoSpaceDE w:val="0"/>
        <w:autoSpaceDN w:val="0"/>
        <w:adjustRightInd w:val="0"/>
        <w:spacing w:after="0" w:line="240" w:lineRule="auto"/>
        <w:rPr>
          <w:rFonts w:ascii="Arial" w:hAnsi="Arial" w:cs="Arial"/>
          <w:bCs/>
          <w:color w:val="000000"/>
          <w:u w:val="single"/>
        </w:rPr>
      </w:pPr>
    </w:p>
    <w:p w14:paraId="1534D748" w14:textId="77777777" w:rsidR="00BC536E" w:rsidRPr="00BC536E" w:rsidRDefault="00BC536E" w:rsidP="004B4891">
      <w:pPr>
        <w:autoSpaceDE w:val="0"/>
        <w:autoSpaceDN w:val="0"/>
        <w:adjustRightInd w:val="0"/>
        <w:spacing w:after="0" w:line="240" w:lineRule="auto"/>
        <w:rPr>
          <w:rFonts w:ascii="Arial" w:hAnsi="Arial" w:cs="Arial"/>
          <w:bCs/>
          <w:color w:val="000000"/>
          <w:u w:val="single"/>
        </w:rPr>
      </w:pPr>
    </w:p>
    <w:p w14:paraId="2CA1B7F0" w14:textId="2E8BC1EC"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 xml:space="preserve">BEY SCM </w:t>
      </w:r>
      <w:r w:rsidR="009522D9">
        <w:rPr>
          <w:rFonts w:ascii="Arial" w:hAnsi="Arial" w:cs="Arial"/>
          <w:b/>
          <w:bCs/>
          <w:color w:val="000000"/>
        </w:rPr>
        <w:t>3</w:t>
      </w:r>
      <w:r w:rsidR="00BC536E">
        <w:rPr>
          <w:rFonts w:ascii="Arial" w:hAnsi="Arial" w:cs="Arial"/>
          <w:b/>
          <w:bCs/>
          <w:color w:val="000000"/>
        </w:rPr>
        <w:t>51</w:t>
      </w:r>
      <w:r w:rsidRPr="00207814">
        <w:rPr>
          <w:rFonts w:ascii="Arial" w:hAnsi="Arial" w:cs="Arial"/>
          <w:b/>
          <w:bCs/>
          <w:color w:val="000000"/>
        </w:rPr>
        <w:t xml:space="preserve"> </w:t>
      </w:r>
      <w:r w:rsidRPr="00207814">
        <w:rPr>
          <w:rFonts w:ascii="Arial" w:hAnsi="Arial" w:cs="Arial"/>
          <w:color w:val="000000"/>
        </w:rPr>
        <w:t>", not later than 12h00</w:t>
      </w:r>
      <w:r w:rsidR="00C97F1B">
        <w:rPr>
          <w:rFonts w:ascii="Arial" w:hAnsi="Arial" w:cs="Arial"/>
          <w:color w:val="000000"/>
        </w:rPr>
        <w:t xml:space="preserve">, </w:t>
      </w:r>
      <w:r w:rsidR="00BC536E">
        <w:rPr>
          <w:rFonts w:ascii="Arial" w:hAnsi="Arial" w:cs="Arial"/>
          <w:color w:val="000000"/>
        </w:rPr>
        <w:t>T</w:t>
      </w:r>
      <w:r w:rsidR="009D1A3E">
        <w:rPr>
          <w:rFonts w:ascii="Arial" w:hAnsi="Arial" w:cs="Arial"/>
          <w:color w:val="000000"/>
        </w:rPr>
        <w:t>hursday</w:t>
      </w:r>
      <w:r w:rsidRPr="00207814">
        <w:rPr>
          <w:rFonts w:ascii="Arial" w:hAnsi="Arial" w:cs="Arial"/>
          <w:color w:val="000000"/>
        </w:rPr>
        <w:t xml:space="preserve"> on the </w:t>
      </w:r>
      <w:r w:rsidR="009522D9">
        <w:rPr>
          <w:rFonts w:ascii="Arial" w:hAnsi="Arial" w:cs="Arial"/>
          <w:b/>
          <w:bCs/>
        </w:rPr>
        <w:t>2</w:t>
      </w:r>
      <w:r w:rsidR="009D1A3E">
        <w:rPr>
          <w:rFonts w:ascii="Arial" w:hAnsi="Arial" w:cs="Arial"/>
          <w:b/>
          <w:bCs/>
        </w:rPr>
        <w:t>4</w:t>
      </w:r>
      <w:r w:rsidR="009522D9" w:rsidRPr="009522D9">
        <w:rPr>
          <w:rFonts w:ascii="Arial" w:hAnsi="Arial" w:cs="Arial"/>
          <w:b/>
          <w:bCs/>
          <w:vertAlign w:val="superscript"/>
        </w:rPr>
        <w:t>nd</w:t>
      </w:r>
      <w:r w:rsidR="009522D9">
        <w:rPr>
          <w:rFonts w:ascii="Arial" w:hAnsi="Arial" w:cs="Arial"/>
          <w:b/>
          <w:bCs/>
        </w:rPr>
        <w:t xml:space="preserve"> </w:t>
      </w:r>
      <w:r w:rsidRPr="00207814">
        <w:rPr>
          <w:rFonts w:ascii="Arial" w:hAnsi="Arial" w:cs="Arial"/>
          <w:b/>
          <w:bCs/>
        </w:rPr>
        <w:t xml:space="preserve">of </w:t>
      </w:r>
      <w:r w:rsidR="00BC536E">
        <w:rPr>
          <w:rFonts w:ascii="Arial" w:hAnsi="Arial" w:cs="Arial"/>
          <w:b/>
          <w:bCs/>
        </w:rPr>
        <w:t>November</w:t>
      </w:r>
      <w:r w:rsidRPr="00207814">
        <w:rPr>
          <w:rFonts w:ascii="Arial" w:hAnsi="Arial" w:cs="Arial"/>
          <w:b/>
          <w:bCs/>
        </w:rPr>
        <w:t xml:space="preserve"> 202</w:t>
      </w:r>
      <w:r w:rsidR="009522D9">
        <w:rPr>
          <w:rFonts w:ascii="Arial" w:hAnsi="Arial" w:cs="Arial"/>
          <w:b/>
          <w:bCs/>
        </w:rPr>
        <w:t>2</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A current certified BBBEE certificate must be submitted </w:t>
      </w:r>
      <w:proofErr w:type="gramStart"/>
      <w:r w:rsidRPr="00207814">
        <w:rPr>
          <w:rFonts w:ascii="Arial" w:hAnsi="Arial" w:cs="Arial"/>
          <w:color w:val="000000"/>
        </w:rPr>
        <w:t>in order to</w:t>
      </w:r>
      <w:proofErr w:type="gramEnd"/>
      <w:r w:rsidRPr="00207814">
        <w:rPr>
          <w:rFonts w:ascii="Arial" w:hAnsi="Arial" w:cs="Arial"/>
          <w:color w:val="000000"/>
        </w:rPr>
        <w:t xml:space="preserve">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30B98819" w14:textId="19F6E789" w:rsidR="004B4891" w:rsidRPr="00BC536E" w:rsidRDefault="004B4891" w:rsidP="00CE0A36">
      <w:pPr>
        <w:numPr>
          <w:ilvl w:val="0"/>
          <w:numId w:val="2"/>
        </w:numPr>
        <w:autoSpaceDE w:val="0"/>
        <w:autoSpaceDN w:val="0"/>
        <w:adjustRightInd w:val="0"/>
        <w:spacing w:after="0" w:line="240" w:lineRule="auto"/>
        <w:ind w:left="360" w:hanging="360"/>
        <w:jc w:val="both"/>
        <w:rPr>
          <w:rFonts w:ascii="Arial" w:hAnsi="Arial" w:cs="Arial"/>
          <w:b/>
          <w:bCs/>
          <w:color w:val="000000"/>
        </w:rPr>
      </w:pPr>
      <w:r w:rsidRPr="00BC536E">
        <w:rPr>
          <w:rFonts w:ascii="Arial" w:hAnsi="Arial" w:cs="Arial"/>
          <w:color w:val="000000"/>
        </w:rPr>
        <w:t xml:space="preserve">For further details contact the </w:t>
      </w:r>
      <w:r w:rsidR="00BC536E">
        <w:rPr>
          <w:rFonts w:ascii="Arial" w:hAnsi="Arial" w:cs="Arial"/>
          <w:b/>
          <w:bCs/>
          <w:color w:val="000000"/>
        </w:rPr>
        <w:t>Manager: Electrical: Mr. A. Van Zyl @ 049 807 5700</w:t>
      </w: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6B92D690" w14:textId="77777777" w:rsidR="00BC536E" w:rsidRDefault="00BC536E" w:rsidP="00A91D83">
      <w:pPr>
        <w:tabs>
          <w:tab w:val="left" w:pos="7363"/>
          <w:tab w:val="center" w:pos="10530"/>
        </w:tabs>
        <w:jc w:val="both"/>
        <w:rPr>
          <w:rFonts w:ascii="Arial" w:hAnsi="Arial" w:cs="Arial"/>
          <w:b/>
          <w:sz w:val="20"/>
          <w:lang w:val="en-GB"/>
        </w:rPr>
      </w:pPr>
    </w:p>
    <w:p w14:paraId="1D782BBD" w14:textId="77777777" w:rsidR="00BC536E" w:rsidRDefault="00BC536E" w:rsidP="00A91D83">
      <w:pPr>
        <w:tabs>
          <w:tab w:val="left" w:pos="7363"/>
          <w:tab w:val="center" w:pos="10530"/>
        </w:tabs>
        <w:jc w:val="both"/>
        <w:rPr>
          <w:rFonts w:ascii="Arial" w:hAnsi="Arial" w:cs="Arial"/>
          <w:b/>
          <w:sz w:val="20"/>
          <w:lang w:val="en-GB"/>
        </w:rPr>
      </w:pPr>
    </w:p>
    <w:p w14:paraId="031ADD2E" w14:textId="77777777" w:rsidR="00BC536E" w:rsidRDefault="00BC536E" w:rsidP="00A91D83">
      <w:pPr>
        <w:tabs>
          <w:tab w:val="left" w:pos="7363"/>
          <w:tab w:val="center" w:pos="10530"/>
        </w:tabs>
        <w:jc w:val="both"/>
        <w:rPr>
          <w:rFonts w:ascii="Arial" w:hAnsi="Arial" w:cs="Arial"/>
          <w:b/>
          <w:sz w:val="20"/>
          <w:lang w:val="en-GB"/>
        </w:rPr>
      </w:pPr>
    </w:p>
    <w:p w14:paraId="017E8611" w14:textId="77777777" w:rsidR="00BC536E" w:rsidRDefault="00BC536E" w:rsidP="00A91D83">
      <w:pPr>
        <w:tabs>
          <w:tab w:val="left" w:pos="7363"/>
          <w:tab w:val="center" w:pos="10530"/>
        </w:tabs>
        <w:jc w:val="both"/>
        <w:rPr>
          <w:rFonts w:ascii="Arial" w:hAnsi="Arial" w:cs="Arial"/>
          <w:b/>
          <w:sz w:val="20"/>
          <w:lang w:val="en-GB"/>
        </w:rPr>
      </w:pPr>
    </w:p>
    <w:p w14:paraId="3F9A3082" w14:textId="77777777" w:rsidR="00BC536E" w:rsidRDefault="00BC536E" w:rsidP="00A91D83">
      <w:pPr>
        <w:tabs>
          <w:tab w:val="left" w:pos="7363"/>
          <w:tab w:val="center" w:pos="10530"/>
        </w:tabs>
        <w:jc w:val="both"/>
        <w:rPr>
          <w:rFonts w:ascii="Arial" w:hAnsi="Arial" w:cs="Arial"/>
          <w:b/>
          <w:sz w:val="20"/>
          <w:lang w:val="en-GB"/>
        </w:rPr>
      </w:pPr>
    </w:p>
    <w:p w14:paraId="58F462F3" w14:textId="77777777" w:rsidR="00BC536E" w:rsidRDefault="00BC536E" w:rsidP="00A91D83">
      <w:pPr>
        <w:tabs>
          <w:tab w:val="left" w:pos="7363"/>
          <w:tab w:val="center" w:pos="10530"/>
        </w:tabs>
        <w:jc w:val="both"/>
        <w:rPr>
          <w:rFonts w:ascii="Arial" w:hAnsi="Arial" w:cs="Arial"/>
          <w:b/>
          <w:sz w:val="20"/>
          <w:lang w:val="en-GB"/>
        </w:rPr>
      </w:pPr>
    </w:p>
    <w:p w14:paraId="2EE52F97" w14:textId="77777777" w:rsidR="00BC536E" w:rsidRDefault="00BC536E" w:rsidP="00A91D83">
      <w:pPr>
        <w:tabs>
          <w:tab w:val="left" w:pos="7363"/>
          <w:tab w:val="center" w:pos="10530"/>
        </w:tabs>
        <w:jc w:val="both"/>
        <w:rPr>
          <w:rFonts w:ascii="Arial" w:hAnsi="Arial" w:cs="Arial"/>
          <w:b/>
          <w:sz w:val="20"/>
          <w:lang w:val="en-GB"/>
        </w:rPr>
      </w:pPr>
    </w:p>
    <w:p w14:paraId="4D1FED23" w14:textId="77777777" w:rsidR="00BC536E" w:rsidRDefault="00BC536E" w:rsidP="00A91D83">
      <w:pPr>
        <w:tabs>
          <w:tab w:val="left" w:pos="7363"/>
          <w:tab w:val="center" w:pos="10530"/>
        </w:tabs>
        <w:jc w:val="both"/>
        <w:rPr>
          <w:rFonts w:ascii="Arial" w:hAnsi="Arial" w:cs="Arial"/>
          <w:b/>
          <w:sz w:val="20"/>
          <w:lang w:val="en-GB"/>
        </w:rPr>
      </w:pPr>
    </w:p>
    <w:p w14:paraId="1171BBBB" w14:textId="77777777" w:rsidR="00BC536E" w:rsidRDefault="00BC536E" w:rsidP="00A91D83">
      <w:pPr>
        <w:tabs>
          <w:tab w:val="left" w:pos="7363"/>
          <w:tab w:val="center" w:pos="10530"/>
        </w:tabs>
        <w:jc w:val="both"/>
        <w:rPr>
          <w:rFonts w:ascii="Arial" w:hAnsi="Arial" w:cs="Arial"/>
          <w:b/>
          <w:sz w:val="20"/>
          <w:lang w:val="en-GB"/>
        </w:rPr>
      </w:pPr>
    </w:p>
    <w:p w14:paraId="31B021B7" w14:textId="77777777" w:rsidR="00BC536E" w:rsidRDefault="00BC536E" w:rsidP="00A91D83">
      <w:pPr>
        <w:tabs>
          <w:tab w:val="left" w:pos="7363"/>
          <w:tab w:val="center" w:pos="10530"/>
        </w:tabs>
        <w:jc w:val="both"/>
        <w:rPr>
          <w:rFonts w:ascii="Arial" w:hAnsi="Arial" w:cs="Arial"/>
          <w:b/>
          <w:sz w:val="20"/>
          <w:lang w:val="en-GB"/>
        </w:rPr>
      </w:pPr>
    </w:p>
    <w:p w14:paraId="1D07BB00" w14:textId="77777777" w:rsidR="00BC536E" w:rsidRDefault="00BC536E" w:rsidP="00A91D83">
      <w:pPr>
        <w:tabs>
          <w:tab w:val="left" w:pos="7363"/>
          <w:tab w:val="center" w:pos="10530"/>
        </w:tabs>
        <w:jc w:val="both"/>
        <w:rPr>
          <w:rFonts w:ascii="Arial" w:hAnsi="Arial" w:cs="Arial"/>
          <w:b/>
          <w:sz w:val="20"/>
          <w:lang w:val="en-GB"/>
        </w:rPr>
      </w:pPr>
    </w:p>
    <w:p w14:paraId="62DB45BE" w14:textId="77777777" w:rsidR="00BC536E" w:rsidRDefault="00E242D3" w:rsidP="00BC536E">
      <w:pPr>
        <w:tabs>
          <w:tab w:val="left" w:pos="7363"/>
          <w:tab w:val="center" w:pos="10530"/>
        </w:tabs>
        <w:jc w:val="both"/>
        <w:rPr>
          <w:rFonts w:ascii="Arial" w:hAnsi="Arial" w:cs="Arial"/>
          <w:b/>
          <w:sz w:val="20"/>
          <w:lang w:val="en-GB"/>
        </w:rPr>
      </w:pPr>
      <w:r w:rsidRPr="00207814">
        <w:rPr>
          <w:rFonts w:ascii="Arial" w:hAnsi="Arial" w:cs="Arial"/>
          <w:b/>
          <w:sz w:val="20"/>
          <w:lang w:val="en-GB"/>
        </w:rPr>
        <w:t>MBD 4</w:t>
      </w:r>
    </w:p>
    <w:p w14:paraId="1A53BA79" w14:textId="77777777" w:rsidR="00BC536E" w:rsidRDefault="00BC536E" w:rsidP="00BC536E">
      <w:pPr>
        <w:tabs>
          <w:tab w:val="left" w:pos="7363"/>
          <w:tab w:val="center" w:pos="10530"/>
        </w:tabs>
        <w:jc w:val="both"/>
        <w:rPr>
          <w:rFonts w:ascii="Arial" w:hAnsi="Arial" w:cs="Arial"/>
          <w:b/>
          <w:sz w:val="20"/>
          <w:lang w:val="en-GB"/>
        </w:rPr>
      </w:pPr>
    </w:p>
    <w:p w14:paraId="4EF08CDA" w14:textId="110F7DA4" w:rsidR="00E242D3" w:rsidRPr="00207814" w:rsidRDefault="00E242D3" w:rsidP="00BC536E">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lastRenderedPageBreak/>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 xml:space="preserve">managers, principal </w:t>
      </w:r>
      <w:proofErr w:type="gramStart"/>
      <w:r w:rsidRPr="00207814">
        <w:rPr>
          <w:rFonts w:ascii="Arial" w:hAnsi="Arial" w:cs="Arial"/>
          <w:color w:val="000000"/>
          <w:lang w:val="en-GB"/>
        </w:rPr>
        <w:t>shareholders</w:t>
      </w:r>
      <w:proofErr w:type="gramEnd"/>
      <w:r w:rsidRPr="00207814">
        <w:rPr>
          <w:rFonts w:ascii="Arial" w:hAnsi="Arial" w:cs="Arial"/>
          <w:color w:val="000000"/>
          <w:lang w:val="en-GB"/>
        </w:rPr>
        <w:t xml:space="preserve">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w:t>
      </w:r>
      <w:proofErr w:type="gramStart"/>
      <w:r w:rsidR="00E242D3" w:rsidRPr="00207814">
        <w:rPr>
          <w:rFonts w:ascii="Arial" w:hAnsi="Arial" w:cs="Arial"/>
          <w:b/>
          <w:bCs/>
          <w:lang w:val="en-GB"/>
        </w:rPr>
        <w:t>NAME</w:t>
      </w:r>
      <w:r w:rsidR="00E242D3" w:rsidRPr="00207814">
        <w:rPr>
          <w:rFonts w:ascii="Arial" w:hAnsi="Arial" w:cs="Arial"/>
          <w:lang w:val="en-GB"/>
        </w:rPr>
        <w:t xml:space="preserve">)   </w:t>
      </w:r>
      <w:proofErr w:type="gramEnd"/>
      <w:r w:rsidR="00E242D3" w:rsidRPr="00207814">
        <w:rPr>
          <w:rFonts w:ascii="Arial" w:hAnsi="Arial" w:cs="Arial"/>
          <w:lang w:val="en-GB"/>
        </w:rPr>
        <w:t xml:space="preserve">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6BD2" w14:textId="77777777" w:rsidR="00350210" w:rsidRDefault="00350210" w:rsidP="00E242D3">
      <w:pPr>
        <w:spacing w:after="0" w:line="240" w:lineRule="auto"/>
      </w:pPr>
      <w:r>
        <w:separator/>
      </w:r>
    </w:p>
  </w:endnote>
  <w:endnote w:type="continuationSeparator" w:id="0">
    <w:p w14:paraId="303BE282" w14:textId="77777777" w:rsidR="00350210" w:rsidRDefault="00350210"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414C" w14:textId="77777777" w:rsidR="00350210" w:rsidRDefault="00350210" w:rsidP="00E242D3">
      <w:pPr>
        <w:spacing w:after="0" w:line="240" w:lineRule="auto"/>
      </w:pPr>
      <w:r>
        <w:separator/>
      </w:r>
    </w:p>
  </w:footnote>
  <w:footnote w:type="continuationSeparator" w:id="0">
    <w:p w14:paraId="1431DD3D" w14:textId="77777777" w:rsidR="00350210" w:rsidRDefault="00350210"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 xml:space="preserve">any municipal </w:t>
      </w:r>
      <w:proofErr w:type="gramStart"/>
      <w:r>
        <w:rPr>
          <w:rFonts w:ascii="Arial Narrow" w:hAnsi="Arial Narrow"/>
        </w:rPr>
        <w:t>council;</w:t>
      </w:r>
      <w:proofErr w:type="gramEnd"/>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 xml:space="preserve">the national Assembly or the national Council of </w:t>
      </w:r>
      <w:proofErr w:type="gramStart"/>
      <w:r>
        <w:rPr>
          <w:rFonts w:ascii="Arial Narrow" w:hAnsi="Arial Narrow"/>
        </w:rPr>
        <w:t>provinces;</w:t>
      </w:r>
      <w:proofErr w:type="gramEnd"/>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 xml:space="preserve">a member of the board of directors of any municipal </w:t>
      </w:r>
      <w:proofErr w:type="gramStart"/>
      <w:r>
        <w:rPr>
          <w:rFonts w:ascii="Arial Narrow" w:hAnsi="Arial Narrow"/>
        </w:rPr>
        <w:t>entity;</w:t>
      </w:r>
      <w:proofErr w:type="gramEnd"/>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 xml:space="preserve">an official of any municipality or municipal </w:t>
      </w:r>
      <w:proofErr w:type="gramStart"/>
      <w:r>
        <w:rPr>
          <w:rFonts w:ascii="Arial Narrow" w:hAnsi="Arial Narrow"/>
        </w:rPr>
        <w:t>entity;</w:t>
      </w:r>
      <w:proofErr w:type="gramEnd"/>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roofErr w:type="gramStart"/>
      <w:r>
        <w:rPr>
          <w:rFonts w:ascii="Arial Narrow" w:hAnsi="Arial Narrow"/>
        </w:rPr>
        <w:t>);</w:t>
      </w:r>
      <w:proofErr w:type="gramEnd"/>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2</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64425350">
    <w:abstractNumId w:val="13"/>
  </w:num>
  <w:num w:numId="2" w16cid:durableId="1162500414">
    <w:abstractNumId w:val="0"/>
  </w:num>
  <w:num w:numId="3" w16cid:durableId="1743139630">
    <w:abstractNumId w:val="5"/>
  </w:num>
  <w:num w:numId="4" w16cid:durableId="2046056755">
    <w:abstractNumId w:val="12"/>
  </w:num>
  <w:num w:numId="5" w16cid:durableId="1265385969">
    <w:abstractNumId w:val="11"/>
  </w:num>
  <w:num w:numId="6" w16cid:durableId="1970933194">
    <w:abstractNumId w:val="9"/>
  </w:num>
  <w:num w:numId="7" w16cid:durableId="1133402231">
    <w:abstractNumId w:val="7"/>
  </w:num>
  <w:num w:numId="8" w16cid:durableId="2100248699">
    <w:abstractNumId w:val="4"/>
  </w:num>
  <w:num w:numId="9" w16cid:durableId="1467505079">
    <w:abstractNumId w:val="1"/>
  </w:num>
  <w:num w:numId="10" w16cid:durableId="1333492359">
    <w:abstractNumId w:val="2"/>
  </w:num>
  <w:num w:numId="11" w16cid:durableId="328027221">
    <w:abstractNumId w:val="14"/>
  </w:num>
  <w:num w:numId="12" w16cid:durableId="1832792574">
    <w:abstractNumId w:val="6"/>
  </w:num>
  <w:num w:numId="13" w16cid:durableId="1591818322">
    <w:abstractNumId w:val="3"/>
  </w:num>
  <w:num w:numId="14" w16cid:durableId="1107117706">
    <w:abstractNumId w:val="8"/>
  </w:num>
  <w:num w:numId="15" w16cid:durableId="1749883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3450"/>
    <w:rsid w:val="00004311"/>
    <w:rsid w:val="00024210"/>
    <w:rsid w:val="00031086"/>
    <w:rsid w:val="0003121D"/>
    <w:rsid w:val="00036DDD"/>
    <w:rsid w:val="00085CBD"/>
    <w:rsid w:val="0009713D"/>
    <w:rsid w:val="001727AA"/>
    <w:rsid w:val="00197619"/>
    <w:rsid w:val="00207814"/>
    <w:rsid w:val="00214AB7"/>
    <w:rsid w:val="00232F06"/>
    <w:rsid w:val="00234646"/>
    <w:rsid w:val="002372E4"/>
    <w:rsid w:val="00243D29"/>
    <w:rsid w:val="00264DD1"/>
    <w:rsid w:val="00296B32"/>
    <w:rsid w:val="002A55E1"/>
    <w:rsid w:val="002C62FD"/>
    <w:rsid w:val="002C7B70"/>
    <w:rsid w:val="002D5D05"/>
    <w:rsid w:val="002F11BA"/>
    <w:rsid w:val="002F136A"/>
    <w:rsid w:val="00304BF7"/>
    <w:rsid w:val="00306F9F"/>
    <w:rsid w:val="00324D95"/>
    <w:rsid w:val="0033583B"/>
    <w:rsid w:val="003453FD"/>
    <w:rsid w:val="00350210"/>
    <w:rsid w:val="00372B03"/>
    <w:rsid w:val="0038567A"/>
    <w:rsid w:val="0038786C"/>
    <w:rsid w:val="003B67AE"/>
    <w:rsid w:val="003B69D2"/>
    <w:rsid w:val="003E1733"/>
    <w:rsid w:val="003F4B5B"/>
    <w:rsid w:val="0040364B"/>
    <w:rsid w:val="004206D0"/>
    <w:rsid w:val="00433D3B"/>
    <w:rsid w:val="0044266D"/>
    <w:rsid w:val="00467428"/>
    <w:rsid w:val="00484C44"/>
    <w:rsid w:val="004875E4"/>
    <w:rsid w:val="00492B36"/>
    <w:rsid w:val="004A3423"/>
    <w:rsid w:val="004A5020"/>
    <w:rsid w:val="004B1B45"/>
    <w:rsid w:val="004B4891"/>
    <w:rsid w:val="004C617A"/>
    <w:rsid w:val="004D0B6E"/>
    <w:rsid w:val="004D75B6"/>
    <w:rsid w:val="00534E49"/>
    <w:rsid w:val="00552374"/>
    <w:rsid w:val="0055737A"/>
    <w:rsid w:val="005A6747"/>
    <w:rsid w:val="00626723"/>
    <w:rsid w:val="0063252D"/>
    <w:rsid w:val="00641BB9"/>
    <w:rsid w:val="006420B8"/>
    <w:rsid w:val="00644AA3"/>
    <w:rsid w:val="006710BB"/>
    <w:rsid w:val="006865E4"/>
    <w:rsid w:val="006B3F67"/>
    <w:rsid w:val="006C2846"/>
    <w:rsid w:val="006C420B"/>
    <w:rsid w:val="006C76C8"/>
    <w:rsid w:val="006E4A51"/>
    <w:rsid w:val="006F7CCC"/>
    <w:rsid w:val="007051C1"/>
    <w:rsid w:val="00732884"/>
    <w:rsid w:val="0077232E"/>
    <w:rsid w:val="00781CE0"/>
    <w:rsid w:val="007A31AF"/>
    <w:rsid w:val="007D78A8"/>
    <w:rsid w:val="007F5DFF"/>
    <w:rsid w:val="007F75D9"/>
    <w:rsid w:val="00816C75"/>
    <w:rsid w:val="008730E7"/>
    <w:rsid w:val="008C7FC3"/>
    <w:rsid w:val="008D0AA7"/>
    <w:rsid w:val="00922060"/>
    <w:rsid w:val="00946059"/>
    <w:rsid w:val="009522D9"/>
    <w:rsid w:val="00967744"/>
    <w:rsid w:val="00975896"/>
    <w:rsid w:val="00976F21"/>
    <w:rsid w:val="009B776A"/>
    <w:rsid w:val="009C65C8"/>
    <w:rsid w:val="009C7EF1"/>
    <w:rsid w:val="009D1A3E"/>
    <w:rsid w:val="009F2CB7"/>
    <w:rsid w:val="00A346E8"/>
    <w:rsid w:val="00A55054"/>
    <w:rsid w:val="00A6408B"/>
    <w:rsid w:val="00A91D83"/>
    <w:rsid w:val="00AA5FA7"/>
    <w:rsid w:val="00AC6F76"/>
    <w:rsid w:val="00AC7E80"/>
    <w:rsid w:val="00AD0493"/>
    <w:rsid w:val="00B10935"/>
    <w:rsid w:val="00B1546B"/>
    <w:rsid w:val="00B16393"/>
    <w:rsid w:val="00B5757E"/>
    <w:rsid w:val="00B813D3"/>
    <w:rsid w:val="00B82121"/>
    <w:rsid w:val="00B97BC2"/>
    <w:rsid w:val="00BC536E"/>
    <w:rsid w:val="00BD0AD8"/>
    <w:rsid w:val="00BE1BC2"/>
    <w:rsid w:val="00C0182C"/>
    <w:rsid w:val="00C03A7E"/>
    <w:rsid w:val="00C10F46"/>
    <w:rsid w:val="00C976DE"/>
    <w:rsid w:val="00C97F1B"/>
    <w:rsid w:val="00CB4350"/>
    <w:rsid w:val="00CC3E41"/>
    <w:rsid w:val="00CE6968"/>
    <w:rsid w:val="00CF2062"/>
    <w:rsid w:val="00D00107"/>
    <w:rsid w:val="00D111F6"/>
    <w:rsid w:val="00D14DFC"/>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97AC1"/>
    <w:rsid w:val="00EA06C2"/>
    <w:rsid w:val="00ED4889"/>
    <w:rsid w:val="00EF4B50"/>
    <w:rsid w:val="00EF6918"/>
    <w:rsid w:val="00F15214"/>
    <w:rsid w:val="00F25171"/>
    <w:rsid w:val="00F35A72"/>
    <w:rsid w:val="00F408A9"/>
    <w:rsid w:val="00F453FD"/>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8B7E-4F0D-4015-AC6A-EB9FF75B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780</Words>
  <Characters>4451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2020-09-10T14:03:00Z</cp:lastPrinted>
  <dcterms:created xsi:type="dcterms:W3CDTF">2022-11-17T07:56:00Z</dcterms:created>
  <dcterms:modified xsi:type="dcterms:W3CDTF">2022-11-17T07:56:00Z</dcterms:modified>
</cp:coreProperties>
</file>