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5E62" w14:textId="5C651E58" w:rsidR="004A4CA8" w:rsidRDefault="004A4CA8" w:rsidP="004A4CA8">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INVITATION TO QUOTE BEY </w:t>
      </w:r>
      <w:r w:rsidRPr="007A5F02">
        <w:rPr>
          <w:rFonts w:ascii="Times New Roman" w:hAnsi="Times New Roman"/>
          <w:b/>
          <w:bCs/>
          <w:color w:val="000000"/>
          <w:sz w:val="24"/>
          <w:szCs w:val="24"/>
          <w:u w:val="single"/>
        </w:rPr>
        <w:t>SCM 3</w:t>
      </w:r>
      <w:r w:rsidR="00D54BC8">
        <w:rPr>
          <w:rFonts w:ascii="Times New Roman" w:hAnsi="Times New Roman"/>
          <w:b/>
          <w:bCs/>
          <w:color w:val="000000"/>
          <w:sz w:val="24"/>
          <w:szCs w:val="24"/>
          <w:u w:val="single"/>
        </w:rPr>
        <w:t>8</w:t>
      </w:r>
      <w:r w:rsidR="00254AD3">
        <w:rPr>
          <w:rFonts w:ascii="Times New Roman" w:hAnsi="Times New Roman"/>
          <w:b/>
          <w:bCs/>
          <w:color w:val="000000"/>
          <w:sz w:val="24"/>
          <w:szCs w:val="24"/>
          <w:u w:val="single"/>
        </w:rPr>
        <w:t>1</w:t>
      </w:r>
    </w:p>
    <w:p w14:paraId="4CF87FF0" w14:textId="57D19074" w:rsidR="004A4CA8" w:rsidRDefault="004A4CA8" w:rsidP="004A4CA8">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SHE REPRESENTATIVE COURSE</w:t>
      </w:r>
    </w:p>
    <w:p w14:paraId="02D47F9B" w14:textId="2D300F4A" w:rsidR="004A4CA8" w:rsidRDefault="004A4CA8" w:rsidP="004A4CA8">
      <w:pP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7C74348" w14:textId="226CF0E2" w:rsidR="004A4CA8" w:rsidRDefault="004A4CA8" w:rsidP="004A4CA8">
      <w:pP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00CB8A96" w14:textId="6659E674" w:rsidR="004A4CA8" w:rsidRPr="004A4CA8" w:rsidRDefault="004A4CA8" w:rsidP="004A4CA8">
      <w:pPr>
        <w:rPr>
          <w:rFonts w:ascii="Arial" w:hAnsi="Arial" w:cs="Arial"/>
          <w:b/>
          <w:bCs/>
          <w:sz w:val="32"/>
          <w:szCs w:val="32"/>
        </w:rPr>
      </w:pPr>
      <w:r w:rsidRPr="00440838">
        <w:rPr>
          <w:rFonts w:ascii="Arial" w:hAnsi="Arial" w:cs="Arial"/>
          <w:b/>
          <w:bCs/>
          <w:sz w:val="32"/>
          <w:szCs w:val="32"/>
        </w:rPr>
        <w:t>SHE REPRESENTATIVE</w:t>
      </w:r>
    </w:p>
    <w:p w14:paraId="1B905285" w14:textId="77777777" w:rsidR="004A4CA8" w:rsidRDefault="004A4CA8" w:rsidP="004A4CA8">
      <w:pPr>
        <w:rPr>
          <w:rFonts w:ascii="Arial" w:hAnsi="Arial" w:cs="Arial"/>
        </w:rPr>
      </w:pPr>
      <w:r w:rsidRPr="00440838">
        <w:rPr>
          <w:rFonts w:ascii="Arial" w:hAnsi="Arial" w:cs="Arial"/>
        </w:rPr>
        <w:t>Upon completion of the course, the learner will have a better understanding of the functions and responsibility of an HSE Representative. The learner will be able to carry out basic inspections and participate in HSE committee procedures.</w:t>
      </w:r>
    </w:p>
    <w:p w14:paraId="6E2ADAF8" w14:textId="25E08A58" w:rsidR="00BB5F3A" w:rsidRPr="00BB5F3A" w:rsidRDefault="00BB5F3A" w:rsidP="00BB5F3A">
      <w:pPr>
        <w:rPr>
          <w:rFonts w:ascii="Arial" w:hAnsi="Arial" w:cs="Arial"/>
        </w:rPr>
      </w:pPr>
      <w:r w:rsidRPr="00BB5F3A">
        <w:rPr>
          <w:rFonts w:ascii="Arial" w:hAnsi="Arial" w:cs="Arial"/>
        </w:rPr>
        <w:t xml:space="preserve">SDP must be accredited with </w:t>
      </w:r>
      <w:r w:rsidR="00207EF2">
        <w:rPr>
          <w:rFonts w:ascii="Arial" w:hAnsi="Arial" w:cs="Arial"/>
        </w:rPr>
        <w:t xml:space="preserve">relevant </w:t>
      </w:r>
      <w:proofErr w:type="gramStart"/>
      <w:r w:rsidR="00207EF2">
        <w:rPr>
          <w:rFonts w:ascii="Arial" w:hAnsi="Arial" w:cs="Arial"/>
        </w:rPr>
        <w:t>SETA</w:t>
      </w:r>
      <w:proofErr w:type="gramEnd"/>
    </w:p>
    <w:p w14:paraId="45D3A619" w14:textId="77777777" w:rsidR="00BB5F3A" w:rsidRPr="00440838" w:rsidRDefault="00BB5F3A" w:rsidP="004A4CA8">
      <w:pPr>
        <w:rPr>
          <w:rFonts w:ascii="Arial" w:hAnsi="Arial" w:cs="Arial"/>
        </w:rPr>
      </w:pPr>
    </w:p>
    <w:p w14:paraId="0ABA6A60" w14:textId="77777777" w:rsidR="004A4CA8" w:rsidRPr="00440838" w:rsidRDefault="004A4CA8" w:rsidP="004A4CA8">
      <w:pPr>
        <w:rPr>
          <w:rFonts w:ascii="Arial" w:hAnsi="Arial" w:cs="Arial"/>
          <w:b/>
          <w:bCs/>
        </w:rPr>
      </w:pPr>
      <w:r w:rsidRPr="00440838">
        <w:rPr>
          <w:rFonts w:ascii="Arial" w:hAnsi="Arial" w:cs="Arial"/>
          <w:b/>
          <w:bCs/>
        </w:rPr>
        <w:t>Summative Assessment</w:t>
      </w:r>
    </w:p>
    <w:p w14:paraId="2C8F8A61" w14:textId="77777777" w:rsidR="004A4CA8" w:rsidRPr="00440838" w:rsidRDefault="004A4CA8" w:rsidP="004A4CA8">
      <w:pPr>
        <w:numPr>
          <w:ilvl w:val="0"/>
          <w:numId w:val="1"/>
        </w:numPr>
        <w:rPr>
          <w:rFonts w:ascii="Arial" w:hAnsi="Arial" w:cs="Arial"/>
        </w:rPr>
      </w:pPr>
      <w:r w:rsidRPr="00440838">
        <w:rPr>
          <w:rFonts w:ascii="Arial" w:hAnsi="Arial" w:cs="Arial"/>
        </w:rPr>
        <w:t xml:space="preserve">Written assessment to be done at the end of the </w:t>
      </w:r>
      <w:proofErr w:type="gramStart"/>
      <w:r w:rsidRPr="00440838">
        <w:rPr>
          <w:rFonts w:ascii="Arial" w:hAnsi="Arial" w:cs="Arial"/>
        </w:rPr>
        <w:t>course</w:t>
      </w:r>
      <w:proofErr w:type="gramEnd"/>
    </w:p>
    <w:p w14:paraId="19BC6E7D" w14:textId="77777777" w:rsidR="004A4CA8" w:rsidRPr="00440838" w:rsidRDefault="004A4CA8" w:rsidP="004A4CA8">
      <w:pPr>
        <w:numPr>
          <w:ilvl w:val="0"/>
          <w:numId w:val="1"/>
        </w:numPr>
        <w:rPr>
          <w:rFonts w:ascii="Arial" w:hAnsi="Arial" w:cs="Arial"/>
        </w:rPr>
      </w:pPr>
      <w:r w:rsidRPr="00440838">
        <w:rPr>
          <w:rFonts w:ascii="Arial" w:hAnsi="Arial" w:cs="Arial"/>
        </w:rPr>
        <w:t>Learners must achieve a minimum of 65%</w:t>
      </w:r>
    </w:p>
    <w:p w14:paraId="6CE778ED" w14:textId="77777777" w:rsidR="004A4CA8" w:rsidRPr="00440838" w:rsidRDefault="004A4CA8" w:rsidP="004A4CA8">
      <w:pPr>
        <w:rPr>
          <w:rFonts w:ascii="Arial" w:hAnsi="Arial" w:cs="Arial"/>
          <w:b/>
          <w:bCs/>
        </w:rPr>
      </w:pPr>
      <w:r w:rsidRPr="00440838">
        <w:rPr>
          <w:rFonts w:ascii="Arial" w:hAnsi="Arial" w:cs="Arial"/>
          <w:b/>
          <w:bCs/>
        </w:rPr>
        <w:t>Course outline</w:t>
      </w:r>
    </w:p>
    <w:p w14:paraId="0717178C" w14:textId="77777777" w:rsidR="004A4CA8" w:rsidRPr="00440838" w:rsidRDefault="004A4CA8" w:rsidP="004A4CA8">
      <w:pPr>
        <w:rPr>
          <w:rFonts w:ascii="Arial" w:hAnsi="Arial" w:cs="Arial"/>
        </w:rPr>
      </w:pPr>
      <w:r w:rsidRPr="00440838">
        <w:rPr>
          <w:rFonts w:ascii="Arial" w:hAnsi="Arial" w:cs="Arial"/>
        </w:rPr>
        <w:t>By the end of the course, the learner will be able to:</w:t>
      </w:r>
    </w:p>
    <w:p w14:paraId="1BEEFFE6" w14:textId="77777777" w:rsidR="004A4CA8" w:rsidRPr="00440838" w:rsidRDefault="004A4CA8" w:rsidP="004A4CA8">
      <w:pPr>
        <w:numPr>
          <w:ilvl w:val="0"/>
          <w:numId w:val="2"/>
        </w:numPr>
        <w:rPr>
          <w:rFonts w:ascii="Arial" w:hAnsi="Arial" w:cs="Arial"/>
        </w:rPr>
      </w:pPr>
      <w:r w:rsidRPr="00440838">
        <w:rPr>
          <w:rFonts w:ascii="Arial" w:hAnsi="Arial" w:cs="Arial"/>
        </w:rPr>
        <w:t>explain:</w:t>
      </w:r>
    </w:p>
    <w:p w14:paraId="3ADBCA36" w14:textId="77777777" w:rsidR="004A4CA8" w:rsidRPr="00440838" w:rsidRDefault="004A4CA8" w:rsidP="004A4CA8">
      <w:pPr>
        <w:numPr>
          <w:ilvl w:val="1"/>
          <w:numId w:val="2"/>
        </w:numPr>
        <w:rPr>
          <w:rFonts w:ascii="Arial" w:hAnsi="Arial" w:cs="Arial"/>
        </w:rPr>
      </w:pPr>
      <w:r w:rsidRPr="00440838">
        <w:rPr>
          <w:rFonts w:ascii="Arial" w:hAnsi="Arial" w:cs="Arial"/>
        </w:rPr>
        <w:t>the general purpose and broad content of the OHS Act</w:t>
      </w:r>
    </w:p>
    <w:p w14:paraId="1CE9412D" w14:textId="77777777" w:rsidR="004A4CA8" w:rsidRPr="00440838" w:rsidRDefault="004A4CA8" w:rsidP="004A4CA8">
      <w:pPr>
        <w:numPr>
          <w:ilvl w:val="1"/>
          <w:numId w:val="2"/>
        </w:numPr>
        <w:rPr>
          <w:rFonts w:ascii="Arial" w:hAnsi="Arial" w:cs="Arial"/>
        </w:rPr>
      </w:pPr>
      <w:r w:rsidRPr="00440838">
        <w:rPr>
          <w:rFonts w:ascii="Arial" w:hAnsi="Arial" w:cs="Arial"/>
        </w:rPr>
        <w:t>the election/nomination process</w:t>
      </w:r>
    </w:p>
    <w:p w14:paraId="3B7620BB" w14:textId="77777777" w:rsidR="004A4CA8" w:rsidRPr="00440838" w:rsidRDefault="004A4CA8" w:rsidP="004A4CA8">
      <w:pPr>
        <w:numPr>
          <w:ilvl w:val="1"/>
          <w:numId w:val="2"/>
        </w:numPr>
        <w:rPr>
          <w:rFonts w:ascii="Arial" w:hAnsi="Arial" w:cs="Arial"/>
        </w:rPr>
      </w:pPr>
      <w:r w:rsidRPr="00440838">
        <w:rPr>
          <w:rFonts w:ascii="Arial" w:hAnsi="Arial" w:cs="Arial"/>
        </w:rPr>
        <w:t>the functions and responsibilities of HSE representatives</w:t>
      </w:r>
    </w:p>
    <w:p w14:paraId="3DD2876A" w14:textId="77777777" w:rsidR="004A4CA8" w:rsidRPr="00440838" w:rsidRDefault="004A4CA8" w:rsidP="004A4CA8">
      <w:pPr>
        <w:numPr>
          <w:ilvl w:val="1"/>
          <w:numId w:val="2"/>
        </w:numPr>
        <w:rPr>
          <w:rFonts w:ascii="Arial" w:hAnsi="Arial" w:cs="Arial"/>
        </w:rPr>
      </w:pPr>
      <w:r w:rsidRPr="00440838">
        <w:rPr>
          <w:rFonts w:ascii="Arial" w:hAnsi="Arial" w:cs="Arial"/>
        </w:rPr>
        <w:t xml:space="preserve">the purpose, </w:t>
      </w:r>
      <w:proofErr w:type="gramStart"/>
      <w:r w:rsidRPr="00440838">
        <w:rPr>
          <w:rFonts w:ascii="Arial" w:hAnsi="Arial" w:cs="Arial"/>
        </w:rPr>
        <w:t>structure</w:t>
      </w:r>
      <w:proofErr w:type="gramEnd"/>
      <w:r w:rsidRPr="00440838">
        <w:rPr>
          <w:rFonts w:ascii="Arial" w:hAnsi="Arial" w:cs="Arial"/>
        </w:rPr>
        <w:t xml:space="preserve"> and responsibilities of an HSE committee</w:t>
      </w:r>
    </w:p>
    <w:p w14:paraId="50A1D369" w14:textId="77777777" w:rsidR="004A4CA8" w:rsidRPr="00440838" w:rsidRDefault="004A4CA8" w:rsidP="004A4CA8">
      <w:pPr>
        <w:numPr>
          <w:ilvl w:val="1"/>
          <w:numId w:val="2"/>
        </w:numPr>
        <w:rPr>
          <w:rFonts w:ascii="Arial" w:hAnsi="Arial" w:cs="Arial"/>
        </w:rPr>
      </w:pPr>
      <w:r w:rsidRPr="00440838">
        <w:rPr>
          <w:rFonts w:ascii="Arial" w:hAnsi="Arial" w:cs="Arial"/>
        </w:rPr>
        <w:t>the common causes of incidents in the workplace</w:t>
      </w:r>
    </w:p>
    <w:p w14:paraId="6B383E2E" w14:textId="77777777" w:rsidR="004A4CA8" w:rsidRPr="00440838" w:rsidRDefault="004A4CA8" w:rsidP="004A4CA8">
      <w:pPr>
        <w:numPr>
          <w:ilvl w:val="1"/>
          <w:numId w:val="2"/>
        </w:numPr>
        <w:rPr>
          <w:rFonts w:ascii="Arial" w:hAnsi="Arial" w:cs="Arial"/>
        </w:rPr>
      </w:pPr>
      <w:r w:rsidRPr="00440838">
        <w:rPr>
          <w:rFonts w:ascii="Arial" w:hAnsi="Arial" w:cs="Arial"/>
        </w:rPr>
        <w:t>the basic principles of incident prevention</w:t>
      </w:r>
    </w:p>
    <w:p w14:paraId="67B65F26" w14:textId="77777777" w:rsidR="004A4CA8" w:rsidRPr="00440838" w:rsidRDefault="004A4CA8" w:rsidP="004A4CA8">
      <w:pPr>
        <w:numPr>
          <w:ilvl w:val="0"/>
          <w:numId w:val="2"/>
        </w:numPr>
        <w:rPr>
          <w:rFonts w:ascii="Arial" w:hAnsi="Arial" w:cs="Arial"/>
        </w:rPr>
      </w:pPr>
      <w:r w:rsidRPr="00440838">
        <w:rPr>
          <w:rFonts w:ascii="Arial" w:hAnsi="Arial" w:cs="Arial"/>
        </w:rPr>
        <w:t xml:space="preserve">participate effectively in HSE committee </w:t>
      </w:r>
      <w:proofErr w:type="gramStart"/>
      <w:r w:rsidRPr="00440838">
        <w:rPr>
          <w:rFonts w:ascii="Arial" w:hAnsi="Arial" w:cs="Arial"/>
        </w:rPr>
        <w:t>procedures</w:t>
      </w:r>
      <w:proofErr w:type="gramEnd"/>
    </w:p>
    <w:p w14:paraId="5A6D1922" w14:textId="77777777" w:rsidR="004A4CA8" w:rsidRPr="00440838" w:rsidRDefault="004A4CA8" w:rsidP="004A4CA8">
      <w:pPr>
        <w:numPr>
          <w:ilvl w:val="0"/>
          <w:numId w:val="2"/>
        </w:numPr>
        <w:rPr>
          <w:rFonts w:ascii="Arial" w:hAnsi="Arial" w:cs="Arial"/>
        </w:rPr>
      </w:pPr>
      <w:r w:rsidRPr="00440838">
        <w:rPr>
          <w:rFonts w:ascii="Arial" w:hAnsi="Arial" w:cs="Arial"/>
        </w:rPr>
        <w:t xml:space="preserve">carry out a basic inspection of their work </w:t>
      </w:r>
      <w:proofErr w:type="gramStart"/>
      <w:r w:rsidRPr="00440838">
        <w:rPr>
          <w:rFonts w:ascii="Arial" w:hAnsi="Arial" w:cs="Arial"/>
        </w:rPr>
        <w:t>area</w:t>
      </w:r>
      <w:proofErr w:type="gramEnd"/>
    </w:p>
    <w:p w14:paraId="266A0F82" w14:textId="77777777" w:rsidR="004A4CA8" w:rsidRPr="00440838" w:rsidRDefault="004A4CA8" w:rsidP="004A4CA8">
      <w:pPr>
        <w:numPr>
          <w:ilvl w:val="0"/>
          <w:numId w:val="2"/>
        </w:numPr>
        <w:rPr>
          <w:rFonts w:ascii="Arial" w:hAnsi="Arial" w:cs="Arial"/>
        </w:rPr>
      </w:pPr>
      <w:r w:rsidRPr="00440838">
        <w:rPr>
          <w:rFonts w:ascii="Arial" w:hAnsi="Arial" w:cs="Arial"/>
        </w:rPr>
        <w:t xml:space="preserve">identify areas where information is required from the employer to support specific workplace inspection </w:t>
      </w:r>
      <w:proofErr w:type="gramStart"/>
      <w:r w:rsidRPr="00440838">
        <w:rPr>
          <w:rFonts w:ascii="Arial" w:hAnsi="Arial" w:cs="Arial"/>
        </w:rPr>
        <w:t>needs</w:t>
      </w:r>
      <w:proofErr w:type="gramEnd"/>
    </w:p>
    <w:p w14:paraId="4861CBC4" w14:textId="35C51F98" w:rsidR="004A4CA8" w:rsidRPr="004A4CA8" w:rsidRDefault="004A4CA8" w:rsidP="004A4CA8">
      <w:pPr>
        <w:numPr>
          <w:ilvl w:val="0"/>
          <w:numId w:val="2"/>
        </w:numPr>
        <w:rPr>
          <w:rFonts w:ascii="Arial" w:hAnsi="Arial" w:cs="Arial"/>
        </w:rPr>
      </w:pPr>
      <w:r w:rsidRPr="00440838">
        <w:rPr>
          <w:rFonts w:ascii="Arial" w:hAnsi="Arial" w:cs="Arial"/>
        </w:rPr>
        <w:t>identify additional training needs.</w:t>
      </w:r>
    </w:p>
    <w:p w14:paraId="611EA961" w14:textId="77777777" w:rsidR="004A4CA8" w:rsidRDefault="004A4CA8" w:rsidP="004A4CA8">
      <w:pPr>
        <w:tabs>
          <w:tab w:val="left" w:pos="3247"/>
        </w:tabs>
        <w:autoSpaceDE w:val="0"/>
        <w:autoSpaceDN w:val="0"/>
        <w:adjustRightInd w:val="0"/>
        <w:spacing w:after="0" w:line="240" w:lineRule="auto"/>
        <w:rPr>
          <w:rFonts w:ascii="Times New Roman" w:hAnsi="Times New Roman"/>
          <w:b/>
          <w:bCs/>
          <w:color w:val="000000"/>
          <w:sz w:val="24"/>
          <w:szCs w:val="24"/>
          <w:u w:val="single"/>
        </w:rPr>
      </w:pPr>
    </w:p>
    <w:p w14:paraId="7450E5B6" w14:textId="6B27D0CF" w:rsidR="004A4CA8" w:rsidRPr="00166067" w:rsidRDefault="004A4CA8" w:rsidP="004A4CA8">
      <w:pPr>
        <w:autoSpaceDE w:val="0"/>
        <w:autoSpaceDN w:val="0"/>
        <w:adjustRightInd w:val="0"/>
        <w:rPr>
          <w:color w:val="000000"/>
        </w:rPr>
      </w:pPr>
      <w:r w:rsidRPr="007A5F02">
        <w:rPr>
          <w:color w:val="000000"/>
        </w:rPr>
        <w:t>Quotes must be placed in the municipal tender box, Robert Sobukwe Building, in sealed envelopes clearly marked</w:t>
      </w:r>
      <w:r w:rsidRPr="007A5F02">
        <w:rPr>
          <w:b/>
          <w:bCs/>
          <w:color w:val="000000"/>
        </w:rPr>
        <w:t xml:space="preserve"> "BEY SCM 3</w:t>
      </w:r>
      <w:r w:rsidR="00D54BC8">
        <w:rPr>
          <w:b/>
          <w:bCs/>
          <w:color w:val="000000"/>
        </w:rPr>
        <w:t>8</w:t>
      </w:r>
      <w:r>
        <w:rPr>
          <w:b/>
          <w:bCs/>
          <w:color w:val="000000"/>
        </w:rPr>
        <w:t>1</w:t>
      </w:r>
      <w:r w:rsidRPr="007A5F02">
        <w:rPr>
          <w:color w:val="000000"/>
        </w:rPr>
        <w:t xml:space="preserve">", not later than 12h00 </w:t>
      </w:r>
      <w:r w:rsidR="00D54BC8">
        <w:rPr>
          <w:color w:val="000000"/>
        </w:rPr>
        <w:t>Wednesday</w:t>
      </w:r>
      <w:r w:rsidRPr="007A5F02">
        <w:rPr>
          <w:color w:val="000000"/>
        </w:rPr>
        <w:t xml:space="preserve"> on the </w:t>
      </w:r>
      <w:r w:rsidR="00AB6E92">
        <w:rPr>
          <w:b/>
          <w:bCs/>
        </w:rPr>
        <w:t>5</w:t>
      </w:r>
      <w:r w:rsidR="00AB6E92" w:rsidRPr="00AB6E92">
        <w:rPr>
          <w:b/>
          <w:bCs/>
          <w:vertAlign w:val="superscript"/>
        </w:rPr>
        <w:t>th</w:t>
      </w:r>
      <w:r w:rsidR="00AB6E92">
        <w:rPr>
          <w:b/>
          <w:bCs/>
        </w:rPr>
        <w:t xml:space="preserve"> </w:t>
      </w:r>
      <w:r w:rsidRPr="007A5F02">
        <w:rPr>
          <w:b/>
          <w:bCs/>
          <w:vertAlign w:val="superscript"/>
        </w:rPr>
        <w:t xml:space="preserve"> </w:t>
      </w:r>
      <w:r w:rsidRPr="007A5F02">
        <w:rPr>
          <w:b/>
          <w:bCs/>
        </w:rPr>
        <w:t xml:space="preserve">of </w:t>
      </w:r>
      <w:r w:rsidR="00AB6E92">
        <w:rPr>
          <w:b/>
          <w:bCs/>
        </w:rPr>
        <w:t>April</w:t>
      </w:r>
      <w:r w:rsidRPr="007A5F02">
        <w:rPr>
          <w:b/>
          <w:bCs/>
        </w:rPr>
        <w:t xml:space="preserve"> 2023</w:t>
      </w:r>
      <w:r w:rsidRPr="00F43CF2">
        <w:rPr>
          <w:color w:val="000000"/>
        </w:rPr>
        <w:t xml:space="preserve"> and will be opened in public immediately thereafter.</w:t>
      </w:r>
    </w:p>
    <w:p w14:paraId="5E897AEA" w14:textId="77777777" w:rsidR="004A4CA8" w:rsidRDefault="004A4CA8" w:rsidP="004A4CA8">
      <w:pPr>
        <w:autoSpaceDE w:val="0"/>
        <w:autoSpaceDN w:val="0"/>
        <w:adjustRightInd w:val="0"/>
        <w:jc w:val="both"/>
        <w:rPr>
          <w:b/>
          <w:bCs/>
          <w:color w:val="000000"/>
          <w:u w:val="single"/>
        </w:rPr>
      </w:pPr>
      <w:r w:rsidRPr="00F33B84">
        <w:rPr>
          <w:b/>
          <w:bCs/>
          <w:color w:val="000000"/>
          <w:u w:val="single"/>
        </w:rPr>
        <w:t>Note:</w:t>
      </w:r>
    </w:p>
    <w:p w14:paraId="5B3D5054" w14:textId="77777777" w:rsidR="004A4CA8" w:rsidRDefault="004A4CA8" w:rsidP="004A4CA8">
      <w:pPr>
        <w:pStyle w:val="ListParagraph"/>
        <w:numPr>
          <w:ilvl w:val="0"/>
          <w:numId w:val="8"/>
        </w:numPr>
        <w:autoSpaceDE w:val="0"/>
        <w:autoSpaceDN w:val="0"/>
        <w:adjustRightInd w:val="0"/>
        <w:spacing w:after="0" w:line="240" w:lineRule="auto"/>
        <w:ind w:left="360" w:hanging="360"/>
        <w:jc w:val="both"/>
        <w:rPr>
          <w:color w:val="000000"/>
        </w:rPr>
      </w:pPr>
      <w:r w:rsidRPr="002B1E6D">
        <w:rPr>
          <w:color w:val="000000"/>
        </w:rPr>
        <w:t>Faxed, e-mailed or late quotations will not be accepted</w:t>
      </w:r>
      <w:r>
        <w:rPr>
          <w:color w:val="000000"/>
        </w:rPr>
        <w:t>.</w:t>
      </w:r>
    </w:p>
    <w:p w14:paraId="5A3F80E1" w14:textId="77777777" w:rsidR="004A4CA8" w:rsidRDefault="004A4CA8" w:rsidP="004A4CA8">
      <w:pPr>
        <w:pStyle w:val="ListParagraph"/>
        <w:numPr>
          <w:ilvl w:val="0"/>
          <w:numId w:val="8"/>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514013D3" w14:textId="77777777" w:rsidR="004A4CA8" w:rsidRPr="007A5F02" w:rsidRDefault="004A4CA8" w:rsidP="004A4CA8">
      <w:pPr>
        <w:autoSpaceDE w:val="0"/>
        <w:autoSpaceDN w:val="0"/>
        <w:adjustRightInd w:val="0"/>
        <w:spacing w:after="0" w:line="240" w:lineRule="auto"/>
        <w:ind w:firstLine="360"/>
        <w:jc w:val="both"/>
        <w:rPr>
          <w:color w:val="000000"/>
        </w:rPr>
      </w:pPr>
      <w:r>
        <w:rPr>
          <w:color w:val="000000"/>
        </w:rPr>
        <w:t xml:space="preserve">a) </w:t>
      </w:r>
      <w:r w:rsidRPr="007A5F02">
        <w:rPr>
          <w:color w:val="000000"/>
        </w:rPr>
        <w:t>80 for price</w:t>
      </w:r>
    </w:p>
    <w:p w14:paraId="2245688F" w14:textId="77777777" w:rsidR="004A4CA8" w:rsidRPr="007A5F02" w:rsidRDefault="004A4CA8" w:rsidP="004A4CA8">
      <w:pPr>
        <w:autoSpaceDE w:val="0"/>
        <w:autoSpaceDN w:val="0"/>
        <w:adjustRightInd w:val="0"/>
        <w:spacing w:after="0" w:line="240" w:lineRule="auto"/>
        <w:ind w:firstLine="360"/>
        <w:jc w:val="both"/>
        <w:rPr>
          <w:color w:val="000000"/>
        </w:rPr>
      </w:pPr>
      <w:r w:rsidRPr="007A5F02">
        <w:rPr>
          <w:color w:val="000000"/>
        </w:rPr>
        <w:t>b) 10 for BBBEE and 10 for Specific goal of “locality”</w:t>
      </w:r>
    </w:p>
    <w:p w14:paraId="5BC906CC" w14:textId="77777777" w:rsidR="004A4CA8" w:rsidRDefault="004A4CA8" w:rsidP="004A4CA8">
      <w:pPr>
        <w:numPr>
          <w:ilvl w:val="0"/>
          <w:numId w:val="8"/>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A169993" w14:textId="77777777" w:rsidR="004A4CA8" w:rsidRPr="00F33B84" w:rsidRDefault="004A4CA8" w:rsidP="004A4CA8">
      <w:pPr>
        <w:numPr>
          <w:ilvl w:val="0"/>
          <w:numId w:val="8"/>
        </w:numPr>
        <w:autoSpaceDE w:val="0"/>
        <w:autoSpaceDN w:val="0"/>
        <w:adjustRightInd w:val="0"/>
        <w:spacing w:after="0" w:line="240" w:lineRule="auto"/>
        <w:ind w:left="360" w:hanging="360"/>
        <w:jc w:val="both"/>
        <w:rPr>
          <w:color w:val="000000"/>
        </w:rPr>
      </w:pPr>
      <w:r>
        <w:rPr>
          <w:color w:val="000000"/>
        </w:rPr>
        <w:lastRenderedPageBreak/>
        <w:t>Proof of registration with the Services SETA must be provided.</w:t>
      </w:r>
    </w:p>
    <w:p w14:paraId="600E7198" w14:textId="77777777" w:rsidR="004A4CA8" w:rsidRPr="00F33B84" w:rsidRDefault="004A4CA8" w:rsidP="004A4CA8">
      <w:pPr>
        <w:numPr>
          <w:ilvl w:val="0"/>
          <w:numId w:val="8"/>
        </w:numPr>
        <w:autoSpaceDE w:val="0"/>
        <w:autoSpaceDN w:val="0"/>
        <w:adjustRightInd w:val="0"/>
        <w:spacing w:after="0" w:line="240" w:lineRule="auto"/>
        <w:ind w:left="360" w:hanging="360"/>
        <w:jc w:val="both"/>
        <w:rPr>
          <w:color w:val="000000"/>
        </w:rPr>
      </w:pPr>
      <w:r w:rsidRPr="00F33B84">
        <w:rPr>
          <w:color w:val="000000"/>
        </w:rPr>
        <w:t>SARS</w:t>
      </w:r>
      <w:r>
        <w:rPr>
          <w:color w:val="000000"/>
        </w:rPr>
        <w:t xml:space="preserve"> verification pins</w:t>
      </w:r>
      <w:r w:rsidRPr="00F33B84">
        <w:rPr>
          <w:color w:val="000000"/>
        </w:rPr>
        <w:t xml:space="preserve"> to be submitted</w:t>
      </w:r>
      <w:r>
        <w:rPr>
          <w:color w:val="000000"/>
        </w:rPr>
        <w:t xml:space="preserve"> if possible.</w:t>
      </w:r>
    </w:p>
    <w:p w14:paraId="2528C237" w14:textId="77777777" w:rsidR="004A4CA8" w:rsidRDefault="004A4CA8" w:rsidP="004A4CA8">
      <w:pPr>
        <w:numPr>
          <w:ilvl w:val="0"/>
          <w:numId w:val="8"/>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27AF8456" w14:textId="77777777" w:rsidR="004A4CA8" w:rsidRDefault="004A4CA8" w:rsidP="004A4CA8">
      <w:pPr>
        <w:numPr>
          <w:ilvl w:val="0"/>
          <w:numId w:val="8"/>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13748E3E" w14:textId="77777777" w:rsidR="004A4CA8" w:rsidRPr="00F33B84" w:rsidRDefault="004A4CA8" w:rsidP="004A4CA8">
      <w:pPr>
        <w:numPr>
          <w:ilvl w:val="0"/>
          <w:numId w:val="8"/>
        </w:numPr>
        <w:autoSpaceDE w:val="0"/>
        <w:autoSpaceDN w:val="0"/>
        <w:adjustRightInd w:val="0"/>
        <w:spacing w:after="0" w:line="240" w:lineRule="auto"/>
        <w:ind w:left="360" w:hanging="360"/>
        <w:jc w:val="both"/>
        <w:rPr>
          <w:color w:val="000000"/>
        </w:rPr>
      </w:pPr>
      <w:r>
        <w:rPr>
          <w:color w:val="000000"/>
        </w:rPr>
        <w:t xml:space="preserve">A current certified BBBEE certificate or Sworn Affidavit must be submitted </w:t>
      </w:r>
      <w:proofErr w:type="gramStart"/>
      <w:r>
        <w:rPr>
          <w:color w:val="000000"/>
        </w:rPr>
        <w:t>in order to</w:t>
      </w:r>
      <w:proofErr w:type="gramEnd"/>
      <w:r>
        <w:rPr>
          <w:color w:val="000000"/>
        </w:rPr>
        <w:t xml:space="preserve"> claim preference points.</w:t>
      </w:r>
    </w:p>
    <w:p w14:paraId="7981A06F" w14:textId="77777777" w:rsidR="004A4CA8" w:rsidRDefault="004A4CA8" w:rsidP="004A4CA8">
      <w:pPr>
        <w:numPr>
          <w:ilvl w:val="0"/>
          <w:numId w:val="8"/>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7CF4C033" w14:textId="77777777" w:rsidR="004A4CA8" w:rsidRPr="00017C51" w:rsidRDefault="004A4CA8" w:rsidP="004A4CA8">
      <w:pPr>
        <w:numPr>
          <w:ilvl w:val="0"/>
          <w:numId w:val="8"/>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Manager: HR, Ms. Dawn Klassen 049 807 5700/5722.</w:t>
      </w:r>
    </w:p>
    <w:p w14:paraId="547E6AB9" w14:textId="77777777" w:rsidR="004A4CA8" w:rsidRPr="00D67E54" w:rsidRDefault="004A4CA8" w:rsidP="004A4CA8">
      <w:pPr>
        <w:autoSpaceDE w:val="0"/>
        <w:autoSpaceDN w:val="0"/>
        <w:adjustRightInd w:val="0"/>
        <w:jc w:val="both"/>
        <w:rPr>
          <w:rFonts w:ascii="Times New Roman" w:hAnsi="Times New Roman"/>
          <w:b/>
          <w:bCs/>
          <w:i/>
          <w:color w:val="000000"/>
        </w:rPr>
      </w:pPr>
    </w:p>
    <w:p w14:paraId="10D12156" w14:textId="77777777" w:rsidR="004A4CA8" w:rsidRDefault="004A4CA8" w:rsidP="004A4CA8">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41F8A9D2" w14:textId="77777777" w:rsidR="004A4CA8" w:rsidRDefault="004A4CA8" w:rsidP="004A4CA8">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B97C55C" w14:textId="77777777" w:rsidR="004A4CA8" w:rsidRDefault="004A4CA8" w:rsidP="004A4CA8">
      <w:pPr>
        <w:autoSpaceDE w:val="0"/>
        <w:autoSpaceDN w:val="0"/>
        <w:adjustRightInd w:val="0"/>
        <w:jc w:val="both"/>
        <w:rPr>
          <w:rFonts w:ascii="Times New Roman" w:hAnsi="Times New Roman"/>
          <w:b/>
          <w:bCs/>
          <w:color w:val="000000"/>
        </w:rPr>
      </w:pPr>
    </w:p>
    <w:p w14:paraId="087B6618" w14:textId="77777777" w:rsidR="004A4CA8" w:rsidRPr="00536252" w:rsidRDefault="004A4CA8" w:rsidP="004A4CA8">
      <w:pPr>
        <w:tabs>
          <w:tab w:val="left" w:pos="7363"/>
          <w:tab w:val="center" w:pos="10530"/>
        </w:tabs>
        <w:jc w:val="center"/>
        <w:rPr>
          <w:rFonts w:cs="Arial"/>
          <w:sz w:val="32"/>
          <w:lang w:val="en-GB"/>
        </w:rPr>
      </w:pPr>
      <w:r>
        <w:rPr>
          <w:rFonts w:cs="Arial"/>
          <w:b/>
          <w:sz w:val="32"/>
          <w:lang w:val="en-GB"/>
        </w:rPr>
        <w:t>D</w:t>
      </w:r>
      <w:r w:rsidRPr="00536252">
        <w:rPr>
          <w:rFonts w:cs="Arial"/>
          <w:b/>
          <w:sz w:val="32"/>
          <w:lang w:val="en-GB"/>
        </w:rPr>
        <w:t>ECLARATION OF INTEREST</w:t>
      </w:r>
    </w:p>
    <w:p w14:paraId="01084A04" w14:textId="77777777" w:rsidR="004A4CA8" w:rsidRPr="00020257" w:rsidRDefault="004A4CA8" w:rsidP="004A4CA8">
      <w:pPr>
        <w:tabs>
          <w:tab w:val="left" w:pos="-1440"/>
          <w:tab w:val="left" w:pos="-720"/>
          <w:tab w:val="left" w:pos="1123"/>
          <w:tab w:val="left" w:pos="2246"/>
          <w:tab w:val="left" w:pos="7363"/>
        </w:tabs>
        <w:jc w:val="both"/>
        <w:rPr>
          <w:rFonts w:cs="Arial"/>
          <w:lang w:val="en-GB"/>
        </w:rPr>
      </w:pPr>
    </w:p>
    <w:p w14:paraId="360C1DC5" w14:textId="77777777" w:rsidR="004A4CA8" w:rsidRPr="00020257" w:rsidRDefault="004A4CA8" w:rsidP="004A4CA8">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09DEEFC1" w14:textId="77777777" w:rsidR="004A4CA8" w:rsidRPr="00020257" w:rsidRDefault="004A4CA8" w:rsidP="004A4CA8">
      <w:pPr>
        <w:widowControl w:val="0"/>
        <w:numPr>
          <w:ilvl w:val="0"/>
          <w:numId w:val="10"/>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48A06E3E" w14:textId="77777777" w:rsidR="004A4CA8" w:rsidRPr="00020257" w:rsidRDefault="004A4CA8" w:rsidP="004A4CA8">
      <w:pPr>
        <w:tabs>
          <w:tab w:val="left" w:pos="-963"/>
          <w:tab w:val="left" w:pos="-720"/>
          <w:tab w:val="left" w:pos="2250"/>
          <w:tab w:val="left" w:pos="7363"/>
        </w:tabs>
        <w:jc w:val="both"/>
        <w:rPr>
          <w:rFonts w:cs="Arial"/>
          <w:lang w:val="en-GB"/>
        </w:rPr>
      </w:pPr>
    </w:p>
    <w:p w14:paraId="4DB22407" w14:textId="77777777" w:rsidR="004A4CA8" w:rsidRPr="00020257" w:rsidRDefault="004A4CA8" w:rsidP="004A4CA8">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61D02C6" w14:textId="77777777" w:rsidR="004A4CA8" w:rsidRPr="00020257" w:rsidRDefault="004A4CA8" w:rsidP="004A4CA8">
      <w:pPr>
        <w:tabs>
          <w:tab w:val="left" w:pos="-963"/>
          <w:tab w:val="left" w:pos="-720"/>
          <w:tab w:val="left" w:pos="900"/>
          <w:tab w:val="left" w:pos="1215"/>
          <w:tab w:val="left" w:pos="2250"/>
          <w:tab w:val="left" w:pos="7363"/>
        </w:tabs>
        <w:jc w:val="both"/>
        <w:rPr>
          <w:rFonts w:cs="Arial"/>
          <w:lang w:val="en-GB"/>
        </w:rPr>
      </w:pPr>
    </w:p>
    <w:p w14:paraId="620044CA" w14:textId="77777777" w:rsidR="004A4CA8" w:rsidRPr="00020257" w:rsidRDefault="004A4CA8" w:rsidP="004A4CA8">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3F5BD193" w14:textId="77777777" w:rsidR="004A4CA8" w:rsidRPr="00020257" w:rsidRDefault="004A4CA8" w:rsidP="004A4CA8">
      <w:pPr>
        <w:tabs>
          <w:tab w:val="left" w:pos="900"/>
          <w:tab w:val="left" w:pos="2250"/>
          <w:tab w:val="right" w:pos="9752"/>
        </w:tabs>
        <w:rPr>
          <w:rFonts w:cs="Arial"/>
          <w:lang w:val="en-GB"/>
        </w:rPr>
      </w:pPr>
    </w:p>
    <w:p w14:paraId="4083C639" w14:textId="77777777" w:rsidR="004A4CA8" w:rsidRPr="00020257" w:rsidRDefault="004A4CA8" w:rsidP="004A4CA8">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1A586009" w14:textId="77777777" w:rsidR="004A4CA8" w:rsidRPr="00020257" w:rsidRDefault="004A4CA8" w:rsidP="004A4CA8">
      <w:pPr>
        <w:tabs>
          <w:tab w:val="left" w:pos="900"/>
          <w:tab w:val="left" w:pos="2250"/>
          <w:tab w:val="right" w:pos="9752"/>
        </w:tabs>
        <w:rPr>
          <w:rFonts w:cs="Arial"/>
          <w:lang w:val="en-GB"/>
        </w:rPr>
      </w:pPr>
    </w:p>
    <w:p w14:paraId="4B68FF41" w14:textId="77777777" w:rsidR="004A4CA8" w:rsidRPr="00020257" w:rsidRDefault="004A4CA8" w:rsidP="004A4CA8">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6152D1E" w14:textId="77777777" w:rsidR="004A4CA8" w:rsidRPr="00020257" w:rsidRDefault="004A4CA8" w:rsidP="004A4CA8">
      <w:pPr>
        <w:pStyle w:val="Header"/>
        <w:tabs>
          <w:tab w:val="clear" w:pos="4320"/>
          <w:tab w:val="clear" w:pos="8640"/>
          <w:tab w:val="left" w:pos="567"/>
          <w:tab w:val="left" w:pos="2250"/>
          <w:tab w:val="right" w:pos="9752"/>
        </w:tabs>
        <w:rPr>
          <w:rFonts w:ascii="Arial" w:hAnsi="Arial" w:cs="Arial"/>
          <w:sz w:val="22"/>
          <w:szCs w:val="22"/>
          <w:lang w:val="en-GB"/>
        </w:rPr>
      </w:pPr>
    </w:p>
    <w:p w14:paraId="45709CD5" w14:textId="77777777" w:rsidR="004A4CA8" w:rsidRPr="00020257" w:rsidRDefault="004A4CA8" w:rsidP="004A4CA8">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0C3D756B" w14:textId="77777777" w:rsidR="004A4CA8" w:rsidRPr="00020257" w:rsidRDefault="004A4CA8" w:rsidP="004A4CA8">
      <w:pPr>
        <w:tabs>
          <w:tab w:val="left" w:pos="900"/>
          <w:tab w:val="left" w:pos="2250"/>
          <w:tab w:val="right" w:pos="9752"/>
        </w:tabs>
        <w:rPr>
          <w:rFonts w:cs="Arial"/>
          <w:lang w:val="en-GB"/>
        </w:rPr>
      </w:pPr>
    </w:p>
    <w:p w14:paraId="2CCE3BC6" w14:textId="77777777" w:rsidR="004A4CA8" w:rsidRPr="00020257" w:rsidRDefault="004A4CA8" w:rsidP="004A4CA8">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7ED7F3B7" w14:textId="77777777" w:rsidR="004A4CA8" w:rsidRPr="00020257" w:rsidRDefault="004A4CA8" w:rsidP="004A4CA8">
      <w:pPr>
        <w:tabs>
          <w:tab w:val="left" w:pos="900"/>
          <w:tab w:val="left" w:pos="2250"/>
          <w:tab w:val="right" w:pos="9752"/>
        </w:tabs>
        <w:rPr>
          <w:rFonts w:cs="Arial"/>
          <w:lang w:val="en-GB"/>
        </w:rPr>
      </w:pPr>
    </w:p>
    <w:p w14:paraId="3DADBD0D" w14:textId="77777777" w:rsidR="004A4CA8" w:rsidRPr="00020257" w:rsidRDefault="004A4CA8" w:rsidP="004A4CA8">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4D3A6214" w14:textId="77777777" w:rsidR="004A4CA8" w:rsidRPr="00020257" w:rsidRDefault="004A4CA8" w:rsidP="004A4CA8">
      <w:pPr>
        <w:tabs>
          <w:tab w:val="left" w:pos="900"/>
          <w:tab w:val="left" w:pos="2250"/>
          <w:tab w:val="right" w:pos="9752"/>
        </w:tabs>
        <w:rPr>
          <w:rFonts w:cs="Arial"/>
          <w:lang w:val="en-GB"/>
        </w:rPr>
      </w:pPr>
    </w:p>
    <w:p w14:paraId="53D1889C" w14:textId="77777777" w:rsidR="004A4CA8" w:rsidRDefault="004A4CA8" w:rsidP="004A4CA8">
      <w:pPr>
        <w:tabs>
          <w:tab w:val="left" w:pos="-1980"/>
          <w:tab w:val="right" w:pos="9752"/>
        </w:tabs>
        <w:ind w:left="1170" w:hanging="630"/>
        <w:rPr>
          <w:rFonts w:cs="Arial"/>
          <w:lang w:val="en-GB"/>
        </w:rPr>
      </w:pPr>
      <w:proofErr w:type="gramStart"/>
      <w:r>
        <w:rPr>
          <w:rFonts w:cs="Arial"/>
          <w:lang w:val="en-GB"/>
        </w:rPr>
        <w:lastRenderedPageBreak/>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8729F5E" w14:textId="77777777" w:rsidR="004A4CA8" w:rsidRPr="00020257" w:rsidRDefault="004A4CA8" w:rsidP="004A4CA8">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505892B1" w14:textId="77777777" w:rsidR="004A4CA8" w:rsidRPr="00020257" w:rsidRDefault="004A4CA8" w:rsidP="004A4CA8">
      <w:pPr>
        <w:pStyle w:val="Header"/>
        <w:tabs>
          <w:tab w:val="clear" w:pos="4320"/>
          <w:tab w:val="clear" w:pos="8640"/>
          <w:tab w:val="left" w:pos="900"/>
          <w:tab w:val="left" w:pos="2250"/>
          <w:tab w:val="right" w:pos="9752"/>
        </w:tabs>
        <w:rPr>
          <w:rFonts w:ascii="Arial" w:hAnsi="Arial" w:cs="Arial"/>
          <w:sz w:val="22"/>
          <w:szCs w:val="22"/>
          <w:lang w:val="en-GB"/>
        </w:rPr>
      </w:pPr>
    </w:p>
    <w:p w14:paraId="71007D52" w14:textId="77777777" w:rsidR="004A4CA8" w:rsidRPr="00020257" w:rsidRDefault="004A4CA8" w:rsidP="004A4CA8">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3AD497A5" w14:textId="77777777" w:rsidR="004A4CA8" w:rsidRPr="00020257" w:rsidRDefault="004A4CA8" w:rsidP="004A4CA8">
      <w:pPr>
        <w:tabs>
          <w:tab w:val="left" w:pos="900"/>
          <w:tab w:val="left" w:pos="2250"/>
          <w:tab w:val="right" w:pos="9752"/>
        </w:tabs>
        <w:ind w:left="360"/>
        <w:rPr>
          <w:rFonts w:cs="Arial"/>
          <w:color w:val="000000"/>
          <w:lang w:val="en-GB"/>
        </w:rPr>
      </w:pPr>
    </w:p>
    <w:p w14:paraId="08CA5B4E" w14:textId="77777777" w:rsidR="004A4CA8" w:rsidRPr="00020257" w:rsidRDefault="004A4CA8" w:rsidP="004A4CA8">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561D61F4" w14:textId="77777777" w:rsidR="004A4CA8" w:rsidRPr="00020257" w:rsidRDefault="004A4CA8" w:rsidP="004A4CA8">
      <w:pPr>
        <w:tabs>
          <w:tab w:val="left" w:pos="-963"/>
          <w:tab w:val="left" w:pos="-720"/>
          <w:tab w:val="left" w:pos="900"/>
          <w:tab w:val="left" w:pos="1215"/>
          <w:tab w:val="left" w:pos="2250"/>
          <w:tab w:val="left" w:pos="7363"/>
        </w:tabs>
        <w:jc w:val="both"/>
        <w:rPr>
          <w:rFonts w:cs="Arial"/>
          <w:lang w:val="en-GB"/>
        </w:rPr>
      </w:pPr>
    </w:p>
    <w:p w14:paraId="4043A455" w14:textId="77777777" w:rsidR="004A4CA8" w:rsidRPr="00020257" w:rsidRDefault="004A4CA8" w:rsidP="004A4CA8">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7E0430C9" w14:textId="77777777" w:rsidR="004A4CA8" w:rsidRPr="00020257" w:rsidRDefault="004A4CA8" w:rsidP="004A4CA8">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01D07C0B" w14:textId="77777777" w:rsidR="004A4CA8" w:rsidRPr="00020257" w:rsidRDefault="004A4CA8" w:rsidP="004A4CA8">
      <w:pPr>
        <w:pStyle w:val="FootnoteText"/>
        <w:numPr>
          <w:ilvl w:val="0"/>
          <w:numId w:val="9"/>
        </w:numPr>
        <w:rPr>
          <w:rFonts w:ascii="Arial" w:hAnsi="Arial" w:cs="Arial"/>
          <w:sz w:val="22"/>
          <w:szCs w:val="22"/>
        </w:rPr>
      </w:pPr>
      <w:r w:rsidRPr="00020257">
        <w:rPr>
          <w:rFonts w:ascii="Arial" w:hAnsi="Arial" w:cs="Arial"/>
          <w:sz w:val="22"/>
          <w:szCs w:val="22"/>
        </w:rPr>
        <w:t>a member of –</w:t>
      </w:r>
    </w:p>
    <w:p w14:paraId="36337090" w14:textId="77777777" w:rsidR="004A4CA8" w:rsidRPr="00020257" w:rsidRDefault="004A4CA8" w:rsidP="004A4CA8">
      <w:pPr>
        <w:pStyle w:val="FootnoteText"/>
        <w:numPr>
          <w:ilvl w:val="1"/>
          <w:numId w:val="9"/>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E72117D" w14:textId="77777777" w:rsidR="004A4CA8" w:rsidRPr="00020257" w:rsidRDefault="004A4CA8" w:rsidP="004A4CA8">
      <w:pPr>
        <w:pStyle w:val="FootnoteText"/>
        <w:numPr>
          <w:ilvl w:val="1"/>
          <w:numId w:val="9"/>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915DCB3" w14:textId="77777777" w:rsidR="004A4CA8" w:rsidRPr="00020257" w:rsidRDefault="004A4CA8" w:rsidP="004A4CA8">
      <w:pPr>
        <w:pStyle w:val="FootnoteText"/>
        <w:numPr>
          <w:ilvl w:val="1"/>
          <w:numId w:val="9"/>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46C09545" w14:textId="77777777" w:rsidR="004A4CA8" w:rsidRPr="00020257" w:rsidRDefault="004A4CA8" w:rsidP="004A4CA8">
      <w:pPr>
        <w:pStyle w:val="FootnoteText"/>
        <w:ind w:left="567"/>
        <w:rPr>
          <w:rFonts w:ascii="Arial" w:hAnsi="Arial" w:cs="Arial"/>
          <w:sz w:val="22"/>
          <w:szCs w:val="22"/>
        </w:rPr>
      </w:pPr>
    </w:p>
    <w:p w14:paraId="652B5487" w14:textId="77777777" w:rsidR="004A4CA8" w:rsidRPr="00020257" w:rsidRDefault="004A4CA8" w:rsidP="004A4CA8">
      <w:pPr>
        <w:pStyle w:val="FootnoteText"/>
        <w:numPr>
          <w:ilvl w:val="0"/>
          <w:numId w:val="9"/>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4A569E6D" w14:textId="77777777" w:rsidR="004A4CA8" w:rsidRPr="00020257" w:rsidRDefault="004A4CA8" w:rsidP="004A4CA8">
      <w:pPr>
        <w:pStyle w:val="FootnoteText"/>
        <w:numPr>
          <w:ilvl w:val="0"/>
          <w:numId w:val="9"/>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78089E33" w14:textId="77777777" w:rsidR="004A4CA8" w:rsidRPr="00020257" w:rsidRDefault="004A4CA8" w:rsidP="004A4CA8">
      <w:pPr>
        <w:pStyle w:val="FootnoteText"/>
        <w:numPr>
          <w:ilvl w:val="0"/>
          <w:numId w:val="9"/>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7DAA0C3A" w14:textId="77777777" w:rsidR="004A4CA8" w:rsidRPr="00020257" w:rsidRDefault="004A4CA8" w:rsidP="004A4CA8">
      <w:pPr>
        <w:pStyle w:val="FootnoteText"/>
        <w:numPr>
          <w:ilvl w:val="0"/>
          <w:numId w:val="9"/>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7FA3F717" w14:textId="77777777" w:rsidR="004A4CA8" w:rsidRPr="00020257" w:rsidRDefault="004A4CA8" w:rsidP="004A4CA8">
      <w:pPr>
        <w:pStyle w:val="FootnoteText"/>
        <w:numPr>
          <w:ilvl w:val="0"/>
          <w:numId w:val="9"/>
        </w:numPr>
        <w:rPr>
          <w:rFonts w:ascii="Arial" w:hAnsi="Arial" w:cs="Arial"/>
          <w:sz w:val="22"/>
          <w:szCs w:val="22"/>
        </w:rPr>
      </w:pPr>
      <w:r w:rsidRPr="00020257">
        <w:rPr>
          <w:rFonts w:ascii="Arial" w:hAnsi="Arial" w:cs="Arial"/>
          <w:sz w:val="22"/>
          <w:szCs w:val="22"/>
        </w:rPr>
        <w:t>an employee of Parliament or a provincial legislature.</w:t>
      </w:r>
    </w:p>
    <w:p w14:paraId="504B2E75" w14:textId="77777777" w:rsidR="004A4CA8" w:rsidRPr="00020257" w:rsidRDefault="004A4CA8" w:rsidP="004A4CA8">
      <w:pPr>
        <w:pStyle w:val="FootnoteText"/>
        <w:rPr>
          <w:rFonts w:ascii="Arial" w:hAnsi="Arial" w:cs="Arial"/>
          <w:sz w:val="22"/>
          <w:szCs w:val="22"/>
        </w:rPr>
      </w:pPr>
    </w:p>
    <w:p w14:paraId="6F421724" w14:textId="77777777" w:rsidR="004A4CA8" w:rsidRDefault="004A4CA8" w:rsidP="004A4CA8">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557EBBB5" w14:textId="77777777" w:rsidR="004A4CA8" w:rsidRDefault="004A4CA8" w:rsidP="004A4CA8">
      <w:pPr>
        <w:tabs>
          <w:tab w:val="left" w:pos="-1710"/>
          <w:tab w:val="left" w:pos="-1260"/>
          <w:tab w:val="left" w:pos="-963"/>
          <w:tab w:val="left" w:pos="-720"/>
          <w:tab w:val="left" w:pos="7363"/>
        </w:tabs>
        <w:ind w:left="990" w:hanging="450"/>
        <w:jc w:val="both"/>
        <w:rPr>
          <w:rFonts w:cs="Arial"/>
          <w:lang w:val="en-GB"/>
        </w:rPr>
      </w:pPr>
    </w:p>
    <w:p w14:paraId="79F403DD" w14:textId="77777777" w:rsidR="004A4CA8" w:rsidRPr="00020257" w:rsidRDefault="004A4CA8" w:rsidP="004A4CA8">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214531D1" w14:textId="77777777" w:rsidR="004A4CA8" w:rsidRPr="00020257" w:rsidRDefault="004A4CA8" w:rsidP="004A4CA8">
      <w:pPr>
        <w:tabs>
          <w:tab w:val="left" w:pos="-963"/>
          <w:tab w:val="left" w:pos="-720"/>
          <w:tab w:val="left" w:pos="900"/>
          <w:tab w:val="left" w:pos="1215"/>
          <w:tab w:val="left" w:pos="2250"/>
          <w:tab w:val="left" w:pos="7363"/>
        </w:tabs>
        <w:ind w:left="900" w:hanging="900"/>
        <w:jc w:val="both"/>
        <w:rPr>
          <w:rFonts w:cs="Arial"/>
          <w:lang w:val="en-GB"/>
        </w:rPr>
      </w:pPr>
    </w:p>
    <w:p w14:paraId="7694F491" w14:textId="77777777" w:rsidR="004A4CA8" w:rsidRPr="00020257" w:rsidRDefault="004A4CA8" w:rsidP="004A4CA8">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4B77501E" w14:textId="77777777" w:rsidR="004A4CA8" w:rsidRDefault="004A4CA8" w:rsidP="004A4CA8">
      <w:pPr>
        <w:tabs>
          <w:tab w:val="left" w:pos="-963"/>
          <w:tab w:val="left" w:pos="-720"/>
          <w:tab w:val="left" w:pos="900"/>
          <w:tab w:val="left" w:pos="1215"/>
          <w:tab w:val="left" w:pos="2250"/>
          <w:tab w:val="left" w:pos="7363"/>
        </w:tabs>
        <w:jc w:val="both"/>
        <w:rPr>
          <w:rFonts w:cs="Arial"/>
          <w:lang w:val="en-GB"/>
        </w:rPr>
      </w:pPr>
    </w:p>
    <w:p w14:paraId="3B49690A" w14:textId="77777777" w:rsidR="004A4CA8" w:rsidRDefault="004A4CA8" w:rsidP="004A4CA8">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0A4F6BD1" w14:textId="77777777" w:rsidR="004A4CA8" w:rsidRDefault="004A4CA8" w:rsidP="004A4CA8">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3E7F9D5" w14:textId="77777777" w:rsidR="004A4CA8" w:rsidRPr="00020257" w:rsidRDefault="004A4CA8" w:rsidP="004A4CA8">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1568301B" w14:textId="77777777" w:rsidR="004A4CA8" w:rsidRPr="00020257" w:rsidRDefault="004A4CA8" w:rsidP="004A4CA8">
      <w:pPr>
        <w:tabs>
          <w:tab w:val="left" w:pos="900"/>
          <w:tab w:val="left" w:pos="2250"/>
          <w:tab w:val="right" w:pos="9752"/>
        </w:tabs>
        <w:ind w:left="900" w:hanging="900"/>
        <w:jc w:val="both"/>
        <w:rPr>
          <w:rFonts w:cs="Arial"/>
          <w:color w:val="000000"/>
          <w:lang w:val="en-GB"/>
        </w:rPr>
      </w:pPr>
    </w:p>
    <w:p w14:paraId="590A3979" w14:textId="77777777" w:rsidR="004A4CA8" w:rsidRPr="00020257" w:rsidRDefault="004A4CA8" w:rsidP="004A4CA8">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784BC39A" w14:textId="77777777" w:rsidR="004A4CA8" w:rsidRPr="00020257" w:rsidRDefault="004A4CA8" w:rsidP="004A4CA8">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0D9BD353" w14:textId="77777777" w:rsidR="004A4CA8" w:rsidRDefault="004A4CA8" w:rsidP="004A4CA8">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2E06CBAE" w14:textId="77777777" w:rsidR="004A4CA8" w:rsidRDefault="004A4CA8" w:rsidP="004A4CA8">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55C09259" w14:textId="77777777" w:rsidR="004A4CA8" w:rsidRDefault="004A4CA8" w:rsidP="004A4CA8">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7BB4CC1" w14:textId="77777777" w:rsidR="004A4CA8" w:rsidRPr="00020257" w:rsidRDefault="004A4CA8" w:rsidP="004A4CA8">
      <w:pPr>
        <w:tabs>
          <w:tab w:val="right" w:pos="9752"/>
        </w:tabs>
        <w:ind w:left="1170" w:hanging="630"/>
        <w:rPr>
          <w:rFonts w:cs="Arial"/>
          <w:color w:val="000000"/>
          <w:lang w:val="en-GB"/>
        </w:rPr>
      </w:pPr>
      <w:r>
        <w:rPr>
          <w:rFonts w:cs="Arial"/>
          <w:color w:val="000000"/>
          <w:lang w:val="en-GB"/>
        </w:rPr>
        <w:lastRenderedPageBreak/>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477C5B95" w14:textId="77777777" w:rsidR="004A4CA8" w:rsidRPr="00020257" w:rsidRDefault="004A4CA8" w:rsidP="004A4CA8">
      <w:pPr>
        <w:tabs>
          <w:tab w:val="left" w:pos="709"/>
          <w:tab w:val="left" w:pos="2250"/>
          <w:tab w:val="right" w:pos="9752"/>
        </w:tabs>
        <w:ind w:left="709" w:hanging="709"/>
        <w:rPr>
          <w:rFonts w:cs="Arial"/>
          <w:color w:val="000000"/>
          <w:lang w:val="en-GB"/>
        </w:rPr>
      </w:pPr>
    </w:p>
    <w:p w14:paraId="08D24A4F" w14:textId="77777777" w:rsidR="004A4CA8" w:rsidRPr="00020257" w:rsidRDefault="004A4CA8" w:rsidP="004A4CA8">
      <w:pPr>
        <w:tabs>
          <w:tab w:val="right" w:pos="9752"/>
        </w:tabs>
        <w:ind w:firstLine="1170"/>
        <w:rPr>
          <w:rFonts w:cs="Arial"/>
          <w:color w:val="000000"/>
          <w:lang w:val="en-GB"/>
        </w:rPr>
      </w:pPr>
      <w:r w:rsidRPr="00020257">
        <w:rPr>
          <w:rFonts w:cs="Arial"/>
          <w:color w:val="000000"/>
          <w:lang w:val="en-GB"/>
        </w:rPr>
        <w:t>3.11.1If yes, furnish particulars</w:t>
      </w:r>
    </w:p>
    <w:p w14:paraId="067970C0" w14:textId="77777777" w:rsidR="004A4CA8" w:rsidRPr="00020257" w:rsidRDefault="004A4CA8" w:rsidP="004A4CA8">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7BE72421" w14:textId="77777777" w:rsidR="004A4CA8" w:rsidRPr="00020257" w:rsidRDefault="004A4CA8" w:rsidP="004A4CA8">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6D61F089" w14:textId="77777777" w:rsidR="004A4CA8" w:rsidRPr="00020257" w:rsidRDefault="004A4CA8" w:rsidP="004A4CA8">
      <w:pPr>
        <w:pStyle w:val="Heading3"/>
        <w:rPr>
          <w:rFonts w:ascii="Arial" w:hAnsi="Arial" w:cs="Arial"/>
          <w:sz w:val="22"/>
          <w:szCs w:val="22"/>
        </w:rPr>
      </w:pPr>
    </w:p>
    <w:p w14:paraId="61559CFF" w14:textId="77777777" w:rsidR="004A4CA8" w:rsidRDefault="004A4CA8" w:rsidP="004A4CA8">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2C74CBC3" w14:textId="77777777" w:rsidR="004A4CA8" w:rsidRDefault="004A4CA8" w:rsidP="004A4CA8">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17B9CB9D" w14:textId="77777777" w:rsidR="004A4CA8" w:rsidRPr="00020257" w:rsidRDefault="004A4CA8" w:rsidP="004A4CA8">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4DC4FC5C" w14:textId="77777777" w:rsidR="004A4CA8" w:rsidRDefault="004A4CA8" w:rsidP="004A4CA8">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912235A" w14:textId="77777777" w:rsidR="004A4CA8" w:rsidRDefault="004A4CA8" w:rsidP="004A4CA8">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67E2E393" w14:textId="77777777" w:rsidR="004A4CA8" w:rsidRPr="00020257" w:rsidRDefault="004A4CA8" w:rsidP="004A4CA8">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06415ADE" w14:textId="77777777" w:rsidR="004A4CA8" w:rsidRPr="00020257" w:rsidRDefault="004A4CA8" w:rsidP="004A4CA8">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child or parent of the company’s </w:t>
      </w:r>
      <w:proofErr w:type="gramStart"/>
      <w:r w:rsidRPr="00020257">
        <w:rPr>
          <w:rFonts w:cs="Arial"/>
          <w:color w:val="000000"/>
          <w:lang w:val="en-GB"/>
        </w:rPr>
        <w:t>directors</w:t>
      </w:r>
      <w:proofErr w:type="gramEnd"/>
    </w:p>
    <w:p w14:paraId="1447AFAC" w14:textId="77777777" w:rsidR="004A4CA8" w:rsidRDefault="004A4CA8" w:rsidP="004A4CA8">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D2B15BB" w14:textId="77777777" w:rsidR="004A4CA8" w:rsidRPr="00020257" w:rsidRDefault="004A4CA8" w:rsidP="004A4CA8">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8ED5BE9" w14:textId="77777777" w:rsidR="004A4CA8" w:rsidRPr="00020257" w:rsidRDefault="004A4CA8" w:rsidP="004A4CA8">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64EBBD3A" w14:textId="77777777" w:rsidR="004A4CA8" w:rsidRPr="00020257" w:rsidRDefault="004A4CA8" w:rsidP="004A4CA8">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42C75421" w14:textId="77777777" w:rsidR="004A4CA8" w:rsidRPr="00020257" w:rsidRDefault="004A4CA8" w:rsidP="004A4CA8">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73F34BB4" w14:textId="77777777" w:rsidR="004A4CA8" w:rsidRPr="00020257" w:rsidRDefault="004A4CA8" w:rsidP="004A4CA8">
      <w:pPr>
        <w:pStyle w:val="Header"/>
        <w:tabs>
          <w:tab w:val="clear" w:pos="4320"/>
          <w:tab w:val="clear" w:pos="8640"/>
          <w:tab w:val="left" w:pos="0"/>
          <w:tab w:val="right" w:pos="9752"/>
        </w:tabs>
        <w:rPr>
          <w:rFonts w:ascii="Arial" w:hAnsi="Arial" w:cs="Arial"/>
          <w:sz w:val="22"/>
          <w:szCs w:val="22"/>
          <w:lang w:val="en-GB"/>
        </w:rPr>
      </w:pPr>
    </w:p>
    <w:p w14:paraId="57AC30CD" w14:textId="77777777" w:rsidR="004A4CA8" w:rsidRDefault="004A4CA8" w:rsidP="004A4CA8">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03D8FE6B" w14:textId="77777777" w:rsidR="004A4CA8" w:rsidRPr="00020257" w:rsidRDefault="004A4CA8" w:rsidP="004A4CA8">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36A50F76" w14:textId="77777777" w:rsidR="004A4CA8" w:rsidRDefault="004A4CA8" w:rsidP="004A4CA8">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754EEB5E" w14:textId="77777777" w:rsidR="004A4CA8" w:rsidRPr="00020257" w:rsidRDefault="004A4CA8" w:rsidP="004A4CA8">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6FA87C9E" w14:textId="77777777" w:rsidR="004A4CA8" w:rsidRPr="00020257" w:rsidRDefault="004A4CA8" w:rsidP="004A4CA8">
      <w:pPr>
        <w:pStyle w:val="Header"/>
        <w:tabs>
          <w:tab w:val="clear" w:pos="4320"/>
          <w:tab w:val="clear" w:pos="8640"/>
          <w:tab w:val="left" w:pos="0"/>
          <w:tab w:val="right" w:pos="9752"/>
        </w:tabs>
        <w:ind w:hanging="450"/>
        <w:rPr>
          <w:rFonts w:ascii="Arial" w:hAnsi="Arial" w:cs="Arial"/>
          <w:sz w:val="22"/>
          <w:szCs w:val="22"/>
          <w:lang w:val="en-GB"/>
        </w:rPr>
      </w:pPr>
    </w:p>
    <w:p w14:paraId="2DC1A2D3" w14:textId="77777777" w:rsidR="004A4CA8" w:rsidRPr="00020257" w:rsidRDefault="004A4CA8" w:rsidP="004A4CA8">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8904201" w14:textId="77777777" w:rsidR="004A4CA8" w:rsidRPr="00020257" w:rsidRDefault="004A4CA8" w:rsidP="004A4CA8">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514119E5" w14:textId="77777777" w:rsidR="004A4CA8" w:rsidRDefault="004A4CA8" w:rsidP="004A4CA8">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498B5802" w14:textId="77777777" w:rsidR="004A4CA8" w:rsidRDefault="004A4CA8" w:rsidP="004A4CA8">
      <w:pPr>
        <w:pStyle w:val="Header"/>
        <w:tabs>
          <w:tab w:val="clear" w:pos="4320"/>
          <w:tab w:val="clear" w:pos="8640"/>
          <w:tab w:val="left" w:pos="0"/>
          <w:tab w:val="right" w:pos="9752"/>
        </w:tabs>
        <w:rPr>
          <w:rFonts w:ascii="Arial" w:hAnsi="Arial" w:cs="Arial"/>
          <w:sz w:val="22"/>
          <w:szCs w:val="22"/>
          <w:lang w:val="en-GB"/>
        </w:rPr>
      </w:pPr>
    </w:p>
    <w:p w14:paraId="01BC1B33" w14:textId="77777777" w:rsidR="004A4CA8" w:rsidRDefault="004A4CA8" w:rsidP="004A4CA8">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286C182B" w14:textId="77777777" w:rsidR="004A4CA8" w:rsidRPr="00AF665E" w:rsidRDefault="004A4CA8" w:rsidP="004A4CA8">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259"/>
        <w:gridCol w:w="2556"/>
      </w:tblGrid>
      <w:tr w:rsidR="004A4CA8" w:rsidRPr="00020257" w14:paraId="6F3B3BB4" w14:textId="77777777" w:rsidTr="007C4FDF">
        <w:tc>
          <w:tcPr>
            <w:tcW w:w="3675" w:type="dxa"/>
            <w:shd w:val="clear" w:color="auto" w:fill="auto"/>
          </w:tcPr>
          <w:p w14:paraId="55E7FCA5" w14:textId="77777777" w:rsidR="004A4CA8" w:rsidRPr="00AF665E" w:rsidRDefault="004A4CA8" w:rsidP="00E27CC6">
            <w:pPr>
              <w:ind w:hanging="108"/>
              <w:jc w:val="center"/>
              <w:rPr>
                <w:rFonts w:cs="Arial"/>
                <w:b/>
                <w:lang w:val="en-GB"/>
              </w:rPr>
            </w:pPr>
            <w:r w:rsidRPr="00AF665E">
              <w:rPr>
                <w:rFonts w:cs="Arial"/>
                <w:b/>
                <w:lang w:val="en-GB"/>
              </w:rPr>
              <w:t>Full Name</w:t>
            </w:r>
          </w:p>
        </w:tc>
        <w:tc>
          <w:tcPr>
            <w:tcW w:w="2409" w:type="dxa"/>
            <w:shd w:val="clear" w:color="auto" w:fill="auto"/>
          </w:tcPr>
          <w:p w14:paraId="3FD41A50" w14:textId="77777777" w:rsidR="004A4CA8" w:rsidRPr="00AF665E" w:rsidRDefault="004A4CA8" w:rsidP="00E27CC6">
            <w:pPr>
              <w:jc w:val="center"/>
              <w:rPr>
                <w:rFonts w:cs="Arial"/>
                <w:b/>
                <w:lang w:val="en-GB"/>
              </w:rPr>
            </w:pPr>
            <w:r w:rsidRPr="00AF665E">
              <w:rPr>
                <w:rFonts w:cs="Arial"/>
                <w:b/>
                <w:lang w:val="en-GB"/>
              </w:rPr>
              <w:t>Identity Number</w:t>
            </w:r>
          </w:p>
        </w:tc>
        <w:tc>
          <w:tcPr>
            <w:tcW w:w="2722" w:type="dxa"/>
            <w:shd w:val="clear" w:color="auto" w:fill="auto"/>
          </w:tcPr>
          <w:p w14:paraId="470236C5" w14:textId="77777777" w:rsidR="004A4CA8" w:rsidRPr="00AF665E" w:rsidRDefault="004A4CA8" w:rsidP="00E27CC6">
            <w:pPr>
              <w:jc w:val="center"/>
              <w:rPr>
                <w:rFonts w:cs="Arial"/>
                <w:b/>
                <w:lang w:val="en-GB"/>
              </w:rPr>
            </w:pPr>
            <w:r w:rsidRPr="00AF665E">
              <w:rPr>
                <w:rFonts w:cs="Arial"/>
                <w:b/>
                <w:lang w:val="en-GB"/>
              </w:rPr>
              <w:t>State Employee Number</w:t>
            </w:r>
          </w:p>
          <w:p w14:paraId="3AFBF6E3" w14:textId="77777777" w:rsidR="004A4CA8" w:rsidRPr="00AF665E" w:rsidRDefault="004A4CA8" w:rsidP="00E27CC6">
            <w:pPr>
              <w:jc w:val="center"/>
              <w:rPr>
                <w:rFonts w:cs="Arial"/>
                <w:b/>
                <w:lang w:val="en-GB"/>
              </w:rPr>
            </w:pPr>
          </w:p>
        </w:tc>
      </w:tr>
      <w:tr w:rsidR="004A4CA8" w:rsidRPr="00AF665E" w14:paraId="65EC5A1C" w14:textId="77777777" w:rsidTr="007C4FDF">
        <w:tc>
          <w:tcPr>
            <w:tcW w:w="3675" w:type="dxa"/>
            <w:shd w:val="clear" w:color="auto" w:fill="auto"/>
          </w:tcPr>
          <w:p w14:paraId="4E6E4F0B" w14:textId="77777777" w:rsidR="004A4CA8" w:rsidRPr="00AF665E" w:rsidRDefault="004A4CA8" w:rsidP="00E27CC6">
            <w:pPr>
              <w:rPr>
                <w:rFonts w:cs="Arial"/>
                <w:lang w:val="en-GB"/>
              </w:rPr>
            </w:pPr>
          </w:p>
        </w:tc>
        <w:tc>
          <w:tcPr>
            <w:tcW w:w="2409" w:type="dxa"/>
            <w:shd w:val="clear" w:color="auto" w:fill="auto"/>
          </w:tcPr>
          <w:p w14:paraId="78DB2D23" w14:textId="77777777" w:rsidR="004A4CA8" w:rsidRPr="00AF665E" w:rsidRDefault="004A4CA8" w:rsidP="00E27CC6">
            <w:pPr>
              <w:rPr>
                <w:rFonts w:cs="Arial"/>
                <w:lang w:val="en-GB"/>
              </w:rPr>
            </w:pPr>
          </w:p>
        </w:tc>
        <w:tc>
          <w:tcPr>
            <w:tcW w:w="2722" w:type="dxa"/>
            <w:shd w:val="clear" w:color="auto" w:fill="auto"/>
          </w:tcPr>
          <w:p w14:paraId="0B5F973F" w14:textId="77777777" w:rsidR="004A4CA8" w:rsidRPr="00AF665E" w:rsidRDefault="004A4CA8" w:rsidP="00E27CC6">
            <w:pPr>
              <w:rPr>
                <w:rFonts w:cs="Arial"/>
                <w:lang w:val="en-GB"/>
              </w:rPr>
            </w:pPr>
          </w:p>
          <w:p w14:paraId="6D3A055B" w14:textId="77777777" w:rsidR="004A4CA8" w:rsidRPr="00AF665E" w:rsidRDefault="004A4CA8" w:rsidP="00E27CC6">
            <w:pPr>
              <w:rPr>
                <w:rFonts w:cs="Arial"/>
                <w:lang w:val="en-GB"/>
              </w:rPr>
            </w:pPr>
          </w:p>
        </w:tc>
      </w:tr>
      <w:tr w:rsidR="004A4CA8" w:rsidRPr="00AF665E" w14:paraId="4107436C" w14:textId="77777777" w:rsidTr="007C4FDF">
        <w:tc>
          <w:tcPr>
            <w:tcW w:w="3675" w:type="dxa"/>
            <w:shd w:val="clear" w:color="auto" w:fill="auto"/>
          </w:tcPr>
          <w:p w14:paraId="3749CD4C" w14:textId="77777777" w:rsidR="004A4CA8" w:rsidRPr="00AF665E" w:rsidRDefault="004A4CA8" w:rsidP="00E27CC6">
            <w:pPr>
              <w:rPr>
                <w:rFonts w:cs="Arial"/>
                <w:lang w:val="en-GB"/>
              </w:rPr>
            </w:pPr>
          </w:p>
        </w:tc>
        <w:tc>
          <w:tcPr>
            <w:tcW w:w="2409" w:type="dxa"/>
            <w:shd w:val="clear" w:color="auto" w:fill="auto"/>
          </w:tcPr>
          <w:p w14:paraId="2555B062" w14:textId="77777777" w:rsidR="004A4CA8" w:rsidRPr="00AF665E" w:rsidRDefault="004A4CA8" w:rsidP="00E27CC6">
            <w:pPr>
              <w:rPr>
                <w:rFonts w:cs="Arial"/>
                <w:lang w:val="en-GB"/>
              </w:rPr>
            </w:pPr>
          </w:p>
        </w:tc>
        <w:tc>
          <w:tcPr>
            <w:tcW w:w="2722" w:type="dxa"/>
            <w:shd w:val="clear" w:color="auto" w:fill="auto"/>
          </w:tcPr>
          <w:p w14:paraId="635C55EC" w14:textId="77777777" w:rsidR="004A4CA8" w:rsidRPr="00AF665E" w:rsidRDefault="004A4CA8" w:rsidP="00E27CC6">
            <w:pPr>
              <w:rPr>
                <w:rFonts w:cs="Arial"/>
                <w:lang w:val="en-GB"/>
              </w:rPr>
            </w:pPr>
          </w:p>
          <w:p w14:paraId="68593305" w14:textId="77777777" w:rsidR="004A4CA8" w:rsidRPr="00AF665E" w:rsidRDefault="004A4CA8" w:rsidP="00E27CC6">
            <w:pPr>
              <w:rPr>
                <w:rFonts w:cs="Arial"/>
                <w:lang w:val="en-GB"/>
              </w:rPr>
            </w:pPr>
          </w:p>
        </w:tc>
      </w:tr>
      <w:tr w:rsidR="004A4CA8" w:rsidRPr="00AF665E" w14:paraId="6079D533" w14:textId="77777777" w:rsidTr="007C4FDF">
        <w:tc>
          <w:tcPr>
            <w:tcW w:w="3675" w:type="dxa"/>
            <w:shd w:val="clear" w:color="auto" w:fill="auto"/>
          </w:tcPr>
          <w:p w14:paraId="4EB262B2" w14:textId="77777777" w:rsidR="004A4CA8" w:rsidRPr="00AF665E" w:rsidRDefault="004A4CA8" w:rsidP="00E27CC6">
            <w:pPr>
              <w:rPr>
                <w:rFonts w:cs="Arial"/>
                <w:lang w:val="en-GB"/>
              </w:rPr>
            </w:pPr>
          </w:p>
          <w:p w14:paraId="2C81260D" w14:textId="77777777" w:rsidR="004A4CA8" w:rsidRPr="00AF665E" w:rsidRDefault="004A4CA8" w:rsidP="00E27CC6">
            <w:pPr>
              <w:rPr>
                <w:rFonts w:cs="Arial"/>
                <w:lang w:val="en-GB"/>
              </w:rPr>
            </w:pPr>
          </w:p>
        </w:tc>
        <w:tc>
          <w:tcPr>
            <w:tcW w:w="2409" w:type="dxa"/>
            <w:shd w:val="clear" w:color="auto" w:fill="auto"/>
          </w:tcPr>
          <w:p w14:paraId="719D7CF6" w14:textId="77777777" w:rsidR="004A4CA8" w:rsidRPr="00AF665E" w:rsidRDefault="004A4CA8" w:rsidP="00E27CC6">
            <w:pPr>
              <w:rPr>
                <w:rFonts w:cs="Arial"/>
                <w:lang w:val="en-GB"/>
              </w:rPr>
            </w:pPr>
          </w:p>
        </w:tc>
        <w:tc>
          <w:tcPr>
            <w:tcW w:w="2722" w:type="dxa"/>
            <w:shd w:val="clear" w:color="auto" w:fill="auto"/>
          </w:tcPr>
          <w:p w14:paraId="41CFEB11" w14:textId="77777777" w:rsidR="004A4CA8" w:rsidRPr="00AF665E" w:rsidRDefault="004A4CA8" w:rsidP="00E27CC6">
            <w:pPr>
              <w:rPr>
                <w:rFonts w:cs="Arial"/>
                <w:lang w:val="en-GB"/>
              </w:rPr>
            </w:pPr>
          </w:p>
        </w:tc>
      </w:tr>
      <w:tr w:rsidR="004A4CA8" w:rsidRPr="00AF665E" w14:paraId="1DC6BD80" w14:textId="77777777" w:rsidTr="007C4FDF">
        <w:tc>
          <w:tcPr>
            <w:tcW w:w="3675" w:type="dxa"/>
            <w:shd w:val="clear" w:color="auto" w:fill="auto"/>
          </w:tcPr>
          <w:p w14:paraId="3CF4E031" w14:textId="77777777" w:rsidR="004A4CA8" w:rsidRPr="00AF665E" w:rsidRDefault="004A4CA8" w:rsidP="00E27CC6">
            <w:pPr>
              <w:rPr>
                <w:rFonts w:cs="Arial"/>
                <w:lang w:val="en-GB"/>
              </w:rPr>
            </w:pPr>
          </w:p>
          <w:p w14:paraId="19498966" w14:textId="77777777" w:rsidR="004A4CA8" w:rsidRPr="00AF665E" w:rsidRDefault="004A4CA8" w:rsidP="00E27CC6">
            <w:pPr>
              <w:rPr>
                <w:rFonts w:cs="Arial"/>
                <w:lang w:val="en-GB"/>
              </w:rPr>
            </w:pPr>
          </w:p>
        </w:tc>
        <w:tc>
          <w:tcPr>
            <w:tcW w:w="2409" w:type="dxa"/>
            <w:shd w:val="clear" w:color="auto" w:fill="auto"/>
          </w:tcPr>
          <w:p w14:paraId="3528E07A" w14:textId="77777777" w:rsidR="004A4CA8" w:rsidRPr="00AF665E" w:rsidRDefault="004A4CA8" w:rsidP="00E27CC6">
            <w:pPr>
              <w:rPr>
                <w:rFonts w:cs="Arial"/>
                <w:lang w:val="en-GB"/>
              </w:rPr>
            </w:pPr>
          </w:p>
        </w:tc>
        <w:tc>
          <w:tcPr>
            <w:tcW w:w="2722" w:type="dxa"/>
            <w:shd w:val="clear" w:color="auto" w:fill="auto"/>
          </w:tcPr>
          <w:p w14:paraId="7C387AAA" w14:textId="77777777" w:rsidR="004A4CA8" w:rsidRPr="00AF665E" w:rsidRDefault="004A4CA8" w:rsidP="00E27CC6">
            <w:pPr>
              <w:rPr>
                <w:rFonts w:cs="Arial"/>
                <w:lang w:val="en-GB"/>
              </w:rPr>
            </w:pPr>
          </w:p>
        </w:tc>
      </w:tr>
      <w:tr w:rsidR="004A4CA8" w:rsidRPr="00AF665E" w14:paraId="58198152" w14:textId="77777777" w:rsidTr="007C4FDF">
        <w:tc>
          <w:tcPr>
            <w:tcW w:w="3675" w:type="dxa"/>
            <w:shd w:val="clear" w:color="auto" w:fill="auto"/>
          </w:tcPr>
          <w:p w14:paraId="6C60A725" w14:textId="77777777" w:rsidR="004A4CA8" w:rsidRPr="00AF665E" w:rsidRDefault="004A4CA8" w:rsidP="00E27CC6">
            <w:pPr>
              <w:rPr>
                <w:rFonts w:cs="Arial"/>
                <w:lang w:val="en-GB"/>
              </w:rPr>
            </w:pPr>
          </w:p>
          <w:p w14:paraId="52F939DD" w14:textId="77777777" w:rsidR="004A4CA8" w:rsidRPr="00AF665E" w:rsidRDefault="004A4CA8" w:rsidP="00E27CC6">
            <w:pPr>
              <w:rPr>
                <w:rFonts w:cs="Arial"/>
                <w:lang w:val="en-GB"/>
              </w:rPr>
            </w:pPr>
          </w:p>
        </w:tc>
        <w:tc>
          <w:tcPr>
            <w:tcW w:w="2409" w:type="dxa"/>
            <w:shd w:val="clear" w:color="auto" w:fill="auto"/>
          </w:tcPr>
          <w:p w14:paraId="3E2DC434" w14:textId="77777777" w:rsidR="004A4CA8" w:rsidRPr="00AF665E" w:rsidRDefault="004A4CA8" w:rsidP="00E27CC6">
            <w:pPr>
              <w:rPr>
                <w:rFonts w:cs="Arial"/>
                <w:lang w:val="en-GB"/>
              </w:rPr>
            </w:pPr>
          </w:p>
        </w:tc>
        <w:tc>
          <w:tcPr>
            <w:tcW w:w="2722" w:type="dxa"/>
            <w:shd w:val="clear" w:color="auto" w:fill="auto"/>
          </w:tcPr>
          <w:p w14:paraId="7CCCCE76" w14:textId="77777777" w:rsidR="004A4CA8" w:rsidRPr="00AF665E" w:rsidRDefault="004A4CA8" w:rsidP="00E27CC6">
            <w:pPr>
              <w:rPr>
                <w:rFonts w:cs="Arial"/>
                <w:lang w:val="en-GB"/>
              </w:rPr>
            </w:pPr>
          </w:p>
        </w:tc>
      </w:tr>
      <w:tr w:rsidR="004A4CA8" w:rsidRPr="00AF665E" w14:paraId="119C0497" w14:textId="77777777" w:rsidTr="007C4FDF">
        <w:tc>
          <w:tcPr>
            <w:tcW w:w="3675" w:type="dxa"/>
            <w:shd w:val="clear" w:color="auto" w:fill="auto"/>
          </w:tcPr>
          <w:p w14:paraId="65831BC0" w14:textId="77777777" w:rsidR="004A4CA8" w:rsidRPr="00AF665E" w:rsidRDefault="004A4CA8" w:rsidP="00E27CC6">
            <w:pPr>
              <w:rPr>
                <w:rFonts w:cs="Arial"/>
                <w:lang w:val="en-GB"/>
              </w:rPr>
            </w:pPr>
          </w:p>
          <w:p w14:paraId="71CC8357" w14:textId="77777777" w:rsidR="004A4CA8" w:rsidRPr="00AF665E" w:rsidRDefault="004A4CA8" w:rsidP="00E27CC6">
            <w:pPr>
              <w:rPr>
                <w:rFonts w:cs="Arial"/>
                <w:lang w:val="en-GB"/>
              </w:rPr>
            </w:pPr>
          </w:p>
        </w:tc>
        <w:tc>
          <w:tcPr>
            <w:tcW w:w="2409" w:type="dxa"/>
            <w:shd w:val="clear" w:color="auto" w:fill="auto"/>
          </w:tcPr>
          <w:p w14:paraId="4DD7A4B4" w14:textId="77777777" w:rsidR="004A4CA8" w:rsidRPr="00AF665E" w:rsidRDefault="004A4CA8" w:rsidP="00E27CC6">
            <w:pPr>
              <w:rPr>
                <w:rFonts w:cs="Arial"/>
                <w:lang w:val="en-GB"/>
              </w:rPr>
            </w:pPr>
          </w:p>
        </w:tc>
        <w:tc>
          <w:tcPr>
            <w:tcW w:w="2722" w:type="dxa"/>
            <w:shd w:val="clear" w:color="auto" w:fill="auto"/>
          </w:tcPr>
          <w:p w14:paraId="64D67038" w14:textId="77777777" w:rsidR="004A4CA8" w:rsidRPr="00AF665E" w:rsidRDefault="004A4CA8" w:rsidP="00E27CC6">
            <w:pPr>
              <w:rPr>
                <w:rFonts w:cs="Arial"/>
                <w:lang w:val="en-GB"/>
              </w:rPr>
            </w:pPr>
          </w:p>
        </w:tc>
      </w:tr>
      <w:tr w:rsidR="004A4CA8" w:rsidRPr="00AF665E" w14:paraId="10041F8C" w14:textId="77777777" w:rsidTr="007C4FDF">
        <w:tc>
          <w:tcPr>
            <w:tcW w:w="3675" w:type="dxa"/>
            <w:shd w:val="clear" w:color="auto" w:fill="auto"/>
          </w:tcPr>
          <w:p w14:paraId="2968CC14" w14:textId="77777777" w:rsidR="004A4CA8" w:rsidRPr="00AF665E" w:rsidRDefault="004A4CA8" w:rsidP="00E27CC6">
            <w:pPr>
              <w:rPr>
                <w:rFonts w:cs="Arial"/>
                <w:lang w:val="en-GB"/>
              </w:rPr>
            </w:pPr>
          </w:p>
          <w:p w14:paraId="3469F016" w14:textId="77777777" w:rsidR="004A4CA8" w:rsidRPr="00AF665E" w:rsidRDefault="004A4CA8" w:rsidP="00E27CC6">
            <w:pPr>
              <w:rPr>
                <w:rFonts w:cs="Arial"/>
                <w:lang w:val="en-GB"/>
              </w:rPr>
            </w:pPr>
          </w:p>
        </w:tc>
        <w:tc>
          <w:tcPr>
            <w:tcW w:w="2409" w:type="dxa"/>
            <w:shd w:val="clear" w:color="auto" w:fill="auto"/>
          </w:tcPr>
          <w:p w14:paraId="5F2C4725" w14:textId="77777777" w:rsidR="004A4CA8" w:rsidRPr="00AF665E" w:rsidRDefault="004A4CA8" w:rsidP="00E27CC6">
            <w:pPr>
              <w:rPr>
                <w:rFonts w:cs="Arial"/>
                <w:lang w:val="en-GB"/>
              </w:rPr>
            </w:pPr>
          </w:p>
        </w:tc>
        <w:tc>
          <w:tcPr>
            <w:tcW w:w="2722" w:type="dxa"/>
            <w:shd w:val="clear" w:color="auto" w:fill="auto"/>
          </w:tcPr>
          <w:p w14:paraId="40B23766" w14:textId="77777777" w:rsidR="004A4CA8" w:rsidRPr="00AF665E" w:rsidRDefault="004A4CA8" w:rsidP="00E27CC6">
            <w:pPr>
              <w:rPr>
                <w:rFonts w:cs="Arial"/>
                <w:lang w:val="en-GB"/>
              </w:rPr>
            </w:pPr>
          </w:p>
        </w:tc>
      </w:tr>
      <w:tr w:rsidR="004A4CA8" w:rsidRPr="00AF665E" w14:paraId="668F8DF3" w14:textId="77777777" w:rsidTr="007C4FDF">
        <w:tc>
          <w:tcPr>
            <w:tcW w:w="3675" w:type="dxa"/>
            <w:shd w:val="clear" w:color="auto" w:fill="auto"/>
          </w:tcPr>
          <w:p w14:paraId="093AE906" w14:textId="77777777" w:rsidR="004A4CA8" w:rsidRPr="00AF665E" w:rsidRDefault="004A4CA8" w:rsidP="00E27CC6">
            <w:pPr>
              <w:rPr>
                <w:rFonts w:cs="Arial"/>
                <w:lang w:val="en-GB"/>
              </w:rPr>
            </w:pPr>
          </w:p>
          <w:p w14:paraId="340A3045" w14:textId="77777777" w:rsidR="004A4CA8" w:rsidRPr="00AF665E" w:rsidRDefault="004A4CA8" w:rsidP="00E27CC6">
            <w:pPr>
              <w:rPr>
                <w:rFonts w:cs="Arial"/>
                <w:lang w:val="en-GB"/>
              </w:rPr>
            </w:pPr>
          </w:p>
        </w:tc>
        <w:tc>
          <w:tcPr>
            <w:tcW w:w="2409" w:type="dxa"/>
            <w:shd w:val="clear" w:color="auto" w:fill="auto"/>
          </w:tcPr>
          <w:p w14:paraId="05EA9D8A" w14:textId="77777777" w:rsidR="004A4CA8" w:rsidRPr="00AF665E" w:rsidRDefault="004A4CA8" w:rsidP="00E27CC6">
            <w:pPr>
              <w:rPr>
                <w:rFonts w:cs="Arial"/>
                <w:lang w:val="en-GB"/>
              </w:rPr>
            </w:pPr>
          </w:p>
        </w:tc>
        <w:tc>
          <w:tcPr>
            <w:tcW w:w="2722" w:type="dxa"/>
            <w:shd w:val="clear" w:color="auto" w:fill="auto"/>
          </w:tcPr>
          <w:p w14:paraId="14AA5BC7" w14:textId="77777777" w:rsidR="004A4CA8" w:rsidRPr="00AF665E" w:rsidRDefault="004A4CA8" w:rsidP="00E27CC6">
            <w:pPr>
              <w:rPr>
                <w:rFonts w:cs="Arial"/>
                <w:lang w:val="en-GB"/>
              </w:rPr>
            </w:pPr>
          </w:p>
        </w:tc>
      </w:tr>
      <w:tr w:rsidR="004A4CA8" w:rsidRPr="00AF665E" w14:paraId="2815A9E7" w14:textId="77777777" w:rsidTr="007C4FDF">
        <w:tc>
          <w:tcPr>
            <w:tcW w:w="3675" w:type="dxa"/>
            <w:shd w:val="clear" w:color="auto" w:fill="auto"/>
          </w:tcPr>
          <w:p w14:paraId="2C458702" w14:textId="77777777" w:rsidR="004A4CA8" w:rsidRPr="00AF665E" w:rsidRDefault="004A4CA8" w:rsidP="00E27CC6">
            <w:pPr>
              <w:rPr>
                <w:rFonts w:cs="Arial"/>
                <w:lang w:val="en-GB"/>
              </w:rPr>
            </w:pPr>
          </w:p>
          <w:p w14:paraId="02592881" w14:textId="77777777" w:rsidR="004A4CA8" w:rsidRPr="00AF665E" w:rsidRDefault="004A4CA8" w:rsidP="00E27CC6">
            <w:pPr>
              <w:rPr>
                <w:rFonts w:cs="Arial"/>
                <w:lang w:val="en-GB"/>
              </w:rPr>
            </w:pPr>
          </w:p>
        </w:tc>
        <w:tc>
          <w:tcPr>
            <w:tcW w:w="2409" w:type="dxa"/>
            <w:shd w:val="clear" w:color="auto" w:fill="auto"/>
          </w:tcPr>
          <w:p w14:paraId="317388FF" w14:textId="77777777" w:rsidR="004A4CA8" w:rsidRPr="00AF665E" w:rsidRDefault="004A4CA8" w:rsidP="00E27CC6">
            <w:pPr>
              <w:rPr>
                <w:rFonts w:cs="Arial"/>
                <w:lang w:val="en-GB"/>
              </w:rPr>
            </w:pPr>
          </w:p>
        </w:tc>
        <w:tc>
          <w:tcPr>
            <w:tcW w:w="2722" w:type="dxa"/>
            <w:shd w:val="clear" w:color="auto" w:fill="auto"/>
          </w:tcPr>
          <w:p w14:paraId="385B77F4" w14:textId="77777777" w:rsidR="004A4CA8" w:rsidRPr="00AF665E" w:rsidRDefault="004A4CA8" w:rsidP="00E27CC6">
            <w:pPr>
              <w:rPr>
                <w:rFonts w:cs="Arial"/>
                <w:lang w:val="en-GB"/>
              </w:rPr>
            </w:pPr>
          </w:p>
        </w:tc>
      </w:tr>
    </w:tbl>
    <w:p w14:paraId="6223C9B9" w14:textId="77777777" w:rsidR="004A4CA8" w:rsidRPr="00020257" w:rsidRDefault="004A4CA8" w:rsidP="004A4CA8">
      <w:pPr>
        <w:pStyle w:val="Heading1"/>
        <w:ind w:firstLine="0"/>
        <w:jc w:val="left"/>
        <w:rPr>
          <w:rFonts w:ascii="Arial" w:hAnsi="Arial" w:cs="Arial"/>
          <w:b w:val="0"/>
          <w:sz w:val="22"/>
          <w:szCs w:val="22"/>
        </w:rPr>
      </w:pPr>
    </w:p>
    <w:p w14:paraId="11FEB100" w14:textId="77777777" w:rsidR="004A4CA8" w:rsidRPr="00020257" w:rsidRDefault="004A4CA8" w:rsidP="004A4CA8">
      <w:pPr>
        <w:pStyle w:val="Heading1"/>
        <w:tabs>
          <w:tab w:val="clear" w:pos="900"/>
          <w:tab w:val="left" w:pos="-142"/>
        </w:tabs>
        <w:ind w:firstLine="0"/>
        <w:jc w:val="left"/>
        <w:rPr>
          <w:rFonts w:ascii="Arial" w:hAnsi="Arial" w:cs="Arial"/>
          <w:sz w:val="22"/>
          <w:szCs w:val="22"/>
        </w:rPr>
      </w:pPr>
    </w:p>
    <w:p w14:paraId="72D90AF7" w14:textId="77777777" w:rsidR="004A4CA8" w:rsidRPr="00020257" w:rsidRDefault="004A4CA8" w:rsidP="004A4CA8">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0B8687E4" w14:textId="77777777" w:rsidR="004A4CA8" w:rsidRDefault="004A4CA8" w:rsidP="004A4CA8">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4317E781" w14:textId="77777777" w:rsidR="004A4CA8" w:rsidRDefault="004A4CA8" w:rsidP="004A4CA8">
      <w:pPr>
        <w:tabs>
          <w:tab w:val="left" w:pos="3960"/>
          <w:tab w:val="right" w:pos="9752"/>
        </w:tabs>
        <w:spacing w:after="0"/>
        <w:ind w:left="540" w:hanging="630"/>
        <w:jc w:val="both"/>
        <w:rPr>
          <w:rFonts w:cs="Arial"/>
          <w:b/>
          <w:lang w:val="en-GB"/>
        </w:rPr>
      </w:pPr>
    </w:p>
    <w:p w14:paraId="07192A1E" w14:textId="77777777" w:rsidR="004A4CA8" w:rsidRPr="00020257" w:rsidRDefault="004A4CA8" w:rsidP="004A4CA8">
      <w:pPr>
        <w:tabs>
          <w:tab w:val="left" w:pos="3960"/>
          <w:tab w:val="right" w:pos="9752"/>
        </w:tabs>
        <w:spacing w:after="0"/>
        <w:ind w:left="540" w:hanging="630"/>
        <w:jc w:val="both"/>
        <w:rPr>
          <w:rFonts w:cs="Arial"/>
          <w:lang w:val="en-GB"/>
        </w:rPr>
      </w:pPr>
    </w:p>
    <w:p w14:paraId="6B7163BD" w14:textId="77777777" w:rsidR="004A4CA8" w:rsidRPr="00020257" w:rsidRDefault="004A4CA8" w:rsidP="004A4CA8">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780C3541" w14:textId="77777777" w:rsidR="004A4CA8" w:rsidRPr="007E40AE" w:rsidRDefault="004A4CA8" w:rsidP="004A4CA8">
      <w:pPr>
        <w:tabs>
          <w:tab w:val="left" w:pos="567"/>
          <w:tab w:val="left" w:pos="1080"/>
          <w:tab w:val="left" w:pos="5760"/>
          <w:tab w:val="left" w:pos="7020"/>
          <w:tab w:val="right" w:pos="9752"/>
        </w:tabs>
        <w:spacing w:after="0"/>
        <w:ind w:left="-142"/>
        <w:jc w:val="both"/>
      </w:pPr>
      <w:r>
        <w:rPr>
          <w:rFonts w:cs="Arial"/>
          <w:b/>
          <w:lang w:val="en-GB"/>
        </w:rPr>
        <w:tab/>
      </w:r>
      <w:r w:rsidRPr="006C22EC">
        <w:rPr>
          <w:rFonts w:cs="Arial"/>
          <w:b/>
          <w:lang w:val="en-GB"/>
        </w:rPr>
        <w:t>Capacity                                                        Name of Bidder</w:t>
      </w:r>
    </w:p>
    <w:p w14:paraId="1CFD2732" w14:textId="77777777" w:rsidR="004A4CA8" w:rsidRDefault="004A4CA8" w:rsidP="00440838">
      <w:pPr>
        <w:rPr>
          <w:rFonts w:ascii="Arial" w:hAnsi="Arial" w:cs="Arial"/>
          <w:b/>
          <w:bCs/>
          <w:sz w:val="32"/>
          <w:szCs w:val="32"/>
        </w:rPr>
      </w:pPr>
    </w:p>
    <w:p w14:paraId="3638243F" w14:textId="77777777" w:rsidR="004A4CA8" w:rsidRDefault="004A4CA8" w:rsidP="00440838">
      <w:pPr>
        <w:rPr>
          <w:rFonts w:ascii="Arial" w:hAnsi="Arial" w:cs="Arial"/>
          <w:b/>
          <w:bCs/>
          <w:sz w:val="32"/>
          <w:szCs w:val="32"/>
        </w:rPr>
      </w:pPr>
    </w:p>
    <w:sectPr w:rsidR="004A4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96D2292"/>
    <w:multiLevelType w:val="multilevel"/>
    <w:tmpl w:val="D1E4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4E5DDF"/>
    <w:multiLevelType w:val="multilevel"/>
    <w:tmpl w:val="E14CD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FEC1D69"/>
    <w:multiLevelType w:val="multilevel"/>
    <w:tmpl w:val="10BC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4F0A55"/>
    <w:multiLevelType w:val="multilevel"/>
    <w:tmpl w:val="02DC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D47A0B"/>
    <w:multiLevelType w:val="multilevel"/>
    <w:tmpl w:val="8BD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511A9"/>
    <w:multiLevelType w:val="multilevel"/>
    <w:tmpl w:val="59BE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1131D8"/>
    <w:multiLevelType w:val="multilevel"/>
    <w:tmpl w:val="B0D2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0245981">
    <w:abstractNumId w:val="9"/>
  </w:num>
  <w:num w:numId="2" w16cid:durableId="1259950915">
    <w:abstractNumId w:val="2"/>
  </w:num>
  <w:num w:numId="3" w16cid:durableId="1142505249">
    <w:abstractNumId w:val="7"/>
  </w:num>
  <w:num w:numId="4" w16cid:durableId="412356449">
    <w:abstractNumId w:val="5"/>
  </w:num>
  <w:num w:numId="5" w16cid:durableId="1999724341">
    <w:abstractNumId w:val="6"/>
  </w:num>
  <w:num w:numId="6" w16cid:durableId="1241061309">
    <w:abstractNumId w:val="4"/>
  </w:num>
  <w:num w:numId="7" w16cid:durableId="1621496961">
    <w:abstractNumId w:val="1"/>
  </w:num>
  <w:num w:numId="8" w16cid:durableId="67390575">
    <w:abstractNumId w:val="0"/>
  </w:num>
  <w:num w:numId="9" w16cid:durableId="2139257391">
    <w:abstractNumId w:val="3"/>
  </w:num>
  <w:num w:numId="10" w16cid:durableId="930548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38"/>
    <w:rsid w:val="00207EF2"/>
    <w:rsid w:val="00254AD3"/>
    <w:rsid w:val="00440838"/>
    <w:rsid w:val="004A4CA8"/>
    <w:rsid w:val="008C5C44"/>
    <w:rsid w:val="00AB6E92"/>
    <w:rsid w:val="00BB5F3A"/>
    <w:rsid w:val="00D54B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BBB7"/>
  <w15:chartTrackingRefBased/>
  <w15:docId w15:val="{9A6538D2-8C79-4278-94C4-C063B99B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A4CA8"/>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4A4CA8"/>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CA8"/>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4A4CA8"/>
    <w:rPr>
      <w:rFonts w:ascii="Arial Narrow" w:eastAsia="Times New Roman" w:hAnsi="Arial Narrow" w:cs="Times New Roman"/>
      <w:b/>
      <w:bCs/>
      <w:snapToGrid w:val="0"/>
      <w:sz w:val="24"/>
      <w:szCs w:val="20"/>
      <w:lang w:val="en-US"/>
    </w:rPr>
  </w:style>
  <w:style w:type="paragraph" w:styleId="ListParagraph">
    <w:name w:val="List Paragraph"/>
    <w:basedOn w:val="Normal"/>
    <w:uiPriority w:val="34"/>
    <w:qFormat/>
    <w:rsid w:val="004A4CA8"/>
    <w:pPr>
      <w:ind w:left="720"/>
      <w:contextualSpacing/>
    </w:pPr>
  </w:style>
  <w:style w:type="character" w:styleId="FootnoteReference">
    <w:name w:val="footnote reference"/>
    <w:semiHidden/>
    <w:rsid w:val="004A4CA8"/>
  </w:style>
  <w:style w:type="paragraph" w:styleId="Header">
    <w:name w:val="header"/>
    <w:basedOn w:val="Normal"/>
    <w:link w:val="HeaderChar"/>
    <w:rsid w:val="004A4CA8"/>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4A4CA8"/>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4A4CA8"/>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4A4CA8"/>
    <w:rPr>
      <w:rFonts w:ascii="Courier New" w:eastAsia="Times New Roman" w:hAnsi="Courier New" w:cs="Times New Roman"/>
      <w:snapToGrid w:val="0"/>
      <w:sz w:val="20"/>
      <w:szCs w:val="20"/>
      <w:lang w:val="en-US"/>
    </w:rPr>
  </w:style>
  <w:style w:type="paragraph" w:styleId="BlockText">
    <w:name w:val="Block Text"/>
    <w:basedOn w:val="Normal"/>
    <w:rsid w:val="004A4CA8"/>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4A4CA8"/>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4A4CA8"/>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67802">
      <w:bodyDiv w:val="1"/>
      <w:marLeft w:val="0"/>
      <w:marRight w:val="0"/>
      <w:marTop w:val="0"/>
      <w:marBottom w:val="0"/>
      <w:divBdr>
        <w:top w:val="none" w:sz="0" w:space="0" w:color="auto"/>
        <w:left w:val="none" w:sz="0" w:space="0" w:color="auto"/>
        <w:bottom w:val="none" w:sz="0" w:space="0" w:color="auto"/>
        <w:right w:val="none" w:sz="0" w:space="0" w:color="auto"/>
      </w:divBdr>
      <w:divsChild>
        <w:div w:id="1569536857">
          <w:marLeft w:val="0"/>
          <w:marRight w:val="0"/>
          <w:marTop w:val="100"/>
          <w:marBottom w:val="100"/>
          <w:divBdr>
            <w:top w:val="none" w:sz="0" w:space="0" w:color="auto"/>
            <w:left w:val="none" w:sz="0" w:space="0" w:color="auto"/>
            <w:bottom w:val="none" w:sz="0" w:space="0" w:color="auto"/>
            <w:right w:val="none" w:sz="0" w:space="0" w:color="auto"/>
          </w:divBdr>
          <w:divsChild>
            <w:div w:id="1153832133">
              <w:marLeft w:val="0"/>
              <w:marRight w:val="685"/>
              <w:marTop w:val="0"/>
              <w:marBottom w:val="0"/>
              <w:divBdr>
                <w:top w:val="none" w:sz="0" w:space="0" w:color="auto"/>
                <w:left w:val="none" w:sz="0" w:space="0" w:color="auto"/>
                <w:bottom w:val="none" w:sz="0" w:space="0" w:color="auto"/>
                <w:right w:val="none" w:sz="0" w:space="0" w:color="auto"/>
              </w:divBdr>
              <w:divsChild>
                <w:div w:id="16640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5778">
          <w:marLeft w:val="0"/>
          <w:marRight w:val="0"/>
          <w:marTop w:val="100"/>
          <w:marBottom w:val="100"/>
          <w:divBdr>
            <w:top w:val="none" w:sz="0" w:space="0" w:color="auto"/>
            <w:left w:val="none" w:sz="0" w:space="0" w:color="auto"/>
            <w:bottom w:val="none" w:sz="0" w:space="0" w:color="auto"/>
            <w:right w:val="none" w:sz="0" w:space="0" w:color="auto"/>
          </w:divBdr>
          <w:divsChild>
            <w:div w:id="1732077281">
              <w:marLeft w:val="0"/>
              <w:marRight w:val="685"/>
              <w:marTop w:val="0"/>
              <w:marBottom w:val="0"/>
              <w:divBdr>
                <w:top w:val="none" w:sz="0" w:space="0" w:color="auto"/>
                <w:left w:val="none" w:sz="0" w:space="0" w:color="auto"/>
                <w:bottom w:val="none" w:sz="0" w:space="0" w:color="auto"/>
                <w:right w:val="none" w:sz="0" w:space="0" w:color="auto"/>
              </w:divBdr>
              <w:divsChild>
                <w:div w:id="20172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23648">
      <w:bodyDiv w:val="1"/>
      <w:marLeft w:val="0"/>
      <w:marRight w:val="0"/>
      <w:marTop w:val="0"/>
      <w:marBottom w:val="0"/>
      <w:divBdr>
        <w:top w:val="none" w:sz="0" w:space="0" w:color="auto"/>
        <w:left w:val="none" w:sz="0" w:space="0" w:color="auto"/>
        <w:bottom w:val="none" w:sz="0" w:space="0" w:color="auto"/>
        <w:right w:val="none" w:sz="0" w:space="0" w:color="auto"/>
      </w:divBdr>
    </w:div>
    <w:div w:id="501042964">
      <w:bodyDiv w:val="1"/>
      <w:marLeft w:val="0"/>
      <w:marRight w:val="0"/>
      <w:marTop w:val="0"/>
      <w:marBottom w:val="0"/>
      <w:divBdr>
        <w:top w:val="none" w:sz="0" w:space="0" w:color="auto"/>
        <w:left w:val="none" w:sz="0" w:space="0" w:color="auto"/>
        <w:bottom w:val="none" w:sz="0" w:space="0" w:color="auto"/>
        <w:right w:val="none" w:sz="0" w:space="0" w:color="auto"/>
      </w:divBdr>
      <w:divsChild>
        <w:div w:id="1066759705">
          <w:marLeft w:val="0"/>
          <w:marRight w:val="0"/>
          <w:marTop w:val="100"/>
          <w:marBottom w:val="100"/>
          <w:divBdr>
            <w:top w:val="none" w:sz="0" w:space="0" w:color="auto"/>
            <w:left w:val="none" w:sz="0" w:space="0" w:color="auto"/>
            <w:bottom w:val="none" w:sz="0" w:space="0" w:color="auto"/>
            <w:right w:val="none" w:sz="0" w:space="0" w:color="auto"/>
          </w:divBdr>
          <w:divsChild>
            <w:div w:id="504978767">
              <w:marLeft w:val="0"/>
              <w:marRight w:val="685"/>
              <w:marTop w:val="0"/>
              <w:marBottom w:val="0"/>
              <w:divBdr>
                <w:top w:val="none" w:sz="0" w:space="0" w:color="auto"/>
                <w:left w:val="none" w:sz="0" w:space="0" w:color="auto"/>
                <w:bottom w:val="none" w:sz="0" w:space="0" w:color="auto"/>
                <w:right w:val="none" w:sz="0" w:space="0" w:color="auto"/>
              </w:divBdr>
              <w:divsChild>
                <w:div w:id="1422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955">
          <w:marLeft w:val="0"/>
          <w:marRight w:val="0"/>
          <w:marTop w:val="100"/>
          <w:marBottom w:val="100"/>
          <w:divBdr>
            <w:top w:val="none" w:sz="0" w:space="0" w:color="auto"/>
            <w:left w:val="none" w:sz="0" w:space="0" w:color="auto"/>
            <w:bottom w:val="none" w:sz="0" w:space="0" w:color="auto"/>
            <w:right w:val="none" w:sz="0" w:space="0" w:color="auto"/>
          </w:divBdr>
          <w:divsChild>
            <w:div w:id="1911303109">
              <w:marLeft w:val="0"/>
              <w:marRight w:val="685"/>
              <w:marTop w:val="0"/>
              <w:marBottom w:val="0"/>
              <w:divBdr>
                <w:top w:val="none" w:sz="0" w:space="0" w:color="auto"/>
                <w:left w:val="none" w:sz="0" w:space="0" w:color="auto"/>
                <w:bottom w:val="none" w:sz="0" w:space="0" w:color="auto"/>
                <w:right w:val="none" w:sz="0" w:space="0" w:color="auto"/>
              </w:divBdr>
              <w:divsChild>
                <w:div w:id="2133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80159">
      <w:bodyDiv w:val="1"/>
      <w:marLeft w:val="0"/>
      <w:marRight w:val="0"/>
      <w:marTop w:val="0"/>
      <w:marBottom w:val="0"/>
      <w:divBdr>
        <w:top w:val="none" w:sz="0" w:space="0" w:color="auto"/>
        <w:left w:val="none" w:sz="0" w:space="0" w:color="auto"/>
        <w:bottom w:val="none" w:sz="0" w:space="0" w:color="auto"/>
        <w:right w:val="none" w:sz="0" w:space="0" w:color="auto"/>
      </w:divBdr>
    </w:div>
    <w:div w:id="1968125306">
      <w:bodyDiv w:val="1"/>
      <w:marLeft w:val="0"/>
      <w:marRight w:val="0"/>
      <w:marTop w:val="0"/>
      <w:marBottom w:val="0"/>
      <w:divBdr>
        <w:top w:val="none" w:sz="0" w:space="0" w:color="auto"/>
        <w:left w:val="none" w:sz="0" w:space="0" w:color="auto"/>
        <w:bottom w:val="none" w:sz="0" w:space="0" w:color="auto"/>
        <w:right w:val="none" w:sz="0" w:space="0" w:color="auto"/>
      </w:divBdr>
    </w:div>
    <w:div w:id="211806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Mostert</dc:creator>
  <cp:keywords/>
  <dc:description/>
  <cp:lastModifiedBy>Ruwaldo Jegels</cp:lastModifiedBy>
  <cp:revision>2</cp:revision>
  <dcterms:created xsi:type="dcterms:W3CDTF">2023-03-31T10:44:00Z</dcterms:created>
  <dcterms:modified xsi:type="dcterms:W3CDTF">2023-03-31T10:44:00Z</dcterms:modified>
</cp:coreProperties>
</file>