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40E50" w14:textId="77777777" w:rsidR="00A315BE" w:rsidRPr="00207814" w:rsidRDefault="00A315BE" w:rsidP="00A315BE">
      <w:pPr>
        <w:rPr>
          <w:rFonts w:ascii="Arial" w:hAnsi="Arial" w:cs="Arial"/>
        </w:rPr>
      </w:pPr>
      <w:r w:rsidRPr="00207814">
        <w:rPr>
          <w:rFonts w:ascii="Arial" w:hAnsi="Arial" w:cs="Arial"/>
          <w:noProof/>
          <w:lang w:eastAsia="en-ZA"/>
        </w:rPr>
        <w:drawing>
          <wp:inline distT="0" distB="0" distL="0" distR="0" wp14:anchorId="25098428" wp14:editId="791FC313">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528BBA38" wp14:editId="5573DC2C">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CE5EF9A" w14:textId="5C241A26" w:rsidR="00A315BE" w:rsidRPr="00207814" w:rsidRDefault="00A315BE" w:rsidP="00A315B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399</w:t>
      </w:r>
    </w:p>
    <w:p w14:paraId="6C25A6EF" w14:textId="77777777" w:rsidR="00A315BE" w:rsidRPr="00207814" w:rsidRDefault="00A315BE" w:rsidP="00A315B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B81FD4E" w14:textId="20B56306" w:rsidR="00A315BE" w:rsidRPr="00207814" w:rsidRDefault="00A315BE" w:rsidP="00A315B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REPAIR AND MAINTENANCE OF ADENDORP LIBRARY</w:t>
      </w:r>
    </w:p>
    <w:p w14:paraId="44DF9B7D" w14:textId="77777777" w:rsidR="00A315BE" w:rsidRPr="00207814" w:rsidRDefault="00A315BE" w:rsidP="00A315BE">
      <w:pPr>
        <w:autoSpaceDE w:val="0"/>
        <w:autoSpaceDN w:val="0"/>
        <w:adjustRightInd w:val="0"/>
        <w:spacing w:after="0" w:line="240" w:lineRule="auto"/>
        <w:rPr>
          <w:rFonts w:ascii="Arial" w:hAnsi="Arial" w:cs="Arial"/>
          <w:b/>
          <w:color w:val="000000"/>
        </w:rPr>
      </w:pPr>
    </w:p>
    <w:p w14:paraId="530F4210" w14:textId="77777777" w:rsidR="00A315BE" w:rsidRDefault="00A315BE" w:rsidP="00A315BE">
      <w:pPr>
        <w:autoSpaceDE w:val="0"/>
        <w:autoSpaceDN w:val="0"/>
        <w:adjustRightInd w:val="0"/>
        <w:jc w:val="both"/>
        <w:rPr>
          <w:rFonts w:ascii="Arial" w:hAnsi="Arial" w:cs="Arial"/>
          <w:bCs/>
          <w:color w:val="000000"/>
        </w:rPr>
      </w:pPr>
      <w:r w:rsidRPr="00A315BE">
        <w:rPr>
          <w:rFonts w:ascii="Arial" w:hAnsi="Arial" w:cs="Arial"/>
          <w:bCs/>
          <w:color w:val="000000"/>
        </w:rPr>
        <w:t xml:space="preserve">Quotations are hereby invited from registered </w:t>
      </w:r>
      <w:r>
        <w:rPr>
          <w:rFonts w:ascii="Arial" w:hAnsi="Arial" w:cs="Arial"/>
          <w:bCs/>
          <w:color w:val="000000"/>
        </w:rPr>
        <w:t>contractors</w:t>
      </w:r>
      <w:r w:rsidRPr="00A315BE">
        <w:rPr>
          <w:rFonts w:ascii="Arial" w:hAnsi="Arial" w:cs="Arial"/>
          <w:bCs/>
          <w:color w:val="000000"/>
        </w:rPr>
        <w:t xml:space="preserve"> for the Repair and Maintenance of the Adendorp Library.</w:t>
      </w:r>
    </w:p>
    <w:p w14:paraId="54504256" w14:textId="2012DCC3" w:rsidR="00A315BE" w:rsidRDefault="00A315BE" w:rsidP="00A315BE">
      <w:pPr>
        <w:autoSpaceDE w:val="0"/>
        <w:autoSpaceDN w:val="0"/>
        <w:adjustRightInd w:val="0"/>
        <w:jc w:val="both"/>
        <w:rPr>
          <w:rFonts w:ascii="Arial" w:hAnsi="Arial" w:cs="Arial"/>
          <w:bCs/>
          <w:color w:val="000000"/>
        </w:rPr>
      </w:pPr>
      <w:r>
        <w:rPr>
          <w:rFonts w:ascii="Arial" w:hAnsi="Arial" w:cs="Arial"/>
          <w:bCs/>
          <w:color w:val="000000"/>
        </w:rPr>
        <w:t>CIDB requirement 1GB</w:t>
      </w:r>
      <w:r w:rsidRPr="00A315BE">
        <w:rPr>
          <w:rFonts w:ascii="Arial" w:hAnsi="Arial" w:cs="Arial"/>
          <w:bCs/>
          <w:color w:val="000000"/>
        </w:rPr>
        <w:t xml:space="preserve"> </w:t>
      </w:r>
      <w:r w:rsidR="00B67D2D">
        <w:rPr>
          <w:rFonts w:ascii="Arial" w:hAnsi="Arial" w:cs="Arial"/>
          <w:bCs/>
          <w:color w:val="000000"/>
        </w:rPr>
        <w:t>or higher.</w:t>
      </w:r>
    </w:p>
    <w:p w14:paraId="767D7A93" w14:textId="77777777" w:rsidR="00A315BE" w:rsidRDefault="00A315BE" w:rsidP="00A315BE">
      <w:pPr>
        <w:autoSpaceDE w:val="0"/>
        <w:autoSpaceDN w:val="0"/>
        <w:adjustRightInd w:val="0"/>
        <w:jc w:val="both"/>
        <w:rPr>
          <w:rFonts w:ascii="Arial" w:hAnsi="Arial" w:cs="Arial"/>
          <w:bCs/>
          <w:color w:val="000000"/>
        </w:rPr>
      </w:pPr>
      <w:r w:rsidRPr="00A315BE">
        <w:rPr>
          <w:rFonts w:ascii="Arial" w:hAnsi="Arial" w:cs="Arial"/>
          <w:bCs/>
          <w:color w:val="000000"/>
        </w:rPr>
        <w:t xml:space="preserve">A compulsory site meeting will be held on Thursday, 10 August 2023 starting at 09h00 at the Library, Adendorp. Detailed specifications will be provided at the site meeting. </w:t>
      </w:r>
    </w:p>
    <w:p w14:paraId="5AB52A1B" w14:textId="77777777" w:rsidR="00A315BE" w:rsidRDefault="00A315BE" w:rsidP="00A315BE">
      <w:pPr>
        <w:autoSpaceDE w:val="0"/>
        <w:autoSpaceDN w:val="0"/>
        <w:adjustRightInd w:val="0"/>
        <w:jc w:val="both"/>
        <w:rPr>
          <w:rFonts w:ascii="Arial" w:hAnsi="Arial" w:cs="Arial"/>
          <w:bCs/>
          <w:color w:val="000000"/>
        </w:rPr>
      </w:pPr>
      <w:r w:rsidRPr="00A315BE">
        <w:rPr>
          <w:rFonts w:ascii="Arial" w:hAnsi="Arial" w:cs="Arial"/>
          <w:bCs/>
          <w:color w:val="000000"/>
        </w:rPr>
        <w:t>Quotes must be placed in the municipal tender box, Robert Sobukwe Building, in sealed envelopes clearly marked "BEY-SCM-399", not later than 12h00, Friday on the 18 th of August 2023 and will be opened in public immediately thereafter</w:t>
      </w:r>
    </w:p>
    <w:p w14:paraId="67895E3B" w14:textId="46D4545C" w:rsidR="00A315BE" w:rsidRPr="00207814" w:rsidRDefault="00A315BE" w:rsidP="00A315BE">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33CE8D08"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Faxed, e-mailed or late quotations will not be accepted. </w:t>
      </w:r>
    </w:p>
    <w:p w14:paraId="16054AD8"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1. The tender will be evaluated on 80/20 system Whereby 80 points will be allocated for price and a </w:t>
      </w:r>
    </w:p>
    <w:p w14:paraId="6414F943"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maximum of 20 points for specific goals.</w:t>
      </w:r>
    </w:p>
    <w:p w14:paraId="13AB7368"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2. To claim for specific goals prospective bidders MUST submit proof/required the required documents</w:t>
      </w:r>
    </w:p>
    <w:p w14:paraId="33771E1F"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3. Price must include vat (if registered for vat) and any disbursement costs associated with the project.</w:t>
      </w:r>
    </w:p>
    <w:p w14:paraId="7BCB4DB8"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4. All suppliers must be registered on the Central Supplier Database (CSD)</w:t>
      </w:r>
    </w:p>
    <w:p w14:paraId="41719078"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5. A current original tax clearance certificate of SARS is to be submitted.</w:t>
      </w:r>
    </w:p>
    <w:p w14:paraId="3CC0128D"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6. A current certified Municipal (rates&amp; services) clearance certificate to be submitted.</w:t>
      </w:r>
    </w:p>
    <w:p w14:paraId="2F948596"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7. Attached declaration of interest to be completed.</w:t>
      </w:r>
    </w:p>
    <w:p w14:paraId="6FD5A794"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8. A current certified BBBEE certificate must be submitted in order to claim preference points.</w:t>
      </w:r>
    </w:p>
    <w:p w14:paraId="728ABBAB"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9. Council is not bound to accept the lowest or any quotation and reserves the right to accept any tender or </w:t>
      </w:r>
    </w:p>
    <w:p w14:paraId="4F4E8655"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part thereof.</w:t>
      </w:r>
    </w:p>
    <w:p w14:paraId="1284446C"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10. For further details, please contact Mr. R. Boggenpoel @ 049 807 5700</w:t>
      </w:r>
    </w:p>
    <w:p w14:paraId="77419908" w14:textId="77777777" w:rsidR="00A315BE" w:rsidRPr="00A315BE" w:rsidRDefault="00A315BE" w:rsidP="00A315BE">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11. No upfront payments will be made.</w:t>
      </w:r>
    </w:p>
    <w:p w14:paraId="7ABFD485" w14:textId="2A98B1C8" w:rsidR="00A315BE" w:rsidRDefault="00A315BE" w:rsidP="00A315BE">
      <w:pPr>
        <w:autoSpaceDE w:val="0"/>
        <w:autoSpaceDN w:val="0"/>
        <w:adjustRightInd w:val="0"/>
        <w:spacing w:after="0" w:line="240" w:lineRule="auto"/>
        <w:jc w:val="both"/>
        <w:rPr>
          <w:rFonts w:ascii="Arial" w:hAnsi="Arial" w:cs="Arial"/>
          <w:b/>
          <w:color w:val="000000"/>
        </w:rPr>
      </w:pPr>
      <w:r w:rsidRPr="00A315BE">
        <w:rPr>
          <w:rFonts w:ascii="Arial" w:hAnsi="Arial" w:cs="Arial"/>
          <w:color w:val="000000"/>
          <w:sz w:val="20"/>
          <w:szCs w:val="20"/>
        </w:rPr>
        <w:t>12. Allocation of specific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A315BE" w14:paraId="330A92AB"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2C48DB5E"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0214721B"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656A17D3"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3220E554"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A315BE" w14:paraId="675A9BDB"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37A98B14"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7E4959C0" w14:textId="77777777" w:rsidR="00A315BE" w:rsidRDefault="00A315BE" w:rsidP="00004ABD">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5F0512A2"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60A8C2AA"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4540F097"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A315BE" w14:paraId="5990B40F" w14:textId="77777777" w:rsidTr="00004ABD">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1A1A19F2"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6621647"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BFD98EE"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3AE0B51C"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A315BE" w14:paraId="0CFCECF1" w14:textId="77777777" w:rsidTr="00004AB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888D4" w14:textId="77777777" w:rsidR="00A315BE" w:rsidRDefault="00A315BE"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5FDA4" w14:textId="77777777" w:rsidR="00A315BE" w:rsidRDefault="00A315BE"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04124" w14:textId="77777777" w:rsidR="00A315BE" w:rsidRDefault="00A315BE"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CAFBD45"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A315BE" w14:paraId="6C9E7305" w14:textId="77777777" w:rsidTr="00004A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A8A1A" w14:textId="77777777" w:rsidR="00A315BE" w:rsidRDefault="00A315BE"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0FC42" w14:textId="77777777" w:rsidR="00A315BE" w:rsidRDefault="00A315BE"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A50A2" w14:textId="77777777" w:rsidR="00A315BE" w:rsidRDefault="00A315BE"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B043CD3"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A315BE" w14:paraId="552E82D4" w14:textId="77777777" w:rsidTr="00004AB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F7723" w14:textId="77777777" w:rsidR="00A315BE" w:rsidRDefault="00A315BE"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A37FC" w14:textId="77777777" w:rsidR="00A315BE" w:rsidRDefault="00A315BE"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26FD9" w14:textId="77777777" w:rsidR="00A315BE" w:rsidRDefault="00A315BE"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C49C59B" w14:textId="77777777" w:rsidR="00A315BE" w:rsidRDefault="00A315BE" w:rsidP="00004ABD">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745DEFB4" w14:textId="77777777" w:rsidR="00A315BE" w:rsidRPr="00207814" w:rsidRDefault="00A315BE" w:rsidP="00A315BE">
      <w:pPr>
        <w:autoSpaceDE w:val="0"/>
        <w:autoSpaceDN w:val="0"/>
        <w:adjustRightInd w:val="0"/>
        <w:jc w:val="both"/>
        <w:rPr>
          <w:rFonts w:ascii="Arial" w:hAnsi="Arial" w:cs="Arial"/>
          <w:b/>
          <w:bCs/>
          <w:color w:val="000000"/>
        </w:rPr>
      </w:pPr>
    </w:p>
    <w:p w14:paraId="52C1D3C9" w14:textId="77777777" w:rsidR="00A315BE" w:rsidRPr="00207814" w:rsidRDefault="00A315BE" w:rsidP="00A315BE">
      <w:pPr>
        <w:autoSpaceDE w:val="0"/>
        <w:autoSpaceDN w:val="0"/>
        <w:adjustRightInd w:val="0"/>
        <w:jc w:val="both"/>
        <w:rPr>
          <w:rFonts w:ascii="Arial" w:hAnsi="Arial" w:cs="Arial"/>
          <w:b/>
          <w:bCs/>
          <w:i/>
          <w:color w:val="000000"/>
        </w:rPr>
      </w:pPr>
    </w:p>
    <w:p w14:paraId="70E6A88C" w14:textId="77777777" w:rsidR="00A315BE" w:rsidRPr="00207814" w:rsidRDefault="00A315BE" w:rsidP="00A315BE">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5BDCFD97" w14:textId="77777777" w:rsidR="00A315BE" w:rsidRPr="00207814" w:rsidRDefault="00A315BE" w:rsidP="00A315BE">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47F97813" w14:textId="77777777" w:rsidR="00A315BE" w:rsidRDefault="00A315BE" w:rsidP="00A315BE">
      <w:pPr>
        <w:tabs>
          <w:tab w:val="left" w:pos="7363"/>
          <w:tab w:val="center" w:pos="10530"/>
        </w:tabs>
        <w:jc w:val="both"/>
        <w:rPr>
          <w:rFonts w:ascii="Arial" w:hAnsi="Arial" w:cs="Arial"/>
          <w:b/>
          <w:sz w:val="20"/>
          <w:lang w:val="en-GB"/>
        </w:rPr>
      </w:pPr>
    </w:p>
    <w:p w14:paraId="48805229" w14:textId="77777777" w:rsidR="00A315BE" w:rsidRDefault="00A315BE" w:rsidP="00A315BE">
      <w:pPr>
        <w:tabs>
          <w:tab w:val="left" w:pos="7363"/>
          <w:tab w:val="center" w:pos="10530"/>
        </w:tabs>
        <w:jc w:val="both"/>
        <w:rPr>
          <w:rFonts w:ascii="Arial" w:hAnsi="Arial" w:cs="Arial"/>
          <w:b/>
          <w:sz w:val="20"/>
          <w:lang w:val="en-GB"/>
        </w:rPr>
      </w:pPr>
    </w:p>
    <w:p w14:paraId="7DDCBFE3" w14:textId="77777777" w:rsidR="00A315BE" w:rsidRDefault="00A315BE" w:rsidP="00A315BE">
      <w:pPr>
        <w:tabs>
          <w:tab w:val="left" w:pos="7363"/>
          <w:tab w:val="center" w:pos="10530"/>
        </w:tabs>
        <w:jc w:val="both"/>
        <w:rPr>
          <w:rFonts w:ascii="Arial" w:hAnsi="Arial" w:cs="Arial"/>
          <w:b/>
          <w:sz w:val="20"/>
          <w:lang w:val="en-GB"/>
        </w:rPr>
      </w:pPr>
    </w:p>
    <w:p w14:paraId="18BA753B" w14:textId="77777777" w:rsidR="00A315BE" w:rsidRDefault="00A315BE" w:rsidP="00A315BE">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44302563" w14:textId="77777777" w:rsidR="00A315BE" w:rsidRDefault="00A315BE" w:rsidP="00A315BE">
      <w:pPr>
        <w:tabs>
          <w:tab w:val="left" w:pos="7363"/>
          <w:tab w:val="center" w:pos="10530"/>
        </w:tabs>
        <w:jc w:val="both"/>
        <w:rPr>
          <w:rFonts w:ascii="Arial" w:hAnsi="Arial" w:cs="Arial"/>
          <w:b/>
          <w:sz w:val="20"/>
          <w:lang w:val="en-GB"/>
        </w:rPr>
      </w:pPr>
    </w:p>
    <w:p w14:paraId="06170F59" w14:textId="77777777" w:rsidR="00A315BE" w:rsidRPr="00207814" w:rsidRDefault="00A315BE" w:rsidP="00A315BE">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3DB48EA4" w14:textId="77777777" w:rsidR="00A315BE" w:rsidRPr="00207814" w:rsidRDefault="00A315BE" w:rsidP="00A315BE">
      <w:pPr>
        <w:tabs>
          <w:tab w:val="left" w:pos="-1440"/>
          <w:tab w:val="left" w:pos="-720"/>
          <w:tab w:val="left" w:pos="1123"/>
          <w:tab w:val="left" w:pos="2246"/>
          <w:tab w:val="left" w:pos="7363"/>
        </w:tabs>
        <w:jc w:val="both"/>
        <w:rPr>
          <w:rFonts w:ascii="Arial" w:hAnsi="Arial" w:cs="Arial"/>
          <w:lang w:val="en-GB"/>
        </w:rPr>
      </w:pPr>
    </w:p>
    <w:p w14:paraId="52D10417" w14:textId="77777777" w:rsidR="00A315BE" w:rsidRPr="00207814" w:rsidRDefault="00A315BE" w:rsidP="00A315BE">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3796D061" w14:textId="77777777" w:rsidR="00A315BE" w:rsidRPr="00207814" w:rsidRDefault="00A315BE" w:rsidP="00A315BE">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2FC4F3E7" w14:textId="77777777" w:rsidR="00A315BE" w:rsidRPr="00207814" w:rsidRDefault="00A315BE" w:rsidP="00A315BE">
      <w:pPr>
        <w:tabs>
          <w:tab w:val="left" w:pos="-963"/>
          <w:tab w:val="left" w:pos="-720"/>
          <w:tab w:val="left" w:pos="709"/>
          <w:tab w:val="left" w:pos="2250"/>
          <w:tab w:val="left" w:pos="7363"/>
        </w:tabs>
        <w:jc w:val="both"/>
        <w:rPr>
          <w:rFonts w:ascii="Arial" w:hAnsi="Arial" w:cs="Arial"/>
          <w:lang w:val="en-GB"/>
        </w:rPr>
      </w:pPr>
    </w:p>
    <w:p w14:paraId="31CDB684" w14:textId="77777777" w:rsidR="00A315BE" w:rsidRPr="00207814" w:rsidRDefault="00A315BE" w:rsidP="00A315BE">
      <w:pPr>
        <w:tabs>
          <w:tab w:val="left" w:pos="-963"/>
          <w:tab w:val="left" w:pos="-720"/>
          <w:tab w:val="left" w:pos="900"/>
          <w:tab w:val="left" w:pos="1215"/>
          <w:tab w:val="left" w:pos="2250"/>
          <w:tab w:val="left" w:pos="7363"/>
        </w:tabs>
        <w:ind w:left="900" w:hanging="900"/>
        <w:jc w:val="both"/>
        <w:rPr>
          <w:rFonts w:ascii="Arial" w:hAnsi="Arial" w:cs="Arial"/>
          <w:lang w:val="en-GB"/>
        </w:rPr>
      </w:pPr>
    </w:p>
    <w:p w14:paraId="3BDFB860" w14:textId="77777777" w:rsidR="00A315BE" w:rsidRPr="00207814" w:rsidRDefault="00A315BE" w:rsidP="00A315BE">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10B10D39" w14:textId="77777777" w:rsidR="00A315BE" w:rsidRPr="00207814" w:rsidRDefault="00A315BE" w:rsidP="00A315BE">
      <w:pPr>
        <w:tabs>
          <w:tab w:val="left" w:pos="-963"/>
          <w:tab w:val="left" w:pos="-720"/>
          <w:tab w:val="left" w:pos="900"/>
          <w:tab w:val="left" w:pos="1215"/>
          <w:tab w:val="left" w:pos="2250"/>
          <w:tab w:val="left" w:pos="7363"/>
        </w:tabs>
        <w:jc w:val="both"/>
        <w:rPr>
          <w:rFonts w:ascii="Arial" w:hAnsi="Arial" w:cs="Arial"/>
          <w:lang w:val="en-GB"/>
        </w:rPr>
      </w:pPr>
    </w:p>
    <w:p w14:paraId="73550F15" w14:textId="77777777" w:rsidR="00A315BE" w:rsidRPr="00207814" w:rsidRDefault="00A315BE" w:rsidP="00A315BE">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21308E7E" w14:textId="77777777" w:rsidR="00A315BE" w:rsidRPr="00207814" w:rsidRDefault="00A315BE" w:rsidP="00A315BE">
      <w:pPr>
        <w:tabs>
          <w:tab w:val="left" w:pos="900"/>
          <w:tab w:val="left" w:pos="2250"/>
          <w:tab w:val="right" w:pos="9752"/>
        </w:tabs>
        <w:rPr>
          <w:rFonts w:ascii="Arial" w:hAnsi="Arial" w:cs="Arial"/>
          <w:lang w:val="en-GB"/>
        </w:rPr>
      </w:pPr>
    </w:p>
    <w:p w14:paraId="5ED746F9" w14:textId="77777777" w:rsidR="00A315BE" w:rsidRPr="00207814" w:rsidRDefault="00A315BE" w:rsidP="00A315BE">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03CA9813" w14:textId="77777777" w:rsidR="00A315BE" w:rsidRPr="00207814" w:rsidRDefault="00A315BE" w:rsidP="00A315BE">
      <w:pPr>
        <w:tabs>
          <w:tab w:val="left" w:pos="900"/>
          <w:tab w:val="left" w:pos="2250"/>
          <w:tab w:val="right" w:pos="9752"/>
        </w:tabs>
        <w:rPr>
          <w:rFonts w:ascii="Arial" w:hAnsi="Arial" w:cs="Arial"/>
          <w:lang w:val="en-GB"/>
        </w:rPr>
      </w:pPr>
    </w:p>
    <w:p w14:paraId="0E38CDAC" w14:textId="77777777" w:rsidR="00A315BE" w:rsidRPr="00207814" w:rsidRDefault="00A315BE" w:rsidP="00A315BE">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3436FEE0" w14:textId="77777777" w:rsidR="00A315BE" w:rsidRPr="00207814" w:rsidRDefault="00A315BE" w:rsidP="00A315BE">
      <w:pPr>
        <w:tabs>
          <w:tab w:val="left" w:pos="900"/>
          <w:tab w:val="left" w:pos="2250"/>
          <w:tab w:val="right" w:pos="9752"/>
        </w:tabs>
        <w:rPr>
          <w:rFonts w:ascii="Arial" w:hAnsi="Arial" w:cs="Arial"/>
          <w:lang w:val="en-GB"/>
        </w:rPr>
      </w:pPr>
    </w:p>
    <w:p w14:paraId="3CDCA47A" w14:textId="77777777" w:rsidR="00A315BE" w:rsidRPr="00207814" w:rsidRDefault="00A315BE" w:rsidP="00A315BE">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779EB2A2" w14:textId="77777777" w:rsidR="00A315BE" w:rsidRPr="00207814" w:rsidRDefault="00A315BE" w:rsidP="00A315BE">
      <w:pPr>
        <w:tabs>
          <w:tab w:val="left" w:pos="900"/>
          <w:tab w:val="left" w:pos="2250"/>
          <w:tab w:val="right" w:pos="9752"/>
        </w:tabs>
        <w:rPr>
          <w:rFonts w:ascii="Arial" w:hAnsi="Arial" w:cs="Arial"/>
          <w:lang w:val="en-GB"/>
        </w:rPr>
      </w:pPr>
    </w:p>
    <w:p w14:paraId="1E37FAA6" w14:textId="77777777" w:rsidR="00A315BE" w:rsidRPr="00207814" w:rsidRDefault="00A315BE" w:rsidP="00A315BE">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64976747" w14:textId="77777777" w:rsidR="00A315BE" w:rsidRPr="00207814" w:rsidRDefault="00A315BE" w:rsidP="00A315BE">
      <w:pPr>
        <w:tabs>
          <w:tab w:val="left" w:pos="900"/>
          <w:tab w:val="left" w:pos="2250"/>
          <w:tab w:val="right" w:pos="9752"/>
        </w:tabs>
        <w:rPr>
          <w:rFonts w:ascii="Arial" w:hAnsi="Arial" w:cs="Arial"/>
          <w:lang w:val="en-GB"/>
        </w:rPr>
      </w:pPr>
    </w:p>
    <w:p w14:paraId="1F61F8BE" w14:textId="77777777" w:rsidR="00A315BE" w:rsidRPr="00207814" w:rsidRDefault="00A315BE" w:rsidP="00A315BE">
      <w:pPr>
        <w:pStyle w:val="Header"/>
        <w:tabs>
          <w:tab w:val="clear" w:pos="4320"/>
          <w:tab w:val="clear" w:pos="8640"/>
          <w:tab w:val="left" w:pos="900"/>
          <w:tab w:val="left" w:pos="2250"/>
          <w:tab w:val="right" w:pos="9752"/>
        </w:tabs>
        <w:rPr>
          <w:rFonts w:ascii="Arial" w:hAnsi="Arial" w:cs="Arial"/>
          <w:lang w:val="en-GB"/>
        </w:rPr>
      </w:pPr>
    </w:p>
    <w:p w14:paraId="0C9064B9" w14:textId="77777777" w:rsidR="00A315BE" w:rsidRPr="00207814" w:rsidRDefault="00A315BE" w:rsidP="00A315BE">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1A74BC90" w14:textId="77777777" w:rsidR="00A315BE" w:rsidRPr="00207814" w:rsidRDefault="00A315BE" w:rsidP="00A315BE">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0B72B25D" w14:textId="77777777" w:rsidR="00A315BE" w:rsidRPr="00207814" w:rsidRDefault="00A315BE" w:rsidP="00A315BE">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4A31494A" w14:textId="77777777" w:rsidR="00A315BE" w:rsidRPr="00207814" w:rsidRDefault="00A315BE" w:rsidP="00A315BE">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FD57BDD" w14:textId="77777777" w:rsidR="00A315BE" w:rsidRPr="00207814" w:rsidRDefault="00A315BE" w:rsidP="00A315BE">
      <w:pPr>
        <w:tabs>
          <w:tab w:val="left" w:pos="-963"/>
          <w:tab w:val="left" w:pos="-720"/>
          <w:tab w:val="left" w:pos="900"/>
          <w:tab w:val="left" w:pos="1215"/>
          <w:tab w:val="left" w:pos="2250"/>
          <w:tab w:val="left" w:pos="7363"/>
        </w:tabs>
        <w:jc w:val="both"/>
        <w:rPr>
          <w:rFonts w:ascii="Arial" w:hAnsi="Arial" w:cs="Arial"/>
          <w:lang w:val="en-GB"/>
        </w:rPr>
      </w:pPr>
    </w:p>
    <w:p w14:paraId="1BFDC147" w14:textId="77777777" w:rsidR="00A315BE" w:rsidRPr="00207814" w:rsidRDefault="00A315BE" w:rsidP="00A315BE">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70EC7B29" w14:textId="77777777" w:rsidR="00A315BE" w:rsidRPr="00207814" w:rsidRDefault="00A315BE" w:rsidP="00A315BE">
      <w:pPr>
        <w:tabs>
          <w:tab w:val="left" w:pos="-963"/>
          <w:tab w:val="left" w:pos="-720"/>
          <w:tab w:val="left" w:pos="900"/>
          <w:tab w:val="left" w:pos="1215"/>
          <w:tab w:val="left" w:pos="2250"/>
          <w:tab w:val="left" w:pos="7363"/>
        </w:tabs>
        <w:ind w:left="900" w:hanging="900"/>
        <w:jc w:val="both"/>
        <w:rPr>
          <w:rFonts w:ascii="Arial" w:hAnsi="Arial" w:cs="Arial"/>
          <w:lang w:val="en-GB"/>
        </w:rPr>
      </w:pPr>
    </w:p>
    <w:p w14:paraId="3B3DC0D7" w14:textId="77777777" w:rsidR="00A315BE" w:rsidRPr="00207814" w:rsidRDefault="00A315BE" w:rsidP="00A315BE">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4B1BD624" w14:textId="77777777" w:rsidR="00A315BE" w:rsidRPr="00207814" w:rsidRDefault="00A315BE" w:rsidP="00A315BE">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05F2FB59" w14:textId="77777777" w:rsidR="00A315BE" w:rsidRPr="00207814" w:rsidRDefault="00A315BE" w:rsidP="00A315BE">
      <w:pPr>
        <w:tabs>
          <w:tab w:val="left" w:pos="-963"/>
          <w:tab w:val="left" w:pos="-720"/>
          <w:tab w:val="left" w:pos="900"/>
          <w:tab w:val="left" w:pos="1215"/>
          <w:tab w:val="left" w:pos="2250"/>
          <w:tab w:val="left" w:pos="7363"/>
        </w:tabs>
        <w:ind w:left="900" w:hanging="900"/>
        <w:jc w:val="both"/>
        <w:rPr>
          <w:rFonts w:ascii="Arial" w:hAnsi="Arial" w:cs="Arial"/>
          <w:lang w:val="en-GB"/>
        </w:rPr>
      </w:pPr>
    </w:p>
    <w:p w14:paraId="55A137C2" w14:textId="77777777" w:rsidR="00A315BE" w:rsidRPr="00207814" w:rsidRDefault="00A315BE" w:rsidP="00A315BE">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24E4F0AF" w14:textId="77777777" w:rsidR="00A315BE" w:rsidRPr="00207814" w:rsidRDefault="00A315BE" w:rsidP="00A315BE">
      <w:pPr>
        <w:tabs>
          <w:tab w:val="left" w:pos="-963"/>
          <w:tab w:val="left" w:pos="-720"/>
          <w:tab w:val="left" w:pos="900"/>
          <w:tab w:val="left" w:pos="1215"/>
          <w:tab w:val="left" w:pos="2250"/>
          <w:tab w:val="left" w:pos="7363"/>
        </w:tabs>
        <w:jc w:val="both"/>
        <w:rPr>
          <w:rFonts w:ascii="Arial" w:hAnsi="Arial" w:cs="Arial"/>
          <w:lang w:val="en-GB"/>
        </w:rPr>
      </w:pPr>
    </w:p>
    <w:p w14:paraId="7DF22FEE" w14:textId="77777777" w:rsidR="00A315BE" w:rsidRPr="00207814" w:rsidRDefault="00A315BE" w:rsidP="00A315BE">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4F25ACCE" w14:textId="77777777" w:rsidR="00A315BE" w:rsidRPr="00207814" w:rsidRDefault="00A315BE" w:rsidP="00A315BE">
      <w:pPr>
        <w:tabs>
          <w:tab w:val="left" w:pos="-963"/>
          <w:tab w:val="left" w:pos="-720"/>
          <w:tab w:val="left" w:pos="900"/>
          <w:tab w:val="left" w:pos="1215"/>
          <w:tab w:val="left" w:pos="2250"/>
          <w:tab w:val="left" w:pos="7363"/>
        </w:tabs>
        <w:ind w:left="709"/>
        <w:jc w:val="both"/>
        <w:rPr>
          <w:rFonts w:ascii="Arial" w:hAnsi="Arial" w:cs="Arial"/>
          <w:lang w:val="en-GB"/>
        </w:rPr>
      </w:pPr>
    </w:p>
    <w:p w14:paraId="736331AD" w14:textId="77777777" w:rsidR="00A315BE" w:rsidRPr="00207814" w:rsidRDefault="00A315BE" w:rsidP="00A315BE">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3F75A7B1" w14:textId="77777777" w:rsidR="00A315BE" w:rsidRPr="00207814" w:rsidRDefault="00A315BE" w:rsidP="00A315BE">
      <w:pPr>
        <w:tabs>
          <w:tab w:val="left" w:pos="-963"/>
          <w:tab w:val="left" w:pos="-720"/>
          <w:tab w:val="left" w:pos="900"/>
          <w:tab w:val="left" w:pos="1215"/>
          <w:tab w:val="left" w:pos="2250"/>
          <w:tab w:val="left" w:pos="7363"/>
        </w:tabs>
        <w:ind w:left="900" w:hanging="900"/>
        <w:jc w:val="both"/>
        <w:rPr>
          <w:rFonts w:ascii="Arial" w:hAnsi="Arial" w:cs="Arial"/>
          <w:lang w:val="en-GB"/>
        </w:rPr>
        <w:sectPr w:rsidR="00A315BE" w:rsidRPr="00207814" w:rsidSect="00A315BE">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1FAF163B" w14:textId="77777777" w:rsidR="00A315BE" w:rsidRPr="00207814" w:rsidRDefault="00A315BE" w:rsidP="00A315BE">
      <w:pPr>
        <w:tabs>
          <w:tab w:val="left" w:pos="900"/>
          <w:tab w:val="left" w:pos="2250"/>
          <w:tab w:val="right" w:pos="9752"/>
        </w:tabs>
        <w:ind w:left="900" w:hanging="900"/>
        <w:jc w:val="both"/>
        <w:rPr>
          <w:rFonts w:ascii="Arial" w:hAnsi="Arial" w:cs="Arial"/>
          <w:lang w:val="en-GB"/>
        </w:rPr>
      </w:pPr>
    </w:p>
    <w:p w14:paraId="1AF4A29D" w14:textId="77777777" w:rsidR="00A315BE" w:rsidRPr="00207814" w:rsidRDefault="00A315BE" w:rsidP="00A315BE">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360F17F5"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7C16F14F" w14:textId="77777777" w:rsidR="00A315BE" w:rsidRPr="00207814" w:rsidRDefault="00A315BE" w:rsidP="00A315BE">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173465B4"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502E638F"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1EAE557E"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211295DF"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10C5058" w14:textId="77777777" w:rsidR="00A315BE" w:rsidRPr="00207814" w:rsidRDefault="00A315BE" w:rsidP="00A315BE">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307332FC" w14:textId="77777777" w:rsidR="00A315BE" w:rsidRPr="00207814" w:rsidRDefault="00A315BE" w:rsidP="00A315BE">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4E77C06B" w14:textId="77777777" w:rsidR="00A315BE" w:rsidRPr="00207814" w:rsidRDefault="00A315BE" w:rsidP="00A315BE">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631D9EAA" w14:textId="77777777" w:rsidR="00A315BE" w:rsidRPr="00207814" w:rsidRDefault="00A315BE" w:rsidP="00A315BE">
      <w:pPr>
        <w:tabs>
          <w:tab w:val="left" w:pos="709"/>
          <w:tab w:val="left" w:pos="2250"/>
          <w:tab w:val="right" w:pos="9752"/>
        </w:tabs>
        <w:ind w:left="709" w:hanging="709"/>
        <w:rPr>
          <w:rFonts w:ascii="Arial" w:hAnsi="Arial" w:cs="Arial"/>
          <w:color w:val="000000"/>
          <w:lang w:val="en-GB"/>
        </w:rPr>
      </w:pPr>
    </w:p>
    <w:p w14:paraId="025CB8C7" w14:textId="77777777" w:rsidR="00A315BE" w:rsidRPr="00207814" w:rsidRDefault="00A315BE" w:rsidP="00A315BE">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3A2955AD" w14:textId="77777777" w:rsidR="00A315BE" w:rsidRPr="00207814" w:rsidRDefault="00A315BE" w:rsidP="00A315BE">
      <w:pPr>
        <w:tabs>
          <w:tab w:val="left" w:pos="0"/>
          <w:tab w:val="left" w:pos="2250"/>
          <w:tab w:val="right" w:pos="9752"/>
        </w:tabs>
        <w:rPr>
          <w:rFonts w:ascii="Arial" w:hAnsi="Arial" w:cs="Arial"/>
          <w:color w:val="000000"/>
          <w:lang w:val="en-GB"/>
        </w:rPr>
      </w:pPr>
    </w:p>
    <w:p w14:paraId="5EC8AE35" w14:textId="77777777" w:rsidR="00A315BE" w:rsidRPr="00207814" w:rsidRDefault="00A315BE" w:rsidP="00A315BE">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3D0085C" w14:textId="77777777" w:rsidR="00A315BE" w:rsidRPr="00207814" w:rsidRDefault="00A315BE" w:rsidP="00A315BE">
      <w:pPr>
        <w:tabs>
          <w:tab w:val="left" w:pos="0"/>
          <w:tab w:val="left" w:pos="2250"/>
          <w:tab w:val="right" w:pos="9752"/>
        </w:tabs>
        <w:ind w:left="720"/>
        <w:rPr>
          <w:rFonts w:ascii="Arial" w:hAnsi="Arial" w:cs="Arial"/>
          <w:color w:val="000000"/>
          <w:lang w:val="en-GB"/>
        </w:rPr>
      </w:pPr>
    </w:p>
    <w:p w14:paraId="6EDD9AD8" w14:textId="77777777" w:rsidR="00A315BE" w:rsidRPr="00207814" w:rsidRDefault="00A315BE" w:rsidP="00A315BE">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lastRenderedPageBreak/>
        <w:t>…………………………………………………………….</w:t>
      </w:r>
    </w:p>
    <w:p w14:paraId="468A401D" w14:textId="77777777" w:rsidR="00A315BE" w:rsidRPr="00207814" w:rsidRDefault="00A315BE" w:rsidP="00A315BE">
      <w:pPr>
        <w:pStyle w:val="Heading2"/>
        <w:rPr>
          <w:rFonts w:ascii="Arial" w:hAnsi="Arial" w:cs="Arial"/>
        </w:rPr>
      </w:pPr>
    </w:p>
    <w:p w14:paraId="40CA64E3" w14:textId="77777777" w:rsidR="00A315BE" w:rsidRPr="00207814" w:rsidRDefault="00A315BE" w:rsidP="00A315BE">
      <w:pPr>
        <w:tabs>
          <w:tab w:val="left" w:pos="0"/>
          <w:tab w:val="left" w:pos="2250"/>
          <w:tab w:val="right" w:pos="9752"/>
        </w:tabs>
        <w:ind w:left="720"/>
        <w:rPr>
          <w:rFonts w:ascii="Arial" w:hAnsi="Arial" w:cs="Arial"/>
          <w:color w:val="000000"/>
          <w:lang w:val="en-GB"/>
        </w:rPr>
      </w:pPr>
    </w:p>
    <w:p w14:paraId="2F8D35D4" w14:textId="77777777" w:rsidR="00A315BE" w:rsidRPr="00207814" w:rsidRDefault="00A315BE" w:rsidP="00A315BE">
      <w:pPr>
        <w:tabs>
          <w:tab w:val="left" w:pos="0"/>
          <w:tab w:val="left" w:pos="2250"/>
          <w:tab w:val="right" w:pos="9752"/>
        </w:tabs>
        <w:ind w:left="720"/>
        <w:rPr>
          <w:rFonts w:ascii="Arial" w:hAnsi="Arial" w:cs="Arial"/>
          <w:color w:val="000000"/>
          <w:lang w:val="en-GB"/>
        </w:rPr>
      </w:pPr>
    </w:p>
    <w:p w14:paraId="5756C5EE" w14:textId="77777777" w:rsidR="00A315BE" w:rsidRPr="00207814" w:rsidRDefault="00A315BE" w:rsidP="00A315BE">
      <w:pPr>
        <w:pStyle w:val="Heading2"/>
        <w:rPr>
          <w:rFonts w:ascii="Arial" w:hAnsi="Arial" w:cs="Arial"/>
        </w:rPr>
      </w:pPr>
    </w:p>
    <w:p w14:paraId="36F412FA" w14:textId="77777777" w:rsidR="00A315BE" w:rsidRPr="00207814" w:rsidRDefault="00A315BE" w:rsidP="00A315BE">
      <w:pPr>
        <w:pStyle w:val="Heading2"/>
        <w:rPr>
          <w:rFonts w:ascii="Arial" w:hAnsi="Arial" w:cs="Arial"/>
        </w:rPr>
      </w:pPr>
      <w:r w:rsidRPr="00207814">
        <w:rPr>
          <w:rFonts w:ascii="Arial" w:hAnsi="Arial" w:cs="Arial"/>
        </w:rPr>
        <w:t>YES / NO</w:t>
      </w:r>
    </w:p>
    <w:p w14:paraId="4C88E0A7" w14:textId="77777777" w:rsidR="00A315BE" w:rsidRPr="00207814" w:rsidRDefault="00A315BE" w:rsidP="00A315BE">
      <w:pPr>
        <w:pStyle w:val="Heading2"/>
        <w:rPr>
          <w:rFonts w:ascii="Arial" w:hAnsi="Arial" w:cs="Arial"/>
        </w:rPr>
      </w:pPr>
    </w:p>
    <w:p w14:paraId="3A1F4CB9" w14:textId="77777777" w:rsidR="00A315BE" w:rsidRPr="00207814" w:rsidRDefault="00A315BE" w:rsidP="00A315BE">
      <w:pPr>
        <w:pStyle w:val="Heading2"/>
        <w:rPr>
          <w:rFonts w:ascii="Arial" w:hAnsi="Arial" w:cs="Arial"/>
        </w:rPr>
      </w:pPr>
    </w:p>
    <w:p w14:paraId="5DCF17D1" w14:textId="77777777" w:rsidR="00A315BE" w:rsidRPr="00207814" w:rsidRDefault="00A315BE" w:rsidP="00A315BE">
      <w:pPr>
        <w:pStyle w:val="Heading2"/>
        <w:rPr>
          <w:rFonts w:ascii="Arial" w:hAnsi="Arial" w:cs="Arial"/>
        </w:rPr>
      </w:pPr>
    </w:p>
    <w:p w14:paraId="6CD1991F" w14:textId="77777777" w:rsidR="00A315BE" w:rsidRPr="00207814" w:rsidRDefault="00A315BE" w:rsidP="00A315BE">
      <w:pPr>
        <w:pStyle w:val="Heading2"/>
        <w:rPr>
          <w:rFonts w:ascii="Arial" w:hAnsi="Arial" w:cs="Arial"/>
        </w:rPr>
      </w:pPr>
    </w:p>
    <w:p w14:paraId="3FEC1F31" w14:textId="77777777" w:rsidR="00A315BE" w:rsidRPr="00207814" w:rsidRDefault="00A315BE" w:rsidP="00A315BE">
      <w:pPr>
        <w:pStyle w:val="Heading2"/>
        <w:rPr>
          <w:rFonts w:ascii="Arial" w:hAnsi="Arial" w:cs="Arial"/>
        </w:rPr>
      </w:pPr>
    </w:p>
    <w:p w14:paraId="6075680D" w14:textId="77777777" w:rsidR="00A315BE" w:rsidRPr="00207814" w:rsidRDefault="00A315BE" w:rsidP="00A315BE">
      <w:pPr>
        <w:pStyle w:val="Heading2"/>
        <w:rPr>
          <w:rFonts w:ascii="Arial" w:hAnsi="Arial" w:cs="Arial"/>
        </w:rPr>
      </w:pPr>
    </w:p>
    <w:p w14:paraId="13259EFB" w14:textId="77777777" w:rsidR="00A315BE" w:rsidRPr="00207814" w:rsidRDefault="00A315BE" w:rsidP="00A315BE">
      <w:pPr>
        <w:pStyle w:val="Heading2"/>
        <w:rPr>
          <w:rFonts w:ascii="Arial" w:hAnsi="Arial" w:cs="Arial"/>
        </w:rPr>
      </w:pPr>
    </w:p>
    <w:p w14:paraId="2550B803" w14:textId="77777777" w:rsidR="00A315BE" w:rsidRPr="00207814" w:rsidRDefault="00A315BE" w:rsidP="00A315BE">
      <w:pPr>
        <w:pStyle w:val="Heading2"/>
        <w:rPr>
          <w:rFonts w:ascii="Arial" w:hAnsi="Arial" w:cs="Arial"/>
        </w:rPr>
      </w:pPr>
    </w:p>
    <w:p w14:paraId="24B000BE" w14:textId="77777777" w:rsidR="00A315BE" w:rsidRPr="00207814" w:rsidRDefault="00A315BE" w:rsidP="00A315BE">
      <w:pPr>
        <w:pStyle w:val="Heading2"/>
        <w:rPr>
          <w:rFonts w:ascii="Arial" w:hAnsi="Arial" w:cs="Arial"/>
        </w:rPr>
      </w:pPr>
    </w:p>
    <w:p w14:paraId="0F192E9A" w14:textId="77777777" w:rsidR="00A315BE" w:rsidRPr="00207814" w:rsidRDefault="00A315BE" w:rsidP="00A315BE">
      <w:pPr>
        <w:pStyle w:val="Heading2"/>
        <w:rPr>
          <w:rFonts w:ascii="Arial" w:hAnsi="Arial" w:cs="Arial"/>
        </w:rPr>
      </w:pPr>
    </w:p>
    <w:p w14:paraId="541D788D" w14:textId="77777777" w:rsidR="00A315BE" w:rsidRPr="00207814" w:rsidRDefault="00A315BE" w:rsidP="00A315BE">
      <w:pPr>
        <w:pStyle w:val="Heading2"/>
        <w:rPr>
          <w:rFonts w:ascii="Arial" w:hAnsi="Arial" w:cs="Arial"/>
        </w:rPr>
      </w:pPr>
    </w:p>
    <w:p w14:paraId="09A69251" w14:textId="77777777" w:rsidR="00A315BE" w:rsidRPr="00207814" w:rsidRDefault="00A315BE" w:rsidP="00A315BE">
      <w:pPr>
        <w:pStyle w:val="Heading2"/>
        <w:rPr>
          <w:rFonts w:ascii="Arial" w:hAnsi="Arial" w:cs="Arial"/>
        </w:rPr>
      </w:pPr>
      <w:r w:rsidRPr="00207814">
        <w:rPr>
          <w:rFonts w:ascii="Arial" w:hAnsi="Arial" w:cs="Arial"/>
        </w:rPr>
        <w:t>YES / NO</w:t>
      </w:r>
    </w:p>
    <w:p w14:paraId="5647DFC7" w14:textId="77777777" w:rsidR="00A315BE" w:rsidRPr="00207814" w:rsidRDefault="00A315BE" w:rsidP="00A315BE">
      <w:pPr>
        <w:tabs>
          <w:tab w:val="left" w:pos="900"/>
          <w:tab w:val="left" w:pos="2250"/>
          <w:tab w:val="right" w:pos="9752"/>
        </w:tabs>
        <w:ind w:left="900" w:hanging="900"/>
        <w:jc w:val="center"/>
        <w:rPr>
          <w:rFonts w:ascii="Arial" w:hAnsi="Arial" w:cs="Arial"/>
          <w:b/>
          <w:color w:val="000000"/>
          <w:lang w:val="en-GB"/>
        </w:rPr>
      </w:pPr>
    </w:p>
    <w:p w14:paraId="1E60B188" w14:textId="77777777" w:rsidR="00A315BE" w:rsidRPr="00207814" w:rsidRDefault="00A315BE" w:rsidP="00A315BE">
      <w:pPr>
        <w:pStyle w:val="Heading3"/>
        <w:rPr>
          <w:rFonts w:ascii="Arial" w:hAnsi="Arial" w:cs="Arial"/>
        </w:rPr>
      </w:pPr>
    </w:p>
    <w:p w14:paraId="7E8778E2" w14:textId="77777777" w:rsidR="00A315BE" w:rsidRPr="00207814" w:rsidRDefault="00A315BE" w:rsidP="00A315BE">
      <w:pPr>
        <w:rPr>
          <w:rFonts w:ascii="Arial" w:hAnsi="Arial" w:cs="Arial"/>
        </w:rPr>
      </w:pPr>
    </w:p>
    <w:p w14:paraId="2E356512" w14:textId="77777777" w:rsidR="00A315BE" w:rsidRPr="00207814" w:rsidRDefault="00A315BE" w:rsidP="00A315BE">
      <w:pPr>
        <w:pStyle w:val="Heading3"/>
        <w:rPr>
          <w:rFonts w:ascii="Arial" w:hAnsi="Arial" w:cs="Arial"/>
          <w:color w:val="000000"/>
          <w:lang w:val="en-GB"/>
        </w:rPr>
      </w:pPr>
    </w:p>
    <w:p w14:paraId="51733DD4" w14:textId="77777777" w:rsidR="00A315BE" w:rsidRPr="00207814" w:rsidRDefault="00A315BE" w:rsidP="00A315BE">
      <w:pPr>
        <w:tabs>
          <w:tab w:val="left" w:pos="1440"/>
          <w:tab w:val="left" w:pos="2250"/>
          <w:tab w:val="right" w:pos="9752"/>
        </w:tabs>
        <w:ind w:left="1440" w:hanging="900"/>
        <w:jc w:val="center"/>
        <w:rPr>
          <w:rFonts w:ascii="Arial" w:hAnsi="Arial" w:cs="Arial"/>
          <w:lang w:val="en-GB"/>
        </w:rPr>
        <w:sectPr w:rsidR="00A315BE" w:rsidRPr="00207814" w:rsidSect="00A315BE">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4D17C322" w14:textId="77777777" w:rsidR="00A315BE" w:rsidRPr="00207814" w:rsidRDefault="00A315BE" w:rsidP="00A315BE">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23A5D661" w14:textId="77777777" w:rsidR="00A315BE" w:rsidRPr="00207814" w:rsidRDefault="00A315BE" w:rsidP="00A315BE">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2C1E17B6"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19807E1B" w14:textId="77777777" w:rsidR="00A315BE" w:rsidRPr="00207814" w:rsidRDefault="00A315BE" w:rsidP="00A315BE">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7172953E"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53D457A5"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143332FB"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0B377917"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A2D19C8"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p>
    <w:p w14:paraId="5F42F0DC"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p>
    <w:p w14:paraId="261F14A5" w14:textId="77777777" w:rsidR="00A315BE" w:rsidRPr="00207814" w:rsidRDefault="00A315BE" w:rsidP="00A315BE">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1167C6ED" w14:textId="77777777" w:rsidR="00A315BE" w:rsidRPr="00207814" w:rsidRDefault="00A315BE" w:rsidP="00A315BE">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5547226D" w14:textId="77777777" w:rsidR="00A315BE" w:rsidRPr="00207814" w:rsidRDefault="00A315BE" w:rsidP="00A315BE">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25008F82" w14:textId="77777777" w:rsidR="00A315BE" w:rsidRPr="00207814" w:rsidRDefault="00A315BE" w:rsidP="00A315BE">
      <w:pPr>
        <w:tabs>
          <w:tab w:val="left" w:pos="0"/>
          <w:tab w:val="right" w:pos="9752"/>
        </w:tabs>
        <w:rPr>
          <w:rFonts w:ascii="Arial" w:hAnsi="Arial" w:cs="Arial"/>
          <w:lang w:val="en-GB"/>
        </w:rPr>
      </w:pPr>
    </w:p>
    <w:p w14:paraId="218E34E3" w14:textId="77777777" w:rsidR="00A315BE" w:rsidRPr="00207814" w:rsidRDefault="00A315BE" w:rsidP="00A315BE">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678FA6F4"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0D04CB37" w14:textId="77777777" w:rsidR="00A315BE" w:rsidRPr="00207814" w:rsidRDefault="00A315BE" w:rsidP="00A315BE">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BF4B807" w14:textId="77777777" w:rsidR="00A315BE" w:rsidRPr="00207814" w:rsidRDefault="00A315BE" w:rsidP="00A315BE">
      <w:pPr>
        <w:tabs>
          <w:tab w:val="left" w:pos="900"/>
          <w:tab w:val="left" w:pos="2250"/>
          <w:tab w:val="right" w:pos="9752"/>
        </w:tabs>
        <w:ind w:left="900" w:hanging="900"/>
        <w:jc w:val="both"/>
        <w:rPr>
          <w:rFonts w:ascii="Arial" w:hAnsi="Arial" w:cs="Arial"/>
          <w:color w:val="000000"/>
          <w:lang w:val="en-GB"/>
        </w:rPr>
      </w:pPr>
    </w:p>
    <w:p w14:paraId="46449D1D" w14:textId="77777777" w:rsidR="00A315BE" w:rsidRPr="00207814" w:rsidRDefault="00A315BE" w:rsidP="00A315BE">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514C40B1" w14:textId="77777777" w:rsidR="00A315BE" w:rsidRPr="00207814" w:rsidRDefault="00A315BE" w:rsidP="00A315BE">
      <w:pPr>
        <w:pStyle w:val="Heading1"/>
        <w:rPr>
          <w:rFonts w:ascii="Arial" w:hAnsi="Arial" w:cs="Arial"/>
        </w:rPr>
      </w:pPr>
      <w:r w:rsidRPr="00207814">
        <w:rPr>
          <w:rFonts w:ascii="Arial" w:hAnsi="Arial" w:cs="Arial"/>
        </w:rPr>
        <w:t>CERTIFICATION</w:t>
      </w:r>
    </w:p>
    <w:p w14:paraId="755ABA5D" w14:textId="77777777" w:rsidR="00A315BE" w:rsidRPr="00207814" w:rsidRDefault="00A315BE" w:rsidP="00A315BE">
      <w:pPr>
        <w:tabs>
          <w:tab w:val="left" w:pos="900"/>
          <w:tab w:val="left" w:pos="2250"/>
          <w:tab w:val="right" w:pos="9752"/>
        </w:tabs>
        <w:ind w:firstLine="540"/>
        <w:jc w:val="center"/>
        <w:rPr>
          <w:rFonts w:ascii="Arial" w:hAnsi="Arial" w:cs="Arial"/>
          <w:b/>
          <w:lang w:val="en-GB"/>
        </w:rPr>
      </w:pPr>
    </w:p>
    <w:p w14:paraId="34AC697D" w14:textId="77777777" w:rsidR="00A315BE" w:rsidRPr="00207814" w:rsidRDefault="00A315BE" w:rsidP="00A315BE">
      <w:pPr>
        <w:tabs>
          <w:tab w:val="left" w:pos="567"/>
          <w:tab w:val="right" w:pos="9752"/>
        </w:tabs>
        <w:ind w:left="567"/>
        <w:jc w:val="both"/>
        <w:rPr>
          <w:rFonts w:ascii="Arial" w:hAnsi="Arial" w:cs="Arial"/>
          <w:lang w:val="en-GB"/>
        </w:rPr>
      </w:pPr>
    </w:p>
    <w:p w14:paraId="5557A2DF" w14:textId="77777777" w:rsidR="00A315BE" w:rsidRPr="00207814" w:rsidRDefault="00A315BE" w:rsidP="00A315BE">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1E102346" w14:textId="77777777" w:rsidR="00A315BE" w:rsidRPr="00207814" w:rsidRDefault="00A315BE" w:rsidP="00A315BE">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6C25FB3C" w14:textId="77777777" w:rsidR="00A315BE" w:rsidRPr="00207814" w:rsidRDefault="00A315BE" w:rsidP="00A315BE">
      <w:pPr>
        <w:pStyle w:val="BodyTextIndent2"/>
        <w:rPr>
          <w:rFonts w:ascii="Arial" w:hAnsi="Arial" w:cs="Arial"/>
          <w:b/>
          <w:bCs/>
        </w:rPr>
      </w:pPr>
    </w:p>
    <w:p w14:paraId="08241F97" w14:textId="77777777" w:rsidR="00A315BE" w:rsidRPr="00207814" w:rsidRDefault="00A315BE" w:rsidP="00A315BE">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6CDCA1D2" w14:textId="77777777" w:rsidR="00A315BE" w:rsidRPr="00207814" w:rsidRDefault="00A315BE" w:rsidP="00A315BE">
      <w:pPr>
        <w:pStyle w:val="BodyTextIndent2"/>
        <w:rPr>
          <w:rFonts w:ascii="Arial" w:hAnsi="Arial" w:cs="Arial"/>
          <w:b/>
          <w:bCs/>
        </w:rPr>
      </w:pPr>
    </w:p>
    <w:p w14:paraId="6738D771" w14:textId="77777777" w:rsidR="00A315BE" w:rsidRPr="00207814" w:rsidRDefault="00A315BE" w:rsidP="00A315BE">
      <w:pPr>
        <w:pStyle w:val="BodyTextIndent2"/>
        <w:rPr>
          <w:rFonts w:ascii="Arial" w:hAnsi="Arial" w:cs="Arial"/>
          <w:lang w:val="en-GB"/>
        </w:rPr>
      </w:pPr>
      <w:r w:rsidRPr="00207814">
        <w:rPr>
          <w:rFonts w:ascii="Arial" w:hAnsi="Arial" w:cs="Arial"/>
          <w:b/>
          <w:bCs/>
        </w:rPr>
        <w:t xml:space="preserve">FALSE.  </w:t>
      </w:r>
    </w:p>
    <w:p w14:paraId="0AAE0875" w14:textId="77777777" w:rsidR="00A315BE" w:rsidRDefault="00A315BE" w:rsidP="00A315BE">
      <w:pPr>
        <w:tabs>
          <w:tab w:val="left" w:pos="3960"/>
          <w:tab w:val="left" w:pos="7020"/>
          <w:tab w:val="right" w:pos="9752"/>
        </w:tabs>
        <w:ind w:left="540"/>
        <w:jc w:val="both"/>
        <w:rPr>
          <w:rFonts w:ascii="Arial" w:hAnsi="Arial" w:cs="Arial"/>
          <w:lang w:val="en-GB"/>
        </w:rPr>
      </w:pPr>
    </w:p>
    <w:p w14:paraId="51873463" w14:textId="77777777" w:rsidR="00A315BE" w:rsidRPr="00207814" w:rsidRDefault="00A315BE" w:rsidP="00A315BE">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4AF1A988" w14:textId="77777777" w:rsidR="00A315BE" w:rsidRPr="00207814" w:rsidRDefault="00A315BE" w:rsidP="00A315BE">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3401B201" w14:textId="77777777" w:rsidR="00A315BE" w:rsidRDefault="00A315BE" w:rsidP="00A315BE">
      <w:pPr>
        <w:tabs>
          <w:tab w:val="left" w:pos="1080"/>
          <w:tab w:val="left" w:pos="5760"/>
          <w:tab w:val="left" w:pos="7020"/>
          <w:tab w:val="right" w:pos="9752"/>
        </w:tabs>
        <w:ind w:left="540"/>
        <w:jc w:val="both"/>
        <w:rPr>
          <w:rFonts w:ascii="Arial" w:hAnsi="Arial" w:cs="Arial"/>
          <w:lang w:val="en-GB"/>
        </w:rPr>
      </w:pPr>
    </w:p>
    <w:p w14:paraId="4016A3E9" w14:textId="77777777" w:rsidR="00A315BE" w:rsidRPr="00207814" w:rsidRDefault="00A315BE" w:rsidP="00A315BE">
      <w:pPr>
        <w:tabs>
          <w:tab w:val="left" w:pos="1080"/>
          <w:tab w:val="left" w:pos="7020"/>
          <w:tab w:val="right" w:pos="9752"/>
        </w:tabs>
        <w:jc w:val="both"/>
        <w:rPr>
          <w:rFonts w:ascii="Arial" w:hAnsi="Arial" w:cs="Arial"/>
          <w:lang w:val="en-GB"/>
        </w:rPr>
      </w:pPr>
      <w:r>
        <w:rPr>
          <w:rFonts w:ascii="Arial" w:hAnsi="Arial" w:cs="Arial"/>
          <w:lang w:val="en-GB"/>
        </w:rPr>
        <w:lastRenderedPageBreak/>
        <w:t xml:space="preserve">         </w:t>
      </w:r>
      <w:r>
        <w:rPr>
          <w:rFonts w:ascii="Arial" w:hAnsi="Arial" w:cs="Arial"/>
          <w:u w:val="single"/>
          <w:lang w:val="en-GB"/>
        </w:rPr>
        <w:t>………………………………………</w:t>
      </w:r>
      <w:r>
        <w:rPr>
          <w:rFonts w:ascii="Arial" w:hAnsi="Arial" w:cs="Arial"/>
          <w:lang w:val="en-GB"/>
        </w:rPr>
        <w:t xml:space="preserve">               …………………………………………………………</w:t>
      </w:r>
    </w:p>
    <w:p w14:paraId="3F9AE96D" w14:textId="77777777" w:rsidR="00A315BE" w:rsidRPr="00207814" w:rsidRDefault="00A315BE" w:rsidP="00A315BE">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34F9D4E3" w14:textId="77777777" w:rsidR="00A315BE" w:rsidRDefault="00A315BE" w:rsidP="00A315BE"/>
    <w:p w14:paraId="6F68DD95" w14:textId="77777777" w:rsidR="00A315BE" w:rsidRDefault="00A315BE" w:rsidP="00A315BE"/>
    <w:p w14:paraId="2EBA74D5" w14:textId="77777777" w:rsidR="00437C52" w:rsidRDefault="00437C52"/>
    <w:sectPr w:rsidR="00437C52" w:rsidSect="00A315BE">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C804" w14:textId="77777777" w:rsidR="00A315BE" w:rsidRDefault="00A315BE" w:rsidP="00A315BE">
      <w:pPr>
        <w:spacing w:after="0" w:line="240" w:lineRule="auto"/>
      </w:pPr>
      <w:r>
        <w:separator/>
      </w:r>
    </w:p>
  </w:endnote>
  <w:endnote w:type="continuationSeparator" w:id="0">
    <w:p w14:paraId="34ADF927" w14:textId="77777777" w:rsidR="00A315BE" w:rsidRDefault="00A315BE" w:rsidP="00A3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289CC" w14:textId="77777777" w:rsidR="00A315BE" w:rsidRDefault="00A315BE" w:rsidP="00A315BE">
      <w:pPr>
        <w:spacing w:after="0" w:line="240" w:lineRule="auto"/>
      </w:pPr>
      <w:r>
        <w:separator/>
      </w:r>
    </w:p>
  </w:footnote>
  <w:footnote w:type="continuationSeparator" w:id="0">
    <w:p w14:paraId="496D6902" w14:textId="77777777" w:rsidR="00A315BE" w:rsidRDefault="00A315BE" w:rsidP="00A315BE">
      <w:pPr>
        <w:spacing w:after="0" w:line="240" w:lineRule="auto"/>
      </w:pPr>
      <w:r>
        <w:continuationSeparator/>
      </w:r>
    </w:p>
  </w:footnote>
  <w:footnote w:id="1">
    <w:p w14:paraId="58D2580D" w14:textId="77777777" w:rsidR="00A315BE" w:rsidRDefault="00A315BE" w:rsidP="00A315BE">
      <w:pPr>
        <w:pStyle w:val="FootnoteText"/>
      </w:pPr>
    </w:p>
  </w:footnote>
  <w:footnote w:id="2">
    <w:p w14:paraId="1888E349" w14:textId="77777777" w:rsidR="00A315BE" w:rsidRDefault="00A315BE" w:rsidP="00A315BE">
      <w:pPr>
        <w:pStyle w:val="FootnoteText"/>
        <w:rPr>
          <w:rFonts w:ascii="Arial Narrow" w:hAnsi="Arial Narrow"/>
        </w:rPr>
      </w:pPr>
      <w:r>
        <w:rPr>
          <w:rStyle w:val="FootnoteReference"/>
          <w:rFonts w:eastAsiaTheme="majorEastAsia"/>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68424F6" w14:textId="77777777" w:rsidR="00A315BE" w:rsidRDefault="00A315BE" w:rsidP="00A315BE">
      <w:pPr>
        <w:pStyle w:val="FootnoteText"/>
        <w:numPr>
          <w:ilvl w:val="0"/>
          <w:numId w:val="1"/>
        </w:numPr>
        <w:rPr>
          <w:rFonts w:ascii="Arial Narrow" w:hAnsi="Arial Narrow"/>
        </w:rPr>
      </w:pPr>
      <w:r>
        <w:rPr>
          <w:rFonts w:ascii="Arial Narrow" w:hAnsi="Arial Narrow"/>
        </w:rPr>
        <w:t>a member of –</w:t>
      </w:r>
    </w:p>
    <w:p w14:paraId="268AC91C" w14:textId="77777777" w:rsidR="00A315BE" w:rsidRDefault="00A315BE" w:rsidP="00A315BE">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3552058C" w14:textId="77777777" w:rsidR="00A315BE" w:rsidRDefault="00A315BE" w:rsidP="00A315BE">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26ABA58D" w14:textId="77777777" w:rsidR="00A315BE" w:rsidRDefault="00A315BE" w:rsidP="00A315BE">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21FAD5F6" w14:textId="77777777" w:rsidR="00A315BE" w:rsidRDefault="00A315BE" w:rsidP="00A315BE">
      <w:pPr>
        <w:pStyle w:val="FootnoteText"/>
        <w:ind w:left="567"/>
        <w:rPr>
          <w:rFonts w:ascii="Arial Narrow" w:hAnsi="Arial Narrow"/>
        </w:rPr>
      </w:pPr>
    </w:p>
    <w:p w14:paraId="2EEEF9A3" w14:textId="77777777" w:rsidR="00A315BE" w:rsidRDefault="00A315BE" w:rsidP="00A315BE">
      <w:pPr>
        <w:pStyle w:val="FootnoteText"/>
        <w:numPr>
          <w:ilvl w:val="0"/>
          <w:numId w:val="1"/>
        </w:numPr>
        <w:rPr>
          <w:rFonts w:ascii="Arial Narrow" w:hAnsi="Arial Narrow"/>
        </w:rPr>
      </w:pPr>
      <w:r>
        <w:rPr>
          <w:rFonts w:ascii="Arial Narrow" w:hAnsi="Arial Narrow"/>
        </w:rPr>
        <w:t>a member of the board of directors of any municipal entity;</w:t>
      </w:r>
    </w:p>
    <w:p w14:paraId="20EBAFB1" w14:textId="77777777" w:rsidR="00A315BE" w:rsidRDefault="00A315BE" w:rsidP="00A315BE">
      <w:pPr>
        <w:pStyle w:val="FootnoteText"/>
        <w:numPr>
          <w:ilvl w:val="0"/>
          <w:numId w:val="1"/>
        </w:numPr>
        <w:rPr>
          <w:rFonts w:ascii="Arial Narrow" w:hAnsi="Arial Narrow"/>
        </w:rPr>
      </w:pPr>
      <w:r>
        <w:rPr>
          <w:rFonts w:ascii="Arial Narrow" w:hAnsi="Arial Narrow"/>
        </w:rPr>
        <w:t>an official of any municipality or municipal entity;</w:t>
      </w:r>
    </w:p>
    <w:p w14:paraId="0CBFEC1A" w14:textId="77777777" w:rsidR="00A315BE" w:rsidRDefault="00A315BE" w:rsidP="00A315BE">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39D149E8" w14:textId="77777777" w:rsidR="00A315BE" w:rsidRDefault="00A315BE" w:rsidP="00A315BE">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2D0D266B" w14:textId="77777777" w:rsidR="00A315BE" w:rsidRDefault="00A315BE" w:rsidP="00A315BE">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7A83E" w14:textId="77777777" w:rsidR="00A315BE" w:rsidRDefault="00A315BE">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2B4E3668" w14:textId="77777777" w:rsidR="00A315BE" w:rsidRDefault="00A31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581D" w14:textId="77777777" w:rsidR="00A315BE" w:rsidRDefault="00A315BE">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563C267A" w14:textId="77777777" w:rsidR="00A315BE" w:rsidRDefault="00A315BE">
    <w:pPr>
      <w:pStyle w:val="Header"/>
      <w:framePr w:wrap="around" w:vAnchor="text" w:hAnchor="margin" w:xAlign="center" w:y="1"/>
      <w:rPr>
        <w:rStyle w:val="PageNumber"/>
        <w:rFonts w:eastAsiaTheme="majorEastAsia"/>
      </w:rPr>
    </w:pPr>
  </w:p>
  <w:p w14:paraId="5C9CFD45" w14:textId="77777777" w:rsidR="00A315BE" w:rsidRDefault="00A315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4C4EE" w14:textId="77777777" w:rsidR="00A315BE" w:rsidRDefault="00A315BE">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5FD3C7E2" w14:textId="77777777" w:rsidR="00A315BE" w:rsidRDefault="00A315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6760760">
    <w:abstractNumId w:val="1"/>
  </w:num>
  <w:num w:numId="2" w16cid:durableId="128282393">
    <w:abstractNumId w:val="4"/>
  </w:num>
  <w:num w:numId="3" w16cid:durableId="1853563201">
    <w:abstractNumId w:val="3"/>
  </w:num>
  <w:num w:numId="4" w16cid:durableId="1874414268">
    <w:abstractNumId w:val="2"/>
  </w:num>
  <w:num w:numId="5"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E"/>
    <w:rsid w:val="00437C52"/>
    <w:rsid w:val="00932C03"/>
    <w:rsid w:val="00A315BE"/>
    <w:rsid w:val="00B67D2D"/>
    <w:rsid w:val="00D564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BD34"/>
  <w15:chartTrackingRefBased/>
  <w15:docId w15:val="{512B2570-90D4-44F8-9728-83AEDD98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BE"/>
    <w:rPr>
      <w:kern w:val="0"/>
      <w14:ligatures w14:val="none"/>
    </w:rPr>
  </w:style>
  <w:style w:type="paragraph" w:styleId="Heading1">
    <w:name w:val="heading 1"/>
    <w:basedOn w:val="Normal"/>
    <w:next w:val="Normal"/>
    <w:link w:val="Heading1Char"/>
    <w:qFormat/>
    <w:rsid w:val="00A31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31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315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5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5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5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5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5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5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5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315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315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5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5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5BE"/>
    <w:rPr>
      <w:rFonts w:eastAsiaTheme="majorEastAsia" w:cstheme="majorBidi"/>
      <w:color w:val="272727" w:themeColor="text1" w:themeTint="D8"/>
    </w:rPr>
  </w:style>
  <w:style w:type="paragraph" w:styleId="Title">
    <w:name w:val="Title"/>
    <w:basedOn w:val="Normal"/>
    <w:next w:val="Normal"/>
    <w:link w:val="TitleChar"/>
    <w:uiPriority w:val="10"/>
    <w:qFormat/>
    <w:rsid w:val="00A31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5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5BE"/>
    <w:pPr>
      <w:spacing w:before="160"/>
      <w:jc w:val="center"/>
    </w:pPr>
    <w:rPr>
      <w:i/>
      <w:iCs/>
      <w:color w:val="404040" w:themeColor="text1" w:themeTint="BF"/>
    </w:rPr>
  </w:style>
  <w:style w:type="character" w:customStyle="1" w:styleId="QuoteChar">
    <w:name w:val="Quote Char"/>
    <w:basedOn w:val="DefaultParagraphFont"/>
    <w:link w:val="Quote"/>
    <w:uiPriority w:val="29"/>
    <w:rsid w:val="00A315BE"/>
    <w:rPr>
      <w:i/>
      <w:iCs/>
      <w:color w:val="404040" w:themeColor="text1" w:themeTint="BF"/>
    </w:rPr>
  </w:style>
  <w:style w:type="paragraph" w:styleId="ListParagraph">
    <w:name w:val="List Paragraph"/>
    <w:basedOn w:val="Normal"/>
    <w:uiPriority w:val="34"/>
    <w:qFormat/>
    <w:rsid w:val="00A315BE"/>
    <w:pPr>
      <w:ind w:left="720"/>
      <w:contextualSpacing/>
    </w:pPr>
  </w:style>
  <w:style w:type="character" w:styleId="IntenseEmphasis">
    <w:name w:val="Intense Emphasis"/>
    <w:basedOn w:val="DefaultParagraphFont"/>
    <w:uiPriority w:val="21"/>
    <w:qFormat/>
    <w:rsid w:val="00A315BE"/>
    <w:rPr>
      <w:i/>
      <w:iCs/>
      <w:color w:val="0F4761" w:themeColor="accent1" w:themeShade="BF"/>
    </w:rPr>
  </w:style>
  <w:style w:type="paragraph" w:styleId="IntenseQuote">
    <w:name w:val="Intense Quote"/>
    <w:basedOn w:val="Normal"/>
    <w:next w:val="Normal"/>
    <w:link w:val="IntenseQuoteChar"/>
    <w:uiPriority w:val="30"/>
    <w:qFormat/>
    <w:rsid w:val="00A31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5BE"/>
    <w:rPr>
      <w:i/>
      <w:iCs/>
      <w:color w:val="0F4761" w:themeColor="accent1" w:themeShade="BF"/>
    </w:rPr>
  </w:style>
  <w:style w:type="character" w:styleId="IntenseReference">
    <w:name w:val="Intense Reference"/>
    <w:basedOn w:val="DefaultParagraphFont"/>
    <w:uiPriority w:val="32"/>
    <w:qFormat/>
    <w:rsid w:val="00A315BE"/>
    <w:rPr>
      <w:b/>
      <w:bCs/>
      <w:smallCaps/>
      <w:color w:val="0F4761" w:themeColor="accent1" w:themeShade="BF"/>
      <w:spacing w:val="5"/>
    </w:rPr>
  </w:style>
  <w:style w:type="character" w:styleId="FootnoteReference">
    <w:name w:val="footnote reference"/>
    <w:semiHidden/>
    <w:rsid w:val="00A315BE"/>
  </w:style>
  <w:style w:type="paragraph" w:styleId="Header">
    <w:name w:val="header"/>
    <w:basedOn w:val="Normal"/>
    <w:link w:val="HeaderChar"/>
    <w:rsid w:val="00A315BE"/>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A315BE"/>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A315BE"/>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A315BE"/>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A315BE"/>
  </w:style>
  <w:style w:type="paragraph" w:styleId="FootnoteText">
    <w:name w:val="footnote text"/>
    <w:basedOn w:val="Normal"/>
    <w:link w:val="FootnoteTextChar"/>
    <w:semiHidden/>
    <w:rsid w:val="00A315BE"/>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A315BE"/>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A315BE"/>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A315BE"/>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A315BE"/>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2024-08-19T10:09:00Z</dcterms:created>
  <dcterms:modified xsi:type="dcterms:W3CDTF">2024-08-19T10:31:00Z</dcterms:modified>
</cp:coreProperties>
</file>