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0186" w14:textId="77777777" w:rsidR="00BB54CD" w:rsidRPr="00C502EA" w:rsidRDefault="00BB54CD" w:rsidP="00BB5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CA3830" w14:textId="77777777" w:rsidR="00BB54CD" w:rsidRPr="00C502EA" w:rsidRDefault="00BB54CD" w:rsidP="00BB54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502E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DA705B6" wp14:editId="3B92FB12">
            <wp:simplePos x="0" y="0"/>
            <wp:positionH relativeFrom="column">
              <wp:posOffset>-14605</wp:posOffset>
            </wp:positionH>
            <wp:positionV relativeFrom="paragraph">
              <wp:posOffset>-372745</wp:posOffset>
            </wp:positionV>
            <wp:extent cx="5731510" cy="20313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5" t="22710" r="25233" b="2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A605B" w14:textId="584A1D4D" w:rsidR="00BB54CD" w:rsidRPr="00C502EA" w:rsidRDefault="00BB54CD" w:rsidP="00BB5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 w:rsidRPr="00C502EA">
        <w:rPr>
          <w:rFonts w:ascii="Arial" w:hAnsi="Arial" w:cs="Arial"/>
          <w:b/>
          <w:bCs/>
          <w:color w:val="000000"/>
          <w:sz w:val="24"/>
          <w:szCs w:val="32"/>
        </w:rPr>
        <w:t>TENDER NO.</w:t>
      </w:r>
      <w:r>
        <w:rPr>
          <w:rFonts w:ascii="Arial" w:hAnsi="Arial" w:cs="Arial"/>
          <w:b/>
          <w:bCs/>
          <w:color w:val="000000"/>
          <w:sz w:val="24"/>
          <w:szCs w:val="32"/>
        </w:rPr>
        <w:t xml:space="preserve"> 5</w:t>
      </w:r>
      <w:r>
        <w:rPr>
          <w:rFonts w:ascii="Arial" w:hAnsi="Arial" w:cs="Arial"/>
          <w:b/>
          <w:bCs/>
          <w:color w:val="000000"/>
          <w:sz w:val="24"/>
          <w:szCs w:val="32"/>
        </w:rPr>
        <w:t>8</w:t>
      </w:r>
      <w:r w:rsidRPr="00C502EA">
        <w:rPr>
          <w:rFonts w:ascii="Arial" w:hAnsi="Arial" w:cs="Arial"/>
          <w:b/>
          <w:bCs/>
          <w:color w:val="000000"/>
          <w:sz w:val="24"/>
          <w:szCs w:val="32"/>
        </w:rPr>
        <w:t>/20</w:t>
      </w:r>
      <w:r>
        <w:rPr>
          <w:rFonts w:ascii="Arial" w:hAnsi="Arial" w:cs="Arial"/>
          <w:b/>
          <w:bCs/>
          <w:color w:val="000000"/>
          <w:sz w:val="24"/>
          <w:szCs w:val="32"/>
        </w:rPr>
        <w:t>20</w:t>
      </w:r>
      <w:r w:rsidRPr="00C502EA">
        <w:rPr>
          <w:rFonts w:ascii="Arial" w:hAnsi="Arial" w:cs="Arial"/>
          <w:b/>
          <w:bCs/>
          <w:color w:val="000000"/>
          <w:sz w:val="24"/>
          <w:szCs w:val="32"/>
        </w:rPr>
        <w:t xml:space="preserve">: SALE OF </w:t>
      </w:r>
      <w:r>
        <w:rPr>
          <w:rFonts w:ascii="Arial" w:hAnsi="Arial" w:cs="Arial"/>
          <w:b/>
          <w:bCs/>
          <w:color w:val="000000"/>
          <w:sz w:val="24"/>
          <w:szCs w:val="32"/>
        </w:rPr>
        <w:t>INSTITUTIONAL (CHURCH)</w:t>
      </w:r>
      <w:r w:rsidRPr="00C502EA">
        <w:rPr>
          <w:rFonts w:ascii="Arial" w:hAnsi="Arial" w:cs="Arial"/>
          <w:b/>
          <w:bCs/>
          <w:color w:val="000000"/>
          <w:sz w:val="24"/>
          <w:szCs w:val="32"/>
        </w:rPr>
        <w:t xml:space="preserve"> ERVEN</w:t>
      </w:r>
    </w:p>
    <w:p w14:paraId="59AF5182" w14:textId="77777777" w:rsidR="00BB54CD" w:rsidRPr="00C502EA" w:rsidRDefault="00BB54CD" w:rsidP="00BB54C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02EA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Dr</w:t>
      </w:r>
      <w:r w:rsidRPr="00C502EA">
        <w:rPr>
          <w:rFonts w:ascii="Arial" w:hAnsi="Arial" w:cs="Arial"/>
          <w:color w:val="000000"/>
        </w:rPr>
        <w:t xml:space="preserve"> Beyers </w:t>
      </w:r>
      <w:proofErr w:type="spellStart"/>
      <w:r w:rsidRPr="00C502EA">
        <w:rPr>
          <w:rFonts w:ascii="Arial" w:hAnsi="Arial" w:cs="Arial"/>
          <w:color w:val="000000"/>
        </w:rPr>
        <w:t>Naudé</w:t>
      </w:r>
      <w:proofErr w:type="spellEnd"/>
      <w:r w:rsidRPr="00C502EA">
        <w:rPr>
          <w:rFonts w:ascii="Arial" w:hAnsi="Arial" w:cs="Arial"/>
          <w:color w:val="000000"/>
        </w:rPr>
        <w:t xml:space="preserve"> Local Municipality hereby invite tenders for the: </w:t>
      </w:r>
    </w:p>
    <w:p w14:paraId="35D6C8E3" w14:textId="77777777" w:rsidR="00BB54CD" w:rsidRPr="00C502EA" w:rsidRDefault="00BB54CD" w:rsidP="00BB54CD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C502EA">
        <w:rPr>
          <w:rFonts w:ascii="Arial" w:hAnsi="Arial" w:cs="Arial"/>
          <w:b/>
          <w:color w:val="000000"/>
        </w:rPr>
        <w:t xml:space="preserve">SALE OF </w:t>
      </w:r>
      <w:r>
        <w:rPr>
          <w:rFonts w:ascii="Arial" w:hAnsi="Arial" w:cs="Arial"/>
          <w:b/>
          <w:color w:val="000000"/>
        </w:rPr>
        <w:t>CHURCH</w:t>
      </w:r>
      <w:r w:rsidRPr="00C502EA">
        <w:rPr>
          <w:rFonts w:ascii="Arial" w:hAnsi="Arial" w:cs="Arial"/>
          <w:b/>
          <w:color w:val="000000"/>
        </w:rPr>
        <w:t xml:space="preserve"> ERVEN</w:t>
      </w:r>
    </w:p>
    <w:p w14:paraId="0BE56C15" w14:textId="2C9DAABE" w:rsidR="00BB54CD" w:rsidRDefault="00BB54CD" w:rsidP="00BB54C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02EA">
        <w:rPr>
          <w:rFonts w:ascii="Arial" w:hAnsi="Arial" w:cs="Arial"/>
          <w:color w:val="000000"/>
        </w:rPr>
        <w:t xml:space="preserve">Tenders are to be placed in the municipal tender box, Robert Sobukwe Building, </w:t>
      </w:r>
      <w:proofErr w:type="spellStart"/>
      <w:r w:rsidRPr="00C502EA">
        <w:rPr>
          <w:rFonts w:ascii="Arial" w:hAnsi="Arial" w:cs="Arial"/>
          <w:color w:val="000000"/>
        </w:rPr>
        <w:t>Cnr</w:t>
      </w:r>
      <w:proofErr w:type="spellEnd"/>
      <w:r w:rsidRPr="00C502EA">
        <w:rPr>
          <w:rFonts w:ascii="Arial" w:hAnsi="Arial" w:cs="Arial"/>
          <w:color w:val="000000"/>
        </w:rPr>
        <w:t xml:space="preserve"> Oval Drive &amp; College Road, Graaff – Reinet in sealed envelopes clearly marked</w:t>
      </w:r>
      <w:r w:rsidRPr="00C502EA">
        <w:rPr>
          <w:rFonts w:ascii="Arial" w:hAnsi="Arial" w:cs="Arial"/>
          <w:b/>
          <w:bCs/>
          <w:color w:val="000000"/>
        </w:rPr>
        <w:t xml:space="preserve"> "</w:t>
      </w:r>
      <w:r>
        <w:rPr>
          <w:rFonts w:ascii="Arial" w:hAnsi="Arial" w:cs="Arial"/>
          <w:b/>
          <w:bCs/>
          <w:color w:val="000000"/>
        </w:rPr>
        <w:t>5</w:t>
      </w:r>
      <w:r w:rsidR="002141EE">
        <w:rPr>
          <w:rFonts w:ascii="Arial" w:hAnsi="Arial" w:cs="Arial"/>
          <w:b/>
          <w:bCs/>
          <w:color w:val="000000"/>
        </w:rPr>
        <w:t>8</w:t>
      </w:r>
      <w:r w:rsidRPr="00C502EA">
        <w:rPr>
          <w:rFonts w:ascii="Arial" w:hAnsi="Arial" w:cs="Arial"/>
          <w:b/>
          <w:bCs/>
          <w:color w:val="000000"/>
        </w:rPr>
        <w:t>/20</w:t>
      </w:r>
      <w:r>
        <w:rPr>
          <w:rFonts w:ascii="Arial" w:hAnsi="Arial" w:cs="Arial"/>
          <w:b/>
          <w:bCs/>
          <w:color w:val="000000"/>
        </w:rPr>
        <w:t>20</w:t>
      </w:r>
      <w:r w:rsidRPr="00C502EA">
        <w:rPr>
          <w:rFonts w:ascii="Arial" w:hAnsi="Arial" w:cs="Arial"/>
          <w:color w:val="000000"/>
        </w:rPr>
        <w:t xml:space="preserve">", not later than </w:t>
      </w:r>
      <w:r>
        <w:rPr>
          <w:rFonts w:ascii="Arial" w:hAnsi="Arial" w:cs="Arial"/>
          <w:b/>
          <w:bCs/>
          <w:color w:val="000000"/>
        </w:rPr>
        <w:t>12h00 on</w:t>
      </w:r>
      <w:r>
        <w:rPr>
          <w:rFonts w:ascii="Arial" w:hAnsi="Arial" w:cs="Arial"/>
          <w:b/>
          <w:bCs/>
          <w:color w:val="000000"/>
        </w:rPr>
        <w:t xml:space="preserve"> Thursday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3</w:t>
      </w:r>
      <w:r w:rsidRPr="00BB54CD">
        <w:rPr>
          <w:rFonts w:ascii="Arial" w:hAnsi="Arial" w:cs="Arial"/>
          <w:b/>
          <w:bCs/>
          <w:color w:val="000000"/>
          <w:vertAlign w:val="superscript"/>
        </w:rPr>
        <w:t>rd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502EA">
        <w:rPr>
          <w:rFonts w:ascii="Arial" w:hAnsi="Arial" w:cs="Arial"/>
          <w:b/>
          <w:bCs/>
          <w:color w:val="000000"/>
        </w:rPr>
        <w:t xml:space="preserve"> of </w:t>
      </w:r>
      <w:r>
        <w:rPr>
          <w:rFonts w:ascii="Arial" w:hAnsi="Arial" w:cs="Arial"/>
          <w:b/>
          <w:bCs/>
          <w:color w:val="000000"/>
        </w:rPr>
        <w:t>September</w:t>
      </w:r>
      <w:r w:rsidRPr="00C502EA">
        <w:rPr>
          <w:rFonts w:ascii="Arial" w:hAnsi="Arial" w:cs="Arial"/>
          <w:b/>
          <w:bCs/>
          <w:color w:val="000000"/>
        </w:rPr>
        <w:t xml:space="preserve"> 20</w:t>
      </w:r>
      <w:r>
        <w:rPr>
          <w:rFonts w:ascii="Arial" w:hAnsi="Arial" w:cs="Arial"/>
          <w:b/>
          <w:bCs/>
          <w:color w:val="000000"/>
        </w:rPr>
        <w:t>20</w:t>
      </w:r>
      <w:r w:rsidRPr="00C502EA">
        <w:rPr>
          <w:rFonts w:ascii="Arial" w:hAnsi="Arial" w:cs="Arial"/>
          <w:color w:val="000000"/>
        </w:rPr>
        <w:t xml:space="preserve"> and will be opened in public immediately thereafter.</w:t>
      </w:r>
    </w:p>
    <w:p w14:paraId="7B701D45" w14:textId="77777777" w:rsidR="00BB54CD" w:rsidRPr="00FE532A" w:rsidRDefault="00BB54CD" w:rsidP="00BB54C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E532A">
        <w:rPr>
          <w:rFonts w:ascii="Arial" w:hAnsi="Arial" w:cs="Arial"/>
          <w:lang w:val="en-US"/>
        </w:rPr>
        <w:t>Functionality will form part of this tender.</w:t>
      </w:r>
    </w:p>
    <w:p w14:paraId="171FD063" w14:textId="77777777" w:rsidR="00BB54CD" w:rsidRPr="00FE532A" w:rsidRDefault="00BB54CD" w:rsidP="00BB54CD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FE532A">
        <w:rPr>
          <w:rFonts w:ascii="Arial" w:hAnsi="Arial" w:cs="Arial"/>
          <w:lang w:val="en-US"/>
        </w:rPr>
        <w:t>Tenders to score a minimum of 21 points out of 30 in order to be further evaluated on price and preference.</w:t>
      </w:r>
    </w:p>
    <w:p w14:paraId="3A8A243B" w14:textId="77777777" w:rsidR="00BB54CD" w:rsidRPr="00C502EA" w:rsidRDefault="00BB54CD" w:rsidP="00BB54C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E532A">
        <w:rPr>
          <w:noProof/>
        </w:rPr>
        <w:drawing>
          <wp:inline distT="0" distB="0" distL="0" distR="0" wp14:anchorId="10B6C75F" wp14:editId="4F0B3538">
            <wp:extent cx="3025140" cy="1322573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64" cy="13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C319" w14:textId="77777777" w:rsidR="00BB54CD" w:rsidRPr="00C502EA" w:rsidRDefault="00BB54CD" w:rsidP="00BB54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C502EA">
        <w:rPr>
          <w:rFonts w:ascii="Arial" w:hAnsi="Arial" w:cs="Arial"/>
          <w:b/>
          <w:bCs/>
          <w:color w:val="000000"/>
          <w:u w:val="single"/>
        </w:rPr>
        <w:t>Note:</w:t>
      </w:r>
    </w:p>
    <w:p w14:paraId="78F583D9" w14:textId="77777777" w:rsidR="00BB54CD" w:rsidRPr="00C502EA" w:rsidRDefault="00BB54CD" w:rsidP="00BB54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C502EA">
        <w:rPr>
          <w:rFonts w:ascii="Arial" w:hAnsi="Arial" w:cs="Arial"/>
          <w:color w:val="000000"/>
        </w:rPr>
        <w:t xml:space="preserve">Faxed, e-mailed or late </w:t>
      </w:r>
      <w:r>
        <w:rPr>
          <w:rFonts w:ascii="Arial" w:hAnsi="Arial" w:cs="Arial"/>
          <w:color w:val="000000"/>
        </w:rPr>
        <w:t>bids</w:t>
      </w:r>
      <w:r w:rsidRPr="00C502EA">
        <w:rPr>
          <w:rFonts w:ascii="Arial" w:hAnsi="Arial" w:cs="Arial"/>
          <w:color w:val="000000"/>
        </w:rPr>
        <w:t xml:space="preserve"> will not be accepted</w:t>
      </w:r>
    </w:p>
    <w:p w14:paraId="7DD02001" w14:textId="77777777" w:rsidR="00BB54CD" w:rsidRDefault="00BB54CD" w:rsidP="00BB54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C502EA">
        <w:rPr>
          <w:rFonts w:ascii="Arial" w:hAnsi="Arial" w:cs="Arial"/>
          <w:color w:val="000000"/>
        </w:rPr>
        <w:t>Council i</w:t>
      </w:r>
      <w:r>
        <w:rPr>
          <w:rFonts w:ascii="Arial" w:hAnsi="Arial" w:cs="Arial"/>
          <w:color w:val="000000"/>
        </w:rPr>
        <w:t>s not bound to accept the highest</w:t>
      </w:r>
      <w:r w:rsidRPr="00C502EA">
        <w:rPr>
          <w:rFonts w:ascii="Arial" w:hAnsi="Arial" w:cs="Arial"/>
          <w:color w:val="000000"/>
        </w:rPr>
        <w:t xml:space="preserve"> or any </w:t>
      </w:r>
      <w:r>
        <w:rPr>
          <w:rFonts w:ascii="Arial" w:hAnsi="Arial" w:cs="Arial"/>
          <w:color w:val="000000"/>
        </w:rPr>
        <w:t>bid</w:t>
      </w:r>
      <w:r w:rsidRPr="00C502EA">
        <w:rPr>
          <w:rFonts w:ascii="Arial" w:hAnsi="Arial" w:cs="Arial"/>
          <w:color w:val="000000"/>
        </w:rPr>
        <w:t xml:space="preserve"> and reserves t</w:t>
      </w:r>
      <w:r>
        <w:rPr>
          <w:rFonts w:ascii="Arial" w:hAnsi="Arial" w:cs="Arial"/>
          <w:color w:val="000000"/>
        </w:rPr>
        <w:t>he right to accept any bid</w:t>
      </w:r>
      <w:r w:rsidRPr="00C502EA">
        <w:rPr>
          <w:rFonts w:ascii="Arial" w:hAnsi="Arial" w:cs="Arial"/>
          <w:color w:val="000000"/>
        </w:rPr>
        <w:t xml:space="preserve"> or part thereof.</w:t>
      </w:r>
    </w:p>
    <w:p w14:paraId="3468B017" w14:textId="77777777" w:rsidR="00BB54CD" w:rsidRPr="00C502EA" w:rsidRDefault="00BB54CD" w:rsidP="00BB54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C502EA">
        <w:rPr>
          <w:rFonts w:ascii="Arial" w:hAnsi="Arial" w:cs="Arial"/>
          <w:color w:val="000000"/>
        </w:rPr>
        <w:t>Individuals must provide personal income tax numbers for tax verification purposes.</w:t>
      </w:r>
    </w:p>
    <w:p w14:paraId="2F382139" w14:textId="77777777" w:rsidR="00BB54CD" w:rsidRPr="00C502EA" w:rsidRDefault="00BB54CD" w:rsidP="00BB54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C502EA">
        <w:rPr>
          <w:rFonts w:ascii="Arial" w:hAnsi="Arial" w:cs="Arial"/>
          <w:color w:val="000000"/>
        </w:rPr>
        <w:t>No bids will be considered from any person who is confirmed that formed part from tender evaluation of the said properties up until the tender adjudication of the bids.</w:t>
      </w:r>
    </w:p>
    <w:p w14:paraId="5B7AB057" w14:textId="7089B5F9" w:rsidR="002141EE" w:rsidRPr="002141EE" w:rsidRDefault="00BB54CD" w:rsidP="00BB54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further details contact </w:t>
      </w:r>
      <w:r w:rsidRPr="00C502EA">
        <w:rPr>
          <w:rFonts w:ascii="Arial" w:hAnsi="Arial" w:cs="Arial"/>
          <w:color w:val="000000"/>
        </w:rPr>
        <w:t xml:space="preserve">Mr </w:t>
      </w:r>
      <w:r w:rsidR="002141EE">
        <w:rPr>
          <w:rFonts w:ascii="Arial" w:hAnsi="Arial" w:cs="Arial"/>
          <w:color w:val="000000"/>
        </w:rPr>
        <w:t>R</w:t>
      </w:r>
      <w:r w:rsidRPr="00C502EA">
        <w:rPr>
          <w:rFonts w:ascii="Arial" w:hAnsi="Arial" w:cs="Arial"/>
          <w:color w:val="000000"/>
        </w:rPr>
        <w:t xml:space="preserve">. </w:t>
      </w:r>
      <w:r w:rsidR="002141EE">
        <w:rPr>
          <w:rFonts w:ascii="Arial" w:hAnsi="Arial" w:cs="Arial"/>
          <w:color w:val="000000"/>
        </w:rPr>
        <w:t>Jegels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C502EA">
        <w:rPr>
          <w:rFonts w:ascii="Arial" w:hAnsi="Arial" w:cs="Arial"/>
          <w:color w:val="000000"/>
        </w:rPr>
        <w:t>t 049 807 57</w:t>
      </w:r>
      <w:r w:rsidR="002141EE"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color w:val="000000"/>
        </w:rPr>
        <w:t xml:space="preserve"> or</w:t>
      </w:r>
      <w:r w:rsidR="002141EE">
        <w:t xml:space="preserve"> </w:t>
      </w:r>
      <w:hyperlink r:id="rId7" w:history="1">
        <w:r w:rsidR="002141EE" w:rsidRPr="00CB052D">
          <w:rPr>
            <w:rStyle w:val="Hyperlink"/>
          </w:rPr>
          <w:t>jegelsr@bnlm.gov.za</w:t>
        </w:r>
      </w:hyperlink>
    </w:p>
    <w:p w14:paraId="175F4A65" w14:textId="6E170DFC" w:rsidR="00BB54CD" w:rsidRPr="00C502EA" w:rsidRDefault="00BB54CD" w:rsidP="002141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3DB5D17E" w14:textId="77777777" w:rsidR="00BB54CD" w:rsidRPr="00C502EA" w:rsidRDefault="00BB54CD" w:rsidP="00BB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332AF96" w14:textId="77777777" w:rsidR="00BB54CD" w:rsidRPr="00C502EA" w:rsidRDefault="00BB54CD" w:rsidP="00BB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A86B4AE" w14:textId="69545870" w:rsidR="00BB54CD" w:rsidRPr="00C502EA" w:rsidRDefault="00BB54CD" w:rsidP="00BB54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Hlk46314347"/>
      <w:r w:rsidRPr="00C502EA">
        <w:rPr>
          <w:rFonts w:ascii="Arial" w:hAnsi="Arial" w:cs="Arial"/>
          <w:color w:val="000000"/>
        </w:rPr>
        <w:t xml:space="preserve">Tender documentation can be obtained from </w:t>
      </w:r>
      <w:r w:rsidR="002141EE">
        <w:rPr>
          <w:rFonts w:ascii="Arial" w:hAnsi="Arial" w:cs="Arial"/>
          <w:color w:val="000000"/>
        </w:rPr>
        <w:t>Wednesday</w:t>
      </w:r>
      <w:r>
        <w:rPr>
          <w:rFonts w:ascii="Arial" w:hAnsi="Arial" w:cs="Arial"/>
          <w:color w:val="000000"/>
        </w:rPr>
        <w:t xml:space="preserve">, </w:t>
      </w:r>
      <w:r w:rsidR="002141EE">
        <w:rPr>
          <w:rFonts w:ascii="Arial" w:hAnsi="Arial" w:cs="Arial"/>
          <w:color w:val="000000"/>
        </w:rPr>
        <w:t>19 August</w:t>
      </w:r>
      <w:r>
        <w:rPr>
          <w:rFonts w:ascii="Arial" w:hAnsi="Arial" w:cs="Arial"/>
          <w:color w:val="000000"/>
        </w:rPr>
        <w:t xml:space="preserve"> 2020 </w:t>
      </w:r>
      <w:r w:rsidRPr="00C502EA">
        <w:rPr>
          <w:rFonts w:ascii="Arial" w:hAnsi="Arial" w:cs="Arial"/>
          <w:color w:val="000000"/>
        </w:rPr>
        <w:t xml:space="preserve"> upon proof of payment of a non-refundable document fee of R 100.00 from the SCM Department </w:t>
      </w:r>
      <w:proofErr w:type="spellStart"/>
      <w:r w:rsidRPr="00C502EA">
        <w:rPr>
          <w:rFonts w:ascii="Arial" w:hAnsi="Arial" w:cs="Arial"/>
          <w:color w:val="000000"/>
        </w:rPr>
        <w:t>Slabbert</w:t>
      </w:r>
      <w:proofErr w:type="spellEnd"/>
      <w:r w:rsidRPr="00C502EA">
        <w:rPr>
          <w:rFonts w:ascii="Arial" w:hAnsi="Arial" w:cs="Arial"/>
          <w:color w:val="000000"/>
        </w:rPr>
        <w:t xml:space="preserve"> </w:t>
      </w:r>
      <w:r w:rsidRPr="00C502EA">
        <w:rPr>
          <w:rFonts w:ascii="Arial" w:hAnsi="Arial" w:cs="Arial"/>
          <w:color w:val="000000"/>
        </w:rPr>
        <w:lastRenderedPageBreak/>
        <w:t xml:space="preserve">House, 11-1 Church Square, Graaff-Reinet, for further details and enquiries Mr. </w:t>
      </w:r>
      <w:r>
        <w:rPr>
          <w:rFonts w:ascii="Arial" w:hAnsi="Arial" w:cs="Arial"/>
          <w:color w:val="000000"/>
        </w:rPr>
        <w:t>R</w:t>
      </w:r>
      <w:r w:rsidRPr="00C502EA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Jegels</w:t>
      </w:r>
      <w:r w:rsidRPr="00C502EA">
        <w:rPr>
          <w:rFonts w:ascii="Arial" w:hAnsi="Arial" w:cs="Arial"/>
          <w:color w:val="000000"/>
        </w:rPr>
        <w:t xml:space="preserve"> can be contacted at 049 80757</w:t>
      </w:r>
      <w:r>
        <w:rPr>
          <w:rFonts w:ascii="Arial" w:hAnsi="Arial" w:cs="Arial"/>
          <w:color w:val="000000"/>
        </w:rPr>
        <w:t>40</w:t>
      </w:r>
      <w:r w:rsidRPr="00C502EA">
        <w:rPr>
          <w:rFonts w:ascii="Arial" w:hAnsi="Arial" w:cs="Arial"/>
          <w:color w:val="000000"/>
        </w:rPr>
        <w:t>.</w:t>
      </w:r>
    </w:p>
    <w:bookmarkEnd w:id="0"/>
    <w:p w14:paraId="2CCE50FB" w14:textId="77777777" w:rsidR="00BB54CD" w:rsidRDefault="00BB54CD" w:rsidP="00BB54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2056888" w14:textId="77777777" w:rsidR="00BB54CD" w:rsidRPr="007F4EE8" w:rsidRDefault="00BB54CD" w:rsidP="00BB54CD">
      <w:pPr>
        <w:spacing w:after="4"/>
        <w:ind w:right="55"/>
        <w:rPr>
          <w:rFonts w:ascii="Arial" w:hAnsi="Arial" w:cs="Arial"/>
          <w:sz w:val="28"/>
          <w:szCs w:val="28"/>
        </w:rPr>
      </w:pPr>
      <w:r w:rsidRPr="007F4EE8">
        <w:rPr>
          <w:rFonts w:ascii="Arial" w:hAnsi="Arial" w:cs="Arial"/>
          <w:color w:val="222222"/>
          <w:szCs w:val="28"/>
        </w:rPr>
        <w:t xml:space="preserve">Bank details are as follow: First National Bank, Account Number 52300007898, Branch Number 210216, Reference – Tender Number. Proof of payment should be provided upon tender collection. </w:t>
      </w:r>
    </w:p>
    <w:p w14:paraId="2487D77D" w14:textId="77777777" w:rsidR="00BB54CD" w:rsidRPr="00C502EA" w:rsidRDefault="00BB54CD" w:rsidP="00BB54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A62A517" w14:textId="77777777" w:rsidR="00BB54CD" w:rsidRPr="00C502EA" w:rsidRDefault="00BB54CD" w:rsidP="00BB54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DR. E.M. RANKWANA</w:t>
      </w:r>
    </w:p>
    <w:p w14:paraId="7143A36B" w14:textId="05642333" w:rsidR="00A520EE" w:rsidRDefault="00BB54CD" w:rsidP="00BB54CD">
      <w:r w:rsidRPr="00C502EA">
        <w:rPr>
          <w:rFonts w:ascii="Arial" w:hAnsi="Arial" w:cs="Arial"/>
          <w:b/>
          <w:bCs/>
          <w:color w:val="000000"/>
        </w:rPr>
        <w:t>MUNICIPAL MANAGER</w:t>
      </w:r>
    </w:p>
    <w:sectPr w:rsidR="00A52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CD"/>
    <w:rsid w:val="002141EE"/>
    <w:rsid w:val="00A520EE"/>
    <w:rsid w:val="00B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DEA85"/>
  <w15:chartTrackingRefBased/>
  <w15:docId w15:val="{C32F35E5-6B43-4206-B27E-68ABE1A7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B54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gelsr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1</cp:revision>
  <dcterms:created xsi:type="dcterms:W3CDTF">2020-08-14T09:17:00Z</dcterms:created>
  <dcterms:modified xsi:type="dcterms:W3CDTF">2020-08-14T09:42:00Z</dcterms:modified>
</cp:coreProperties>
</file>