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D8" w:rsidRDefault="001E0BD8" w:rsidP="001E0BD8">
      <w:pPr>
        <w:jc w:val="center"/>
      </w:pPr>
      <w:bookmarkStart w:id="0" w:name="_GoBack"/>
      <w:bookmarkEnd w:id="0"/>
      <w:r w:rsidRPr="00046C25">
        <w:rPr>
          <w:noProof/>
          <w:lang w:val="en-ZA"/>
        </w:rPr>
        <w:drawing>
          <wp:inline distT="0" distB="0" distL="0" distR="0">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rsidR="001E0BD8" w:rsidRPr="009D4892" w:rsidRDefault="00B811D6"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BEY-SCM-172</w:t>
      </w:r>
    </w:p>
    <w:p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B811D6">
        <w:rPr>
          <w:rFonts w:cs="Arial"/>
          <w:b/>
          <w:bCs/>
          <w:color w:val="000000"/>
          <w:sz w:val="18"/>
          <w:szCs w:val="18"/>
        </w:rPr>
        <w:t xml:space="preserve"> COLDMIX</w:t>
      </w:r>
    </w:p>
    <w:p w:rsidR="001E0BD8" w:rsidRPr="009D4892" w:rsidRDefault="001E0BD8" w:rsidP="001E0BD8">
      <w:pPr>
        <w:autoSpaceDE w:val="0"/>
        <w:autoSpaceDN w:val="0"/>
        <w:adjustRightInd w:val="0"/>
        <w:jc w:val="center"/>
        <w:rPr>
          <w:b/>
          <w:color w:val="000000"/>
          <w:sz w:val="18"/>
          <w:szCs w:val="18"/>
        </w:rPr>
      </w:pPr>
    </w:p>
    <w:p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rsidR="009D0A73" w:rsidRDefault="009D0A73" w:rsidP="001E0BD8">
      <w:pPr>
        <w:shd w:val="clear" w:color="auto" w:fill="FFFFFF"/>
        <w:rPr>
          <w:rFonts w:cs="Arial"/>
          <w:color w:val="222222"/>
          <w:sz w:val="18"/>
          <w:szCs w:val="18"/>
        </w:rPr>
      </w:pPr>
    </w:p>
    <w:p w:rsidR="009D0A73" w:rsidRDefault="009D0A73" w:rsidP="009D0A73">
      <w:pPr>
        <w:rPr>
          <w:sz w:val="18"/>
          <w:szCs w:val="18"/>
        </w:rPr>
      </w:pPr>
      <w:r w:rsidRPr="009D0A73">
        <w:rPr>
          <w:sz w:val="18"/>
          <w:szCs w:val="18"/>
        </w:rPr>
        <w:t>SPECIFICATIONS AND BILL OF QUANTITIES:</w:t>
      </w:r>
    </w:p>
    <w:p w:rsidR="00397629" w:rsidRPr="009D0A73" w:rsidRDefault="00397629" w:rsidP="009D0A7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678"/>
        <w:gridCol w:w="709"/>
        <w:gridCol w:w="851"/>
        <w:gridCol w:w="887"/>
        <w:gridCol w:w="1572"/>
      </w:tblGrid>
      <w:tr w:rsidR="009D0A73" w:rsidRPr="009D0A73" w:rsidTr="000D5B3B">
        <w:tc>
          <w:tcPr>
            <w:tcW w:w="533" w:type="dxa"/>
            <w:shd w:val="clear" w:color="auto" w:fill="auto"/>
          </w:tcPr>
          <w:p w:rsidR="009D0A73" w:rsidRPr="009D0A73" w:rsidRDefault="009D0A73" w:rsidP="00153F04">
            <w:pPr>
              <w:rPr>
                <w:sz w:val="18"/>
                <w:szCs w:val="18"/>
              </w:rPr>
            </w:pPr>
            <w:r w:rsidRPr="009D0A73">
              <w:rPr>
                <w:sz w:val="18"/>
                <w:szCs w:val="18"/>
              </w:rPr>
              <w:t>No</w:t>
            </w:r>
          </w:p>
        </w:tc>
        <w:tc>
          <w:tcPr>
            <w:tcW w:w="4678" w:type="dxa"/>
            <w:shd w:val="clear" w:color="auto" w:fill="auto"/>
          </w:tcPr>
          <w:p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709" w:type="dxa"/>
            <w:shd w:val="clear" w:color="auto" w:fill="auto"/>
          </w:tcPr>
          <w:p w:rsidR="009D0A73" w:rsidRPr="009D0A73" w:rsidRDefault="009D0A73" w:rsidP="00153F04">
            <w:pPr>
              <w:rPr>
                <w:sz w:val="18"/>
                <w:szCs w:val="18"/>
              </w:rPr>
            </w:pPr>
            <w:r w:rsidRPr="009D0A73">
              <w:rPr>
                <w:sz w:val="18"/>
                <w:szCs w:val="18"/>
              </w:rPr>
              <w:t>Unit</w:t>
            </w:r>
          </w:p>
        </w:tc>
        <w:tc>
          <w:tcPr>
            <w:tcW w:w="851" w:type="dxa"/>
            <w:shd w:val="clear" w:color="auto" w:fill="auto"/>
          </w:tcPr>
          <w:p w:rsidR="009D0A73" w:rsidRPr="009D0A73" w:rsidRDefault="009D0A73" w:rsidP="00153F04">
            <w:pPr>
              <w:rPr>
                <w:sz w:val="18"/>
                <w:szCs w:val="18"/>
              </w:rPr>
            </w:pPr>
            <w:r w:rsidRPr="009D0A73">
              <w:rPr>
                <w:sz w:val="18"/>
                <w:szCs w:val="18"/>
              </w:rPr>
              <w:t>Unit</w:t>
            </w:r>
          </w:p>
          <w:p w:rsidR="009D0A73" w:rsidRPr="009D0A73" w:rsidRDefault="009D0A73" w:rsidP="00153F04">
            <w:pPr>
              <w:rPr>
                <w:sz w:val="18"/>
                <w:szCs w:val="18"/>
              </w:rPr>
            </w:pPr>
            <w:r w:rsidRPr="009D0A73">
              <w:rPr>
                <w:sz w:val="18"/>
                <w:szCs w:val="18"/>
              </w:rPr>
              <w:t>Price</w:t>
            </w:r>
          </w:p>
        </w:tc>
        <w:tc>
          <w:tcPr>
            <w:tcW w:w="887" w:type="dxa"/>
            <w:shd w:val="clear" w:color="auto" w:fill="auto"/>
          </w:tcPr>
          <w:p w:rsidR="009D0A73" w:rsidRPr="009D0A73" w:rsidRDefault="009D0A73" w:rsidP="00153F04">
            <w:pPr>
              <w:rPr>
                <w:sz w:val="18"/>
                <w:szCs w:val="18"/>
              </w:rPr>
            </w:pPr>
            <w:r w:rsidRPr="009D0A73">
              <w:rPr>
                <w:sz w:val="18"/>
                <w:szCs w:val="18"/>
              </w:rPr>
              <w:t>Quantity</w:t>
            </w:r>
          </w:p>
        </w:tc>
        <w:tc>
          <w:tcPr>
            <w:tcW w:w="1572" w:type="dxa"/>
            <w:shd w:val="clear" w:color="auto" w:fill="auto"/>
          </w:tcPr>
          <w:p w:rsidR="009D0A73" w:rsidRPr="009D0A73" w:rsidRDefault="009D0A73" w:rsidP="00153F04">
            <w:pPr>
              <w:rPr>
                <w:sz w:val="18"/>
                <w:szCs w:val="18"/>
              </w:rPr>
            </w:pPr>
            <w:r w:rsidRPr="009D0A73">
              <w:rPr>
                <w:sz w:val="18"/>
                <w:szCs w:val="18"/>
              </w:rPr>
              <w:t>Amount</w:t>
            </w:r>
          </w:p>
        </w:tc>
      </w:tr>
      <w:tr w:rsidR="009D0A73" w:rsidRPr="009D0A73" w:rsidTr="000D5B3B">
        <w:tc>
          <w:tcPr>
            <w:tcW w:w="533" w:type="dxa"/>
            <w:shd w:val="clear" w:color="auto" w:fill="auto"/>
          </w:tcPr>
          <w:p w:rsidR="009D0A73" w:rsidRPr="009D0A73" w:rsidRDefault="009D0A73" w:rsidP="00153F04">
            <w:pPr>
              <w:rPr>
                <w:sz w:val="18"/>
                <w:szCs w:val="18"/>
              </w:rPr>
            </w:pPr>
          </w:p>
        </w:tc>
        <w:tc>
          <w:tcPr>
            <w:tcW w:w="4678" w:type="dxa"/>
            <w:shd w:val="clear" w:color="auto" w:fill="auto"/>
          </w:tcPr>
          <w:p w:rsidR="00B811D6" w:rsidRDefault="00B811D6" w:rsidP="00153F04">
            <w:pPr>
              <w:rPr>
                <w:sz w:val="18"/>
                <w:szCs w:val="18"/>
              </w:rPr>
            </w:pPr>
          </w:p>
          <w:p w:rsidR="004A103E" w:rsidRPr="004A103E" w:rsidRDefault="00B811D6" w:rsidP="00153F04">
            <w:pPr>
              <w:rPr>
                <w:sz w:val="18"/>
                <w:szCs w:val="18"/>
              </w:rPr>
            </w:pPr>
            <w:r>
              <w:rPr>
                <w:sz w:val="18"/>
                <w:szCs w:val="18"/>
              </w:rPr>
              <w:t>TRH-8 Coldmix 30kg</w:t>
            </w:r>
          </w:p>
        </w:tc>
        <w:tc>
          <w:tcPr>
            <w:tcW w:w="709" w:type="dxa"/>
            <w:shd w:val="clear" w:color="auto" w:fill="auto"/>
          </w:tcPr>
          <w:p w:rsidR="009D0A73" w:rsidRPr="009D0A73" w:rsidRDefault="009D0A73" w:rsidP="00153F04">
            <w:pPr>
              <w:rPr>
                <w:sz w:val="18"/>
                <w:szCs w:val="18"/>
              </w:rPr>
            </w:pPr>
          </w:p>
        </w:tc>
        <w:tc>
          <w:tcPr>
            <w:tcW w:w="851" w:type="dxa"/>
            <w:shd w:val="clear" w:color="auto" w:fill="auto"/>
          </w:tcPr>
          <w:p w:rsidR="009D0A73" w:rsidRPr="009D0A73" w:rsidRDefault="009D0A73" w:rsidP="00153F04">
            <w:pPr>
              <w:rPr>
                <w:sz w:val="18"/>
                <w:szCs w:val="18"/>
              </w:rPr>
            </w:pPr>
          </w:p>
        </w:tc>
        <w:tc>
          <w:tcPr>
            <w:tcW w:w="887" w:type="dxa"/>
            <w:shd w:val="clear" w:color="auto" w:fill="auto"/>
          </w:tcPr>
          <w:p w:rsidR="00B811D6" w:rsidRDefault="00B811D6" w:rsidP="00153F04">
            <w:pPr>
              <w:rPr>
                <w:sz w:val="18"/>
                <w:szCs w:val="18"/>
              </w:rPr>
            </w:pPr>
          </w:p>
          <w:p w:rsidR="009D0A73" w:rsidRPr="009D0A73" w:rsidRDefault="00B811D6" w:rsidP="00153F04">
            <w:pPr>
              <w:rPr>
                <w:sz w:val="18"/>
                <w:szCs w:val="18"/>
              </w:rPr>
            </w:pPr>
            <w:r>
              <w:rPr>
                <w:sz w:val="18"/>
                <w:szCs w:val="18"/>
              </w:rPr>
              <w:t>2800</w:t>
            </w:r>
          </w:p>
        </w:tc>
        <w:tc>
          <w:tcPr>
            <w:tcW w:w="1572" w:type="dxa"/>
            <w:shd w:val="clear" w:color="auto" w:fill="auto"/>
          </w:tcPr>
          <w:p w:rsidR="009D0A73" w:rsidRPr="009D0A73" w:rsidRDefault="009D0A73" w:rsidP="00153F04">
            <w:pPr>
              <w:rPr>
                <w:sz w:val="18"/>
                <w:szCs w:val="18"/>
              </w:rPr>
            </w:pPr>
          </w:p>
        </w:tc>
      </w:tr>
      <w:tr w:rsidR="009D0A73" w:rsidRPr="009D0A73" w:rsidTr="000D5B3B">
        <w:tc>
          <w:tcPr>
            <w:tcW w:w="533" w:type="dxa"/>
            <w:shd w:val="clear" w:color="auto" w:fill="auto"/>
          </w:tcPr>
          <w:p w:rsidR="009D0A73" w:rsidRPr="009D0A73" w:rsidRDefault="009D0A73" w:rsidP="00153F04">
            <w:pPr>
              <w:rPr>
                <w:sz w:val="18"/>
                <w:szCs w:val="18"/>
              </w:rPr>
            </w:pPr>
          </w:p>
        </w:tc>
        <w:tc>
          <w:tcPr>
            <w:tcW w:w="4678" w:type="dxa"/>
            <w:shd w:val="clear" w:color="auto" w:fill="auto"/>
          </w:tcPr>
          <w:p w:rsidR="000D5B3B" w:rsidRDefault="009D0A73" w:rsidP="00153F04">
            <w:pPr>
              <w:rPr>
                <w:sz w:val="18"/>
                <w:szCs w:val="18"/>
              </w:rPr>
            </w:pPr>
            <w:r w:rsidRPr="009D0A73">
              <w:rPr>
                <w:sz w:val="18"/>
                <w:szCs w:val="18"/>
              </w:rPr>
              <w:t xml:space="preserve">                                                     </w:t>
            </w:r>
          </w:p>
          <w:p w:rsidR="009D0A73" w:rsidRPr="009D0A73" w:rsidRDefault="009D0A73" w:rsidP="000D5B3B">
            <w:pPr>
              <w:jc w:val="right"/>
              <w:rPr>
                <w:sz w:val="18"/>
                <w:szCs w:val="18"/>
              </w:rPr>
            </w:pPr>
            <w:r w:rsidRPr="009D0A73">
              <w:rPr>
                <w:sz w:val="18"/>
                <w:szCs w:val="18"/>
              </w:rPr>
              <w:t xml:space="preserve">   SUB TOTAL</w:t>
            </w:r>
          </w:p>
        </w:tc>
        <w:tc>
          <w:tcPr>
            <w:tcW w:w="709" w:type="dxa"/>
            <w:shd w:val="clear" w:color="auto" w:fill="auto"/>
          </w:tcPr>
          <w:p w:rsidR="009D0A73" w:rsidRPr="009D0A73" w:rsidRDefault="009D0A73" w:rsidP="00153F04">
            <w:pPr>
              <w:rPr>
                <w:sz w:val="18"/>
                <w:szCs w:val="18"/>
              </w:rPr>
            </w:pPr>
          </w:p>
        </w:tc>
        <w:tc>
          <w:tcPr>
            <w:tcW w:w="851" w:type="dxa"/>
            <w:shd w:val="clear" w:color="auto" w:fill="auto"/>
          </w:tcPr>
          <w:p w:rsidR="009D0A73" w:rsidRPr="009D0A73" w:rsidRDefault="009D0A73" w:rsidP="00153F04">
            <w:pPr>
              <w:rPr>
                <w:sz w:val="18"/>
                <w:szCs w:val="18"/>
              </w:rPr>
            </w:pPr>
          </w:p>
        </w:tc>
        <w:tc>
          <w:tcPr>
            <w:tcW w:w="887" w:type="dxa"/>
            <w:shd w:val="clear" w:color="auto" w:fill="auto"/>
          </w:tcPr>
          <w:p w:rsidR="009D0A73" w:rsidRPr="009D0A73" w:rsidRDefault="009D0A73" w:rsidP="00153F04">
            <w:pPr>
              <w:rPr>
                <w:sz w:val="18"/>
                <w:szCs w:val="18"/>
              </w:rPr>
            </w:pPr>
          </w:p>
        </w:tc>
        <w:tc>
          <w:tcPr>
            <w:tcW w:w="1572" w:type="dxa"/>
            <w:shd w:val="clear" w:color="auto" w:fill="auto"/>
          </w:tcPr>
          <w:p w:rsidR="009D0A73" w:rsidRPr="009D0A73" w:rsidRDefault="009D0A73" w:rsidP="00153F04">
            <w:pPr>
              <w:rPr>
                <w:sz w:val="18"/>
                <w:szCs w:val="18"/>
              </w:rPr>
            </w:pPr>
          </w:p>
        </w:tc>
      </w:tr>
      <w:tr w:rsidR="009D0A73" w:rsidRPr="009D0A73" w:rsidTr="000D5B3B">
        <w:tc>
          <w:tcPr>
            <w:tcW w:w="533" w:type="dxa"/>
            <w:shd w:val="clear" w:color="auto" w:fill="auto"/>
          </w:tcPr>
          <w:p w:rsidR="009D0A73" w:rsidRPr="009D0A73" w:rsidRDefault="009D0A73" w:rsidP="00153F04">
            <w:pPr>
              <w:rPr>
                <w:sz w:val="18"/>
              </w:rPr>
            </w:pPr>
          </w:p>
        </w:tc>
        <w:tc>
          <w:tcPr>
            <w:tcW w:w="4678" w:type="dxa"/>
            <w:shd w:val="clear" w:color="auto" w:fill="auto"/>
          </w:tcPr>
          <w:p w:rsidR="000D5B3B" w:rsidRDefault="009D0A73" w:rsidP="00153F04">
            <w:pPr>
              <w:rPr>
                <w:sz w:val="18"/>
              </w:rPr>
            </w:pPr>
            <w:r w:rsidRPr="009D0A73">
              <w:rPr>
                <w:sz w:val="18"/>
              </w:rPr>
              <w:t xml:space="preserve">                                                        </w:t>
            </w:r>
          </w:p>
          <w:p w:rsidR="009D0A73" w:rsidRPr="009D0A73" w:rsidRDefault="009D0A73" w:rsidP="000D5B3B">
            <w:pPr>
              <w:jc w:val="right"/>
              <w:rPr>
                <w:sz w:val="18"/>
              </w:rPr>
            </w:pPr>
            <w:r w:rsidRPr="009D0A73">
              <w:rPr>
                <w:sz w:val="18"/>
              </w:rPr>
              <w:t>PLUS VAT</w:t>
            </w:r>
          </w:p>
        </w:tc>
        <w:tc>
          <w:tcPr>
            <w:tcW w:w="709" w:type="dxa"/>
            <w:shd w:val="clear" w:color="auto" w:fill="auto"/>
          </w:tcPr>
          <w:p w:rsidR="009D0A73" w:rsidRPr="009D0A73" w:rsidRDefault="009D0A73" w:rsidP="00153F04">
            <w:pPr>
              <w:rPr>
                <w:sz w:val="18"/>
              </w:rPr>
            </w:pPr>
          </w:p>
        </w:tc>
        <w:tc>
          <w:tcPr>
            <w:tcW w:w="851" w:type="dxa"/>
            <w:shd w:val="clear" w:color="auto" w:fill="auto"/>
          </w:tcPr>
          <w:p w:rsidR="009D0A73" w:rsidRPr="009D0A73" w:rsidRDefault="009D0A73" w:rsidP="00153F04">
            <w:pPr>
              <w:rPr>
                <w:sz w:val="18"/>
              </w:rPr>
            </w:pPr>
          </w:p>
        </w:tc>
        <w:tc>
          <w:tcPr>
            <w:tcW w:w="887" w:type="dxa"/>
            <w:shd w:val="clear" w:color="auto" w:fill="auto"/>
          </w:tcPr>
          <w:p w:rsidR="009D0A73" w:rsidRPr="009D0A73" w:rsidRDefault="009D0A73" w:rsidP="00153F04">
            <w:pPr>
              <w:rPr>
                <w:sz w:val="18"/>
              </w:rPr>
            </w:pPr>
          </w:p>
        </w:tc>
        <w:tc>
          <w:tcPr>
            <w:tcW w:w="1572" w:type="dxa"/>
            <w:shd w:val="clear" w:color="auto" w:fill="auto"/>
          </w:tcPr>
          <w:p w:rsidR="009D0A73" w:rsidRPr="009D0A73" w:rsidRDefault="009D0A73" w:rsidP="00153F04">
            <w:pPr>
              <w:rPr>
                <w:sz w:val="18"/>
              </w:rPr>
            </w:pPr>
          </w:p>
        </w:tc>
      </w:tr>
      <w:tr w:rsidR="009D0A73" w:rsidRPr="009D0A73" w:rsidTr="000D5B3B">
        <w:tc>
          <w:tcPr>
            <w:tcW w:w="533" w:type="dxa"/>
            <w:shd w:val="clear" w:color="auto" w:fill="auto"/>
          </w:tcPr>
          <w:p w:rsidR="009D0A73" w:rsidRPr="009D0A73" w:rsidRDefault="009D0A73" w:rsidP="00153F04">
            <w:pPr>
              <w:rPr>
                <w:sz w:val="18"/>
              </w:rPr>
            </w:pPr>
          </w:p>
        </w:tc>
        <w:tc>
          <w:tcPr>
            <w:tcW w:w="4678" w:type="dxa"/>
            <w:shd w:val="clear" w:color="auto" w:fill="auto"/>
          </w:tcPr>
          <w:p w:rsidR="000D5B3B" w:rsidRDefault="009D0A73" w:rsidP="00153F04">
            <w:pPr>
              <w:rPr>
                <w:sz w:val="18"/>
              </w:rPr>
            </w:pPr>
            <w:r w:rsidRPr="009D0A73">
              <w:rPr>
                <w:sz w:val="18"/>
              </w:rPr>
              <w:t xml:space="preserve">                                                      </w:t>
            </w:r>
          </w:p>
          <w:p w:rsidR="009D0A73" w:rsidRPr="009D0A73" w:rsidRDefault="009D0A73" w:rsidP="000D5B3B">
            <w:pPr>
              <w:jc w:val="right"/>
              <w:rPr>
                <w:sz w:val="18"/>
              </w:rPr>
            </w:pPr>
            <w:r w:rsidRPr="009D0A73">
              <w:rPr>
                <w:sz w:val="18"/>
              </w:rPr>
              <w:t xml:space="preserve">  TOTAL</w:t>
            </w:r>
          </w:p>
        </w:tc>
        <w:tc>
          <w:tcPr>
            <w:tcW w:w="709" w:type="dxa"/>
            <w:shd w:val="clear" w:color="auto" w:fill="auto"/>
          </w:tcPr>
          <w:p w:rsidR="009D0A73" w:rsidRPr="009D0A73" w:rsidRDefault="009D0A73" w:rsidP="00153F04">
            <w:pPr>
              <w:rPr>
                <w:sz w:val="18"/>
              </w:rPr>
            </w:pPr>
          </w:p>
        </w:tc>
        <w:tc>
          <w:tcPr>
            <w:tcW w:w="851" w:type="dxa"/>
            <w:shd w:val="clear" w:color="auto" w:fill="auto"/>
          </w:tcPr>
          <w:p w:rsidR="009D0A73" w:rsidRPr="009D0A73" w:rsidRDefault="009D0A73" w:rsidP="00153F04">
            <w:pPr>
              <w:rPr>
                <w:sz w:val="18"/>
              </w:rPr>
            </w:pPr>
          </w:p>
        </w:tc>
        <w:tc>
          <w:tcPr>
            <w:tcW w:w="887" w:type="dxa"/>
            <w:shd w:val="clear" w:color="auto" w:fill="auto"/>
          </w:tcPr>
          <w:p w:rsidR="009D0A73" w:rsidRPr="009D0A73" w:rsidRDefault="009D0A73" w:rsidP="00153F04">
            <w:pPr>
              <w:rPr>
                <w:sz w:val="18"/>
              </w:rPr>
            </w:pPr>
          </w:p>
        </w:tc>
        <w:tc>
          <w:tcPr>
            <w:tcW w:w="1572" w:type="dxa"/>
            <w:shd w:val="clear" w:color="auto" w:fill="auto"/>
          </w:tcPr>
          <w:p w:rsidR="009D0A73" w:rsidRPr="009D0A73" w:rsidRDefault="009D0A73" w:rsidP="00153F04">
            <w:pPr>
              <w:rPr>
                <w:sz w:val="18"/>
              </w:rPr>
            </w:pPr>
          </w:p>
        </w:tc>
      </w:tr>
    </w:tbl>
    <w:p w:rsidR="00353152" w:rsidRPr="009D0A73" w:rsidRDefault="00353152" w:rsidP="001E0BD8">
      <w:pPr>
        <w:shd w:val="clear" w:color="auto" w:fill="FFFFFF"/>
        <w:rPr>
          <w:rFonts w:cs="Arial"/>
          <w:color w:val="222222"/>
          <w:sz w:val="12"/>
          <w:szCs w:val="18"/>
        </w:rPr>
      </w:pPr>
    </w:p>
    <w:p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B811D6">
        <w:rPr>
          <w:b/>
          <w:bCs/>
          <w:color w:val="000000"/>
          <w:sz w:val="18"/>
          <w:szCs w:val="18"/>
        </w:rPr>
        <w:t>2</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rsidR="001E0BD8" w:rsidRPr="00A22168" w:rsidRDefault="001E0BD8" w:rsidP="001E0BD8">
      <w:pPr>
        <w:autoSpaceDE w:val="0"/>
        <w:autoSpaceDN w:val="0"/>
        <w:adjustRightInd w:val="0"/>
        <w:rPr>
          <w:b/>
          <w:bCs/>
          <w:color w:val="000000"/>
          <w:sz w:val="18"/>
          <w:szCs w:val="18"/>
          <w:u w:val="single"/>
        </w:rPr>
      </w:pPr>
    </w:p>
    <w:p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In the case of a Trust, Consortium or Joint Venture, they will qualify for points for their</w:t>
      </w:r>
    </w:p>
    <w:p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rsidR="000D5B3B" w:rsidRDefault="000D5B3B" w:rsidP="000D5B3B">
      <w:pPr>
        <w:autoSpaceDE w:val="0"/>
        <w:autoSpaceDN w:val="0"/>
        <w:adjustRightInd w:val="0"/>
        <w:ind w:left="360"/>
        <w:rPr>
          <w:sz w:val="18"/>
          <w:szCs w:val="18"/>
        </w:rPr>
      </w:pPr>
    </w:p>
    <w:p w:rsidR="001E0BD8" w:rsidRPr="00A22168" w:rsidRDefault="001E0BD8" w:rsidP="001E0BD8">
      <w:pPr>
        <w:autoSpaceDE w:val="0"/>
        <w:autoSpaceDN w:val="0"/>
        <w:adjustRightInd w:val="0"/>
        <w:rPr>
          <w:b/>
          <w:bCs/>
          <w:color w:val="000000"/>
          <w:sz w:val="18"/>
          <w:szCs w:val="18"/>
        </w:rPr>
      </w:pPr>
    </w:p>
    <w:p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rsidR="00160D70" w:rsidRPr="00020257" w:rsidRDefault="001E0BD8" w:rsidP="00F226B8">
      <w:pPr>
        <w:rPr>
          <w:rFonts w:cs="Arial"/>
          <w:b/>
          <w:sz w:val="22"/>
          <w:szCs w:val="22"/>
          <w:lang w:val="en-GB"/>
        </w:rPr>
      </w:pPr>
      <w:r>
        <w:rPr>
          <w:b/>
          <w:sz w:val="18"/>
          <w:szCs w:val="18"/>
        </w:rPr>
        <w:t>MUNICIPAL MANAGER</w:t>
      </w:r>
    </w:p>
    <w:p w:rsidR="00160D70" w:rsidRPr="00020257" w:rsidRDefault="00160D70" w:rsidP="00160D70">
      <w:pPr>
        <w:tabs>
          <w:tab w:val="left" w:pos="7363"/>
          <w:tab w:val="center" w:pos="10530"/>
        </w:tabs>
        <w:jc w:val="right"/>
        <w:rPr>
          <w:rFonts w:cs="Arial"/>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0D5B3B" w:rsidRDefault="000D5B3B" w:rsidP="00160D70">
      <w:pPr>
        <w:tabs>
          <w:tab w:val="left" w:pos="7363"/>
          <w:tab w:val="center" w:pos="10530"/>
        </w:tabs>
        <w:jc w:val="center"/>
        <w:rPr>
          <w:rFonts w:cs="Arial"/>
          <w:b/>
          <w:sz w:val="22"/>
          <w:szCs w:val="22"/>
          <w:lang w:val="en-GB"/>
        </w:rPr>
      </w:pPr>
    </w:p>
    <w:p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lastRenderedPageBreak/>
        <w:t>DECLARATION OF INTEREST</w:t>
      </w:r>
    </w:p>
    <w:p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rsidR="00160D70" w:rsidRPr="00020257" w:rsidRDefault="00160D70" w:rsidP="00160D70">
      <w:pPr>
        <w:tabs>
          <w:tab w:val="left" w:pos="-963"/>
          <w:tab w:val="left" w:pos="-720"/>
          <w:tab w:val="left" w:pos="2250"/>
          <w:tab w:val="left" w:pos="7363"/>
        </w:tabs>
        <w:jc w:val="both"/>
        <w:rPr>
          <w:rFonts w:cs="Arial"/>
          <w:sz w:val="22"/>
          <w:szCs w:val="22"/>
          <w:lang w:val="en-GB"/>
        </w:rPr>
      </w:pPr>
    </w:p>
    <w:p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Default="00160D70" w:rsidP="00160D70">
      <w:pPr>
        <w:tabs>
          <w:tab w:val="left" w:pos="-1980"/>
          <w:tab w:val="right" w:pos="9752"/>
        </w:tabs>
        <w:ind w:left="1170" w:hanging="630"/>
        <w:rPr>
          <w:rFonts w:cs="Arial"/>
          <w:sz w:val="22"/>
          <w:szCs w:val="22"/>
          <w:lang w:val="en-GB"/>
        </w:rPr>
      </w:pPr>
      <w:r>
        <w:rPr>
          <w:rFonts w:cs="Arial"/>
          <w:sz w:val="22"/>
          <w:szCs w:val="22"/>
          <w:lang w:val="en-GB"/>
        </w:rPr>
        <w:t xml:space="preserve">3.7  </w:t>
      </w:r>
      <w:r w:rsidRPr="00020257">
        <w:rPr>
          <w:rFonts w:cs="Arial"/>
          <w:sz w:val="22"/>
          <w:szCs w:val="22"/>
          <w:lang w:val="en-GB"/>
        </w:rPr>
        <w:t>The names of all directors / trustees / shareholders members, the</w:t>
      </w:r>
      <w:r>
        <w:rPr>
          <w:rFonts w:cs="Arial"/>
          <w:sz w:val="22"/>
          <w:szCs w:val="22"/>
          <w:lang w:val="en-GB"/>
        </w:rPr>
        <w:t xml:space="preserve">ir individual identity </w:t>
      </w:r>
    </w:p>
    <w:p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rsidR="00160D70" w:rsidRPr="00020257" w:rsidRDefault="00160D70" w:rsidP="00160D70">
      <w:pPr>
        <w:tabs>
          <w:tab w:val="left" w:pos="900"/>
          <w:tab w:val="left" w:pos="2250"/>
          <w:tab w:val="right" w:pos="9752"/>
        </w:tabs>
        <w:ind w:left="360"/>
        <w:rPr>
          <w:rFonts w:cs="Arial"/>
          <w:color w:val="000000"/>
          <w:sz w:val="22"/>
          <w:szCs w:val="22"/>
          <w:lang w:val="en-GB"/>
        </w:rPr>
      </w:pPr>
    </w:p>
    <w:p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rsidR="00160D70" w:rsidRPr="00020257" w:rsidRDefault="00160D70" w:rsidP="00160D70">
      <w:pPr>
        <w:pStyle w:val="FootnoteText"/>
        <w:ind w:left="567"/>
        <w:rPr>
          <w:rFonts w:ascii="Arial" w:hAnsi="Arial" w:cs="Arial"/>
          <w:sz w:val="22"/>
          <w:szCs w:val="22"/>
        </w:rPr>
      </w:pP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rsidR="00160D70" w:rsidRPr="00020257" w:rsidRDefault="00160D70" w:rsidP="00160D70">
      <w:pPr>
        <w:pStyle w:val="FootnoteText"/>
        <w:rPr>
          <w:rFonts w:ascii="Arial" w:hAnsi="Arial" w:cs="Arial"/>
          <w:sz w:val="22"/>
          <w:szCs w:val="22"/>
        </w:rPr>
      </w:pPr>
    </w:p>
    <w:p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 xml:space="preserve">………………….. </w:t>
      </w:r>
    </w:p>
    <w:p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the evaluation and or adjudication of this bid?</w:t>
      </w:r>
      <w:r>
        <w:rPr>
          <w:rFonts w:cs="Arial"/>
          <w:sz w:val="22"/>
          <w:szCs w:val="22"/>
          <w:lang w:val="en-GB"/>
        </w:rPr>
        <w:t xml:space="preserve">…………………………………  </w:t>
      </w:r>
      <w:r w:rsidRPr="00020257">
        <w:rPr>
          <w:rFonts w:cs="Arial"/>
          <w:b/>
          <w:bCs/>
          <w:sz w:val="22"/>
          <w:szCs w:val="22"/>
          <w:lang w:val="en-GB"/>
        </w:rPr>
        <w:t>YES / NO</w:t>
      </w:r>
    </w:p>
    <w:p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rsidR="00160D70" w:rsidRPr="00020257" w:rsidRDefault="00160D70" w:rsidP="00160D70">
      <w:pPr>
        <w:tabs>
          <w:tab w:val="left" w:pos="709"/>
          <w:tab w:val="left" w:pos="2250"/>
          <w:tab w:val="right" w:pos="9752"/>
        </w:tabs>
        <w:ind w:left="709" w:hanging="709"/>
        <w:rPr>
          <w:rFonts w:cs="Arial"/>
          <w:color w:val="000000"/>
          <w:sz w:val="22"/>
          <w:szCs w:val="22"/>
          <w:lang w:val="en-GB"/>
        </w:rPr>
      </w:pPr>
    </w:p>
    <w:p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rsidR="00160D70" w:rsidRPr="00020257" w:rsidRDefault="00160D70" w:rsidP="00160D70">
      <w:pPr>
        <w:pStyle w:val="Heading3"/>
        <w:rPr>
          <w:rFonts w:ascii="Arial" w:hAnsi="Arial" w:cs="Arial"/>
          <w:sz w:val="22"/>
          <w:szCs w:val="22"/>
        </w:rPr>
      </w:pPr>
    </w:p>
    <w:p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 yes, furnish particulars.</w:t>
      </w:r>
    </w:p>
    <w:p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709"/>
          <w:tab w:val="left" w:pos="2250"/>
          <w:tab w:val="right" w:pos="9752"/>
        </w:tabs>
        <w:jc w:val="both"/>
        <w:rPr>
          <w:rFonts w:cs="Arial"/>
          <w:color w:val="000000"/>
          <w:sz w:val="22"/>
          <w:szCs w:val="22"/>
          <w:lang w:val="en-GB"/>
        </w:rPr>
      </w:pPr>
    </w:p>
    <w:p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rsidR="00160D70" w:rsidRPr="00020257" w:rsidRDefault="00160D70" w:rsidP="00160D70">
      <w:pPr>
        <w:tabs>
          <w:tab w:val="left" w:pos="0"/>
          <w:tab w:val="right" w:pos="9752"/>
        </w:tabs>
        <w:rPr>
          <w:rFonts w:cs="Arial"/>
          <w:sz w:val="22"/>
          <w:szCs w:val="22"/>
          <w:lang w:val="en-GB"/>
        </w:rPr>
      </w:pPr>
    </w:p>
    <w:p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rsidTr="00927876">
        <w:tc>
          <w:tcPr>
            <w:tcW w:w="3675" w:type="dxa"/>
            <w:shd w:val="clear" w:color="auto" w:fill="auto"/>
          </w:tcPr>
          <w:p w:rsidR="00160D70" w:rsidRPr="00AF665E" w:rsidRDefault="00160D70" w:rsidP="00927876">
            <w:pPr>
              <w:ind w:hanging="108"/>
              <w:jc w:val="center"/>
              <w:rPr>
                <w:rFonts w:cs="Arial"/>
                <w:b/>
                <w:lang w:val="en-GB"/>
              </w:rPr>
            </w:pPr>
            <w:r w:rsidRPr="00AF665E">
              <w:rPr>
                <w:rFonts w:cs="Arial"/>
                <w:b/>
                <w:sz w:val="22"/>
                <w:szCs w:val="22"/>
                <w:lang w:val="en-GB"/>
              </w:rPr>
              <w:lastRenderedPageBreak/>
              <w:t>Full Name</w:t>
            </w:r>
          </w:p>
        </w:tc>
        <w:tc>
          <w:tcPr>
            <w:tcW w:w="2409" w:type="dxa"/>
            <w:shd w:val="clear" w:color="auto" w:fill="auto"/>
          </w:tcPr>
          <w:p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rsidR="00160D70" w:rsidRPr="00AF665E" w:rsidRDefault="00160D70" w:rsidP="00927876">
            <w:pPr>
              <w:jc w:val="center"/>
              <w:rPr>
                <w:rFonts w:cs="Arial"/>
                <w:b/>
                <w:lang w:val="en-GB"/>
              </w:rPr>
            </w:pPr>
            <w:r w:rsidRPr="00AF665E">
              <w:rPr>
                <w:rFonts w:cs="Arial"/>
                <w:b/>
                <w:sz w:val="22"/>
                <w:szCs w:val="22"/>
                <w:lang w:val="en-GB"/>
              </w:rPr>
              <w:t>State Employee Number</w:t>
            </w:r>
          </w:p>
          <w:p w:rsidR="00160D70" w:rsidRPr="00AF665E" w:rsidRDefault="00160D70" w:rsidP="00927876">
            <w:pPr>
              <w:jc w:val="center"/>
              <w:rPr>
                <w:rFonts w:cs="Arial"/>
                <w:b/>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bl>
    <w:p w:rsidR="00160D70" w:rsidRPr="00020257" w:rsidRDefault="00160D70" w:rsidP="00160D70">
      <w:pPr>
        <w:pStyle w:val="Heading1"/>
        <w:ind w:firstLine="0"/>
        <w:jc w:val="left"/>
        <w:rPr>
          <w:rFonts w:ascii="Arial" w:hAnsi="Arial" w:cs="Arial"/>
          <w:b w:val="0"/>
          <w:sz w:val="22"/>
          <w:szCs w:val="22"/>
        </w:rPr>
      </w:pPr>
    </w:p>
    <w:p w:rsidR="00160D70" w:rsidRPr="00020257" w:rsidRDefault="00160D70" w:rsidP="00160D70">
      <w:pPr>
        <w:pStyle w:val="Heading1"/>
        <w:tabs>
          <w:tab w:val="clear" w:pos="900"/>
          <w:tab w:val="left" w:pos="-142"/>
        </w:tabs>
        <w:ind w:firstLine="0"/>
        <w:jc w:val="left"/>
        <w:rPr>
          <w:rFonts w:ascii="Arial" w:hAnsi="Arial" w:cs="Arial"/>
          <w:sz w:val="22"/>
          <w:szCs w:val="22"/>
        </w:rPr>
      </w:pPr>
    </w:p>
    <w:p w:rsidR="00160D70" w:rsidRDefault="00160D70" w:rsidP="00160D70">
      <w:pPr>
        <w:tabs>
          <w:tab w:val="left" w:pos="3969"/>
          <w:tab w:val="right" w:pos="9752"/>
        </w:tabs>
        <w:ind w:left="540" w:hanging="682"/>
        <w:jc w:val="both"/>
        <w:rPr>
          <w:rFonts w:cs="Arial"/>
          <w:sz w:val="22"/>
          <w:szCs w:val="22"/>
          <w:lang w:val="en-GB"/>
        </w:rPr>
      </w:pPr>
    </w:p>
    <w:p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B25" w:rsidRDefault="00B37B25">
      <w:r>
        <w:separator/>
      </w:r>
    </w:p>
  </w:endnote>
  <w:endnote w:type="continuationSeparator" w:id="0">
    <w:p w:rsidR="00B37B25" w:rsidRDefault="00B3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9E339B"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rsidR="00F30AB0" w:rsidRDefault="00B37B25"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160D70" w:rsidP="008E2D9D">
    <w:pPr>
      <w:pStyle w:val="Footer"/>
      <w:framePr w:wrap="around" w:vAnchor="text" w:hAnchor="margin" w:xAlign="right" w:y="1"/>
      <w:rPr>
        <w:rStyle w:val="PageNumber"/>
      </w:rPr>
    </w:pPr>
    <w:r>
      <w:rPr>
        <w:rStyle w:val="PageNumber"/>
      </w:rPr>
      <w:t>3</w:t>
    </w:r>
  </w:p>
  <w:p w:rsidR="00F30AB0" w:rsidRDefault="00B37B25"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B25" w:rsidRDefault="00B37B25">
      <w:r>
        <w:separator/>
      </w:r>
    </w:p>
  </w:footnote>
  <w:footnote w:type="continuationSeparator" w:id="0">
    <w:p w:rsidR="00B37B25" w:rsidRDefault="00B3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9E339B">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rsidR="00F30AB0" w:rsidRDefault="00B37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B37B25">
    <w:pPr>
      <w:pStyle w:val="Header"/>
      <w:framePr w:wrap="around" w:vAnchor="text" w:hAnchor="margin" w:xAlign="center" w:y="1"/>
      <w:rPr>
        <w:rStyle w:val="PageNumber"/>
      </w:rPr>
    </w:pPr>
  </w:p>
  <w:p w:rsidR="00F30AB0" w:rsidRDefault="00B37B25">
    <w:pPr>
      <w:pStyle w:val="Header"/>
      <w:framePr w:wrap="around" w:vAnchor="text" w:hAnchor="margin" w:xAlign="center" w:y="1"/>
      <w:rPr>
        <w:rStyle w:val="PageNumber"/>
      </w:rPr>
    </w:pPr>
  </w:p>
  <w:p w:rsidR="00F30AB0" w:rsidRDefault="00B37B25"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D5B3B"/>
    <w:rsid w:val="001479D0"/>
    <w:rsid w:val="00160D70"/>
    <w:rsid w:val="00183956"/>
    <w:rsid w:val="001974B1"/>
    <w:rsid w:val="001E0BD8"/>
    <w:rsid w:val="001F3C74"/>
    <w:rsid w:val="00273C4E"/>
    <w:rsid w:val="003166CD"/>
    <w:rsid w:val="00353152"/>
    <w:rsid w:val="00374FF6"/>
    <w:rsid w:val="00397629"/>
    <w:rsid w:val="004A103E"/>
    <w:rsid w:val="004A628C"/>
    <w:rsid w:val="004C7DD4"/>
    <w:rsid w:val="00565DCB"/>
    <w:rsid w:val="005C69BF"/>
    <w:rsid w:val="00677A5D"/>
    <w:rsid w:val="006D4C4C"/>
    <w:rsid w:val="00752BB8"/>
    <w:rsid w:val="00757BBE"/>
    <w:rsid w:val="007621C6"/>
    <w:rsid w:val="007F4E3E"/>
    <w:rsid w:val="00810B1D"/>
    <w:rsid w:val="00842F6E"/>
    <w:rsid w:val="009030B2"/>
    <w:rsid w:val="00905F9B"/>
    <w:rsid w:val="009D0A73"/>
    <w:rsid w:val="009E339B"/>
    <w:rsid w:val="009F190B"/>
    <w:rsid w:val="00A6595A"/>
    <w:rsid w:val="00A8690A"/>
    <w:rsid w:val="00B37B25"/>
    <w:rsid w:val="00B811D6"/>
    <w:rsid w:val="00C36337"/>
    <w:rsid w:val="00C61965"/>
    <w:rsid w:val="00CB1C03"/>
    <w:rsid w:val="00D055A5"/>
    <w:rsid w:val="00D947BE"/>
    <w:rsid w:val="00DB2C55"/>
    <w:rsid w:val="00DD005C"/>
    <w:rsid w:val="00EE2DD4"/>
    <w:rsid w:val="00F10108"/>
    <w:rsid w:val="00F226B8"/>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EC383-E033-4E25-AE87-A5FEF189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2018-07-26T06:26:00Z</dcterms:created>
  <dcterms:modified xsi:type="dcterms:W3CDTF">2018-07-26T06:26:00Z</dcterms:modified>
</cp:coreProperties>
</file>