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5120E" w14:textId="77777777" w:rsidR="00EB73E5" w:rsidRDefault="00EB73E5" w:rsidP="00EB73E5">
      <w:pPr>
        <w:jc w:val="center"/>
      </w:pPr>
      <w:bookmarkStart w:id="0" w:name="_GoBack"/>
      <w:bookmarkEnd w:id="0"/>
    </w:p>
    <w:p w14:paraId="1BE27FB3" w14:textId="77777777" w:rsidR="00EB73E5" w:rsidRDefault="00EB73E5" w:rsidP="00EB73E5">
      <w:pPr>
        <w:jc w:val="center"/>
      </w:pPr>
      <w:r w:rsidRPr="00046C25">
        <w:rPr>
          <w:noProof/>
          <w:lang w:val="en-ZA"/>
        </w:rPr>
        <w:drawing>
          <wp:inline distT="0" distB="0" distL="0" distR="0" wp14:anchorId="37D96BCC" wp14:editId="2B095597">
            <wp:extent cx="5277510" cy="933450"/>
            <wp:effectExtent l="0" t="0" r="0" b="0"/>
            <wp:docPr id="1" name="Picture 2" descr="C:\Users\atheunissen\Documents\Dr Beyers Naude\Communication\LOGO\Letterhead draft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heunissen\Documents\Dr Beyers Naude\Communication\LOGO\Letterhead draft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45" cy="9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9BCFC" w14:textId="77777777" w:rsidR="00EB73E5" w:rsidRDefault="00EB73E5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98661D">
        <w:rPr>
          <w:b/>
          <w:bCs/>
          <w:color w:val="000000"/>
          <w:sz w:val="18"/>
          <w:szCs w:val="18"/>
        </w:rPr>
        <w:t>TENDER</w:t>
      </w:r>
      <w:r w:rsidR="00AD1BAC">
        <w:rPr>
          <w:b/>
          <w:bCs/>
          <w:color w:val="000000"/>
          <w:sz w:val="18"/>
          <w:szCs w:val="18"/>
        </w:rPr>
        <w:t xml:space="preserve"> 106</w:t>
      </w:r>
      <w:r>
        <w:rPr>
          <w:b/>
          <w:bCs/>
          <w:color w:val="000000"/>
          <w:sz w:val="18"/>
          <w:szCs w:val="18"/>
        </w:rPr>
        <w:t>/2018</w:t>
      </w:r>
    </w:p>
    <w:p w14:paraId="36E3E9E9" w14:textId="77777777" w:rsidR="00EB73E5" w:rsidRPr="009D4892" w:rsidRDefault="00FE3052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 xml:space="preserve">SUPPLY AND DELIVERY OF </w:t>
      </w:r>
      <w:r w:rsidR="00E42C60">
        <w:rPr>
          <w:rFonts w:cs="Arial"/>
          <w:b/>
          <w:bCs/>
          <w:color w:val="000000"/>
          <w:sz w:val="18"/>
          <w:szCs w:val="18"/>
        </w:rPr>
        <w:t>CLEANING MATERIAL</w:t>
      </w:r>
      <w:r w:rsidR="00522E79">
        <w:rPr>
          <w:rFonts w:cs="Arial"/>
          <w:b/>
          <w:bCs/>
          <w:color w:val="000000"/>
          <w:sz w:val="18"/>
          <w:szCs w:val="18"/>
        </w:rPr>
        <w:t xml:space="preserve"> OVER A PERIOD OF 12 MONTHS</w:t>
      </w:r>
    </w:p>
    <w:p w14:paraId="60916BBB" w14:textId="77777777" w:rsidR="00EB73E5" w:rsidRPr="009D4892" w:rsidRDefault="00EB73E5" w:rsidP="00EB73E5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45DEC7D7" w14:textId="77777777" w:rsidR="00EB73E5" w:rsidRDefault="00EB73E5" w:rsidP="00EB73E5">
      <w:pPr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 xml:space="preserve">Tender documents will be available at a non-refundable deposit of </w:t>
      </w:r>
      <w:r w:rsidR="00FE3052">
        <w:rPr>
          <w:rFonts w:cs="Arial"/>
          <w:color w:val="222222"/>
          <w:sz w:val="18"/>
          <w:szCs w:val="18"/>
        </w:rPr>
        <w:t>R 240.00</w:t>
      </w:r>
      <w:r>
        <w:rPr>
          <w:rFonts w:cs="Arial"/>
          <w:color w:val="222222"/>
          <w:sz w:val="18"/>
          <w:szCs w:val="18"/>
        </w:rPr>
        <w:t xml:space="preserve"> </w:t>
      </w:r>
      <w:r w:rsidRPr="00A22168">
        <w:rPr>
          <w:rFonts w:cs="Arial"/>
          <w:color w:val="222222"/>
          <w:sz w:val="18"/>
          <w:szCs w:val="18"/>
        </w:rPr>
        <w:t xml:space="preserve"> from the Dr Beyers Naudé Municipality</w:t>
      </w:r>
      <w:r w:rsidRPr="006A0279">
        <w:rPr>
          <w:rFonts w:cs="Arial"/>
          <w:color w:val="222222"/>
          <w:sz w:val="18"/>
          <w:szCs w:val="18"/>
        </w:rPr>
        <w:t>,</w:t>
      </w:r>
      <w:r w:rsidRPr="006A0279">
        <w:rPr>
          <w:sz w:val="18"/>
          <w:szCs w:val="18"/>
        </w:rPr>
        <w:t xml:space="preserve"> from the </w:t>
      </w:r>
      <w:r>
        <w:rPr>
          <w:sz w:val="18"/>
          <w:szCs w:val="18"/>
        </w:rPr>
        <w:t>SCM Department</w:t>
      </w:r>
      <w:r w:rsidRPr="006A0279">
        <w:rPr>
          <w:sz w:val="18"/>
          <w:szCs w:val="18"/>
        </w:rPr>
        <w:t xml:space="preserve">, </w:t>
      </w:r>
      <w:r>
        <w:rPr>
          <w:sz w:val="18"/>
          <w:szCs w:val="18"/>
        </w:rPr>
        <w:t>11 Church Square,</w:t>
      </w:r>
      <w:r w:rsidRPr="006A0279">
        <w:rPr>
          <w:sz w:val="18"/>
          <w:szCs w:val="18"/>
        </w:rPr>
        <w:t xml:space="preserve"> Graaff-Reinet</w:t>
      </w:r>
      <w:r>
        <w:rPr>
          <w:sz w:val="18"/>
          <w:szCs w:val="18"/>
        </w:rPr>
        <w:t>,</w:t>
      </w:r>
      <w:r w:rsidRPr="00A22168">
        <w:rPr>
          <w:rFonts w:cs="Arial"/>
          <w:color w:val="222222"/>
          <w:sz w:val="18"/>
          <w:szCs w:val="18"/>
        </w:rPr>
        <w:t xml:space="preserve"> 6280, Tel nr 049 807 57</w:t>
      </w:r>
      <w:r w:rsidR="00FE3052">
        <w:rPr>
          <w:rFonts w:cs="Arial"/>
          <w:color w:val="222222"/>
          <w:sz w:val="18"/>
          <w:szCs w:val="18"/>
        </w:rPr>
        <w:t>30</w:t>
      </w:r>
      <w:r>
        <w:rPr>
          <w:rFonts w:cs="Arial"/>
          <w:color w:val="222222"/>
          <w:sz w:val="18"/>
          <w:szCs w:val="18"/>
        </w:rPr>
        <w:t xml:space="preserve"> / 87</w:t>
      </w:r>
      <w:r w:rsidRPr="00A22168">
        <w:rPr>
          <w:rFonts w:cs="Arial"/>
          <w:color w:val="222222"/>
          <w:sz w:val="18"/>
          <w:szCs w:val="18"/>
        </w:rPr>
        <w:t>,</w:t>
      </w:r>
    </w:p>
    <w:p w14:paraId="0EA553F5" w14:textId="77777777" w:rsidR="00EB73E5" w:rsidRPr="00FE3052" w:rsidRDefault="00EB73E5" w:rsidP="00EB73E5">
      <w:pPr>
        <w:rPr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 xml:space="preserve"> </w:t>
      </w:r>
      <w:r w:rsidRPr="002D1CC7">
        <w:rPr>
          <w:rFonts w:cs="Arial"/>
          <w:color w:val="222222"/>
          <w:sz w:val="18"/>
          <w:szCs w:val="18"/>
        </w:rPr>
        <w:t>e-mail: </w:t>
      </w:r>
      <w:r w:rsidRPr="002D1CC7">
        <w:rPr>
          <w:rStyle w:val="apple-converted-space"/>
          <w:rFonts w:cs="Arial"/>
          <w:color w:val="222222"/>
          <w:sz w:val="18"/>
          <w:szCs w:val="18"/>
        </w:rPr>
        <w:t> </w:t>
      </w:r>
      <w:hyperlink r:id="rId6" w:history="1">
        <w:r w:rsidR="00FE3052" w:rsidRPr="00FE0F72">
          <w:rPr>
            <w:rStyle w:val="Hyperlink"/>
            <w:sz w:val="18"/>
            <w:szCs w:val="18"/>
          </w:rPr>
          <w:t>nkohlat@bnlm.gov.za</w:t>
        </w:r>
      </w:hyperlink>
      <w:r w:rsidR="00FE3052">
        <w:rPr>
          <w:sz w:val="18"/>
          <w:szCs w:val="18"/>
        </w:rPr>
        <w:t xml:space="preserve"> </w:t>
      </w:r>
      <w:r>
        <w:rPr>
          <w:sz w:val="18"/>
        </w:rPr>
        <w:t xml:space="preserve">or </w:t>
      </w:r>
      <w:hyperlink r:id="rId7" w:history="1">
        <w:r w:rsidRPr="00FE0F72">
          <w:rPr>
            <w:rStyle w:val="Hyperlink"/>
            <w:sz w:val="18"/>
          </w:rPr>
          <w:t>booysend@bnlm.gov.za</w:t>
        </w:r>
      </w:hyperlink>
    </w:p>
    <w:p w14:paraId="7792911A" w14:textId="77777777" w:rsidR="00EB73E5" w:rsidRDefault="00EB73E5" w:rsidP="00EB73E5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4CD58E00" w14:textId="77777777" w:rsidR="00EB73E5" w:rsidRPr="00A22168" w:rsidRDefault="00EB73E5" w:rsidP="00EB73E5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>Bank details are as follow: First National Bank, Account Number 52300007898, Branch Number 210216, Reference – Tender Number. Proof of payment should be provided upon tender collection.</w:t>
      </w:r>
    </w:p>
    <w:p w14:paraId="37B58412" w14:textId="77777777" w:rsidR="00EB73E5" w:rsidRPr="00A22168" w:rsidRDefault="00EB73E5" w:rsidP="00EB73E5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499879DC" w14:textId="77777777" w:rsidR="00EB73E5" w:rsidRPr="00A22168" w:rsidRDefault="00EB73E5" w:rsidP="00EB73E5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Tenders must be placed in the municipal tender box, Robert Sobukwe Building, in sealed envelopes clearly marked</w:t>
      </w:r>
      <w:r w:rsidR="00AD1BAC">
        <w:rPr>
          <w:b/>
          <w:bCs/>
          <w:color w:val="000000"/>
          <w:sz w:val="18"/>
          <w:szCs w:val="18"/>
        </w:rPr>
        <w:t xml:space="preserve"> "106</w:t>
      </w:r>
      <w:r w:rsidRPr="0098661D">
        <w:rPr>
          <w:b/>
          <w:bCs/>
          <w:color w:val="000000"/>
          <w:sz w:val="18"/>
          <w:szCs w:val="18"/>
        </w:rPr>
        <w:t>/2018</w:t>
      </w:r>
      <w:r w:rsidRPr="0098661D">
        <w:rPr>
          <w:color w:val="000000"/>
          <w:sz w:val="18"/>
          <w:szCs w:val="18"/>
        </w:rPr>
        <w:t>", not</w:t>
      </w:r>
      <w:r w:rsidRPr="00A22168">
        <w:rPr>
          <w:color w:val="000000"/>
          <w:sz w:val="18"/>
          <w:szCs w:val="18"/>
        </w:rPr>
        <w:t xml:space="preserve"> later than </w:t>
      </w:r>
      <w:r w:rsidRPr="00387B63">
        <w:rPr>
          <w:b/>
          <w:bCs/>
          <w:color w:val="000000"/>
          <w:sz w:val="18"/>
          <w:szCs w:val="18"/>
        </w:rPr>
        <w:t xml:space="preserve">12h00 </w:t>
      </w:r>
      <w:r w:rsidRPr="0098661D">
        <w:rPr>
          <w:b/>
          <w:bCs/>
          <w:color w:val="000000"/>
          <w:sz w:val="18"/>
          <w:szCs w:val="18"/>
        </w:rPr>
        <w:t xml:space="preserve">on </w:t>
      </w:r>
      <w:r w:rsidR="00FE3052">
        <w:rPr>
          <w:b/>
          <w:bCs/>
          <w:color w:val="000000"/>
          <w:sz w:val="18"/>
          <w:szCs w:val="18"/>
        </w:rPr>
        <w:t>Fri</w:t>
      </w:r>
      <w:r>
        <w:rPr>
          <w:b/>
          <w:bCs/>
          <w:color w:val="000000"/>
          <w:sz w:val="18"/>
          <w:szCs w:val="18"/>
        </w:rPr>
        <w:t>day</w:t>
      </w:r>
      <w:r w:rsidRPr="0098661D">
        <w:rPr>
          <w:b/>
          <w:bCs/>
          <w:color w:val="000000"/>
          <w:sz w:val="18"/>
          <w:szCs w:val="18"/>
        </w:rPr>
        <w:t>,</w:t>
      </w:r>
      <w:r w:rsidR="00E42C60">
        <w:rPr>
          <w:b/>
          <w:bCs/>
          <w:color w:val="000000"/>
          <w:sz w:val="18"/>
          <w:szCs w:val="18"/>
        </w:rPr>
        <w:t xml:space="preserve"> 14 December </w:t>
      </w:r>
      <w:r>
        <w:rPr>
          <w:b/>
          <w:bCs/>
          <w:color w:val="000000"/>
          <w:sz w:val="18"/>
          <w:szCs w:val="18"/>
        </w:rPr>
        <w:t xml:space="preserve"> 2018</w:t>
      </w:r>
      <w:r w:rsidRPr="0098661D">
        <w:rPr>
          <w:color w:val="000000"/>
          <w:sz w:val="18"/>
          <w:szCs w:val="18"/>
        </w:rPr>
        <w:t xml:space="preserve"> and</w:t>
      </w:r>
      <w:r w:rsidRPr="00A22168">
        <w:rPr>
          <w:color w:val="000000"/>
          <w:sz w:val="18"/>
          <w:szCs w:val="18"/>
        </w:rPr>
        <w:t xml:space="preserve"> will be opened in public</w:t>
      </w:r>
      <w:r w:rsidR="00E42C60">
        <w:rPr>
          <w:color w:val="000000"/>
          <w:sz w:val="18"/>
          <w:szCs w:val="18"/>
        </w:rPr>
        <w:t xml:space="preserve"> </w:t>
      </w:r>
      <w:r w:rsidRPr="00A22168">
        <w:rPr>
          <w:color w:val="000000"/>
          <w:sz w:val="18"/>
          <w:szCs w:val="18"/>
        </w:rPr>
        <w:t xml:space="preserve"> immediately thereafter.</w:t>
      </w:r>
    </w:p>
    <w:p w14:paraId="7987C629" w14:textId="77777777" w:rsidR="00EB73E5" w:rsidRPr="00A22168" w:rsidRDefault="00EB73E5" w:rsidP="00EB73E5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  <w:u w:val="single"/>
        </w:rPr>
      </w:pPr>
    </w:p>
    <w:p w14:paraId="68C9F98B" w14:textId="77777777" w:rsidR="00EB73E5" w:rsidRPr="00A22168" w:rsidRDefault="00EB73E5" w:rsidP="00EB73E5">
      <w:pPr>
        <w:autoSpaceDE w:val="0"/>
        <w:autoSpaceDN w:val="0"/>
        <w:adjustRightInd w:val="0"/>
        <w:rPr>
          <w:bCs/>
          <w:color w:val="000000" w:themeColor="text1"/>
          <w:sz w:val="18"/>
          <w:szCs w:val="18"/>
          <w:u w:val="single"/>
        </w:rPr>
      </w:pPr>
      <w:r w:rsidRPr="00A22168">
        <w:rPr>
          <w:bCs/>
          <w:color w:val="000000" w:themeColor="text1"/>
          <w:sz w:val="18"/>
          <w:szCs w:val="18"/>
          <w:u w:val="single"/>
        </w:rPr>
        <w:t>Note:</w:t>
      </w:r>
    </w:p>
    <w:p w14:paraId="27774401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Faxed, e-mailed or late quotations will not be accepted.</w:t>
      </w:r>
    </w:p>
    <w:p w14:paraId="2578B388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Price to include VAT (if registered for vat) and disbursement costs involved with the project.</w:t>
      </w:r>
    </w:p>
    <w:p w14:paraId="228C21BB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The tender will be evaluated on </w:t>
      </w:r>
      <w:r>
        <w:rPr>
          <w:color w:val="000000" w:themeColor="text1"/>
          <w:sz w:val="18"/>
          <w:szCs w:val="18"/>
        </w:rPr>
        <w:t>80/2</w:t>
      </w:r>
      <w:r w:rsidRPr="00A22168">
        <w:rPr>
          <w:color w:val="000000" w:themeColor="text1"/>
          <w:sz w:val="18"/>
          <w:szCs w:val="18"/>
        </w:rPr>
        <w:t>0 system.</w:t>
      </w:r>
    </w:p>
    <w:p w14:paraId="74F6B4AF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A22168">
        <w:rPr>
          <w:bCs/>
          <w:color w:val="000000" w:themeColor="text1"/>
          <w:sz w:val="18"/>
          <w:szCs w:val="18"/>
        </w:rPr>
        <w:t>Log onto</w:t>
      </w:r>
      <w:r>
        <w:rPr>
          <w:bCs/>
          <w:color w:val="000000" w:themeColor="text1"/>
          <w:sz w:val="18"/>
          <w:szCs w:val="18"/>
        </w:rPr>
        <w:t xml:space="preserve"> </w:t>
      </w:r>
      <w:hyperlink r:id="rId8" w:history="1">
        <w:r w:rsidRPr="00A22168">
          <w:rPr>
            <w:rStyle w:val="Hyperlink"/>
            <w:bCs/>
            <w:color w:val="000000" w:themeColor="text1"/>
            <w:sz w:val="18"/>
            <w:szCs w:val="18"/>
          </w:rPr>
          <w:t>www.csd.gov.za</w:t>
        </w:r>
      </w:hyperlink>
      <w:r>
        <w:t xml:space="preserve"> </w:t>
      </w:r>
      <w:r w:rsidRPr="00A22168">
        <w:rPr>
          <w:bCs/>
          <w:color w:val="000000" w:themeColor="text1"/>
          <w:sz w:val="18"/>
          <w:szCs w:val="18"/>
        </w:rPr>
        <w:t>for registration</w:t>
      </w:r>
    </w:p>
    <w:p w14:paraId="377E8ECB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original tax clearance certificate of SARS “or” Sars Verification pins to be supplied.</w:t>
      </w:r>
    </w:p>
    <w:p w14:paraId="0D38C6E9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56337EDB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109689D4" w14:textId="77777777" w:rsidR="00EB73E5" w:rsidRDefault="00EB73E5" w:rsidP="00EB73E5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7A323D90" w14:textId="77777777" w:rsidR="00EB73E5" w:rsidRPr="00A22168" w:rsidRDefault="00EB73E5" w:rsidP="00EB73E5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status.</w:t>
      </w:r>
    </w:p>
    <w:p w14:paraId="7470BC50" w14:textId="77777777" w:rsidR="00EB73E5" w:rsidRPr="00A22168" w:rsidRDefault="00EB73E5" w:rsidP="00EB73E5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23F544C5" w14:textId="77777777" w:rsidR="00EB73E5" w:rsidRPr="00A22168" w:rsidRDefault="00EB73E5" w:rsidP="00EB73E5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135C0F36" w14:textId="77777777" w:rsidR="00EB73E5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Council is not bound to accept the lowest or any tender and reserves the right to accept any tender or part thereof.</w:t>
      </w:r>
    </w:p>
    <w:p w14:paraId="4DC055B2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For further details contact Mr.</w:t>
      </w:r>
      <w:r>
        <w:rPr>
          <w:sz w:val="18"/>
          <w:szCs w:val="18"/>
        </w:rPr>
        <w:t xml:space="preserve"> </w:t>
      </w:r>
      <w:r w:rsidR="00FE3052">
        <w:rPr>
          <w:sz w:val="18"/>
          <w:szCs w:val="18"/>
        </w:rPr>
        <w:t>T</w:t>
      </w:r>
      <w:r>
        <w:rPr>
          <w:sz w:val="18"/>
          <w:szCs w:val="18"/>
        </w:rPr>
        <w:t>.</w:t>
      </w:r>
      <w:r w:rsidR="00FE3052">
        <w:rPr>
          <w:sz w:val="18"/>
          <w:szCs w:val="18"/>
        </w:rPr>
        <w:t xml:space="preserve"> Nkohla or Ms D. Booysen at 049 807 5730 / 87</w:t>
      </w:r>
    </w:p>
    <w:p w14:paraId="66A467A7" w14:textId="77777777" w:rsidR="00EB73E5" w:rsidRPr="00A22168" w:rsidRDefault="00EB73E5" w:rsidP="00EB73E5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p w14:paraId="4C295147" w14:textId="77777777" w:rsidR="00EB73E5" w:rsidRPr="00A22168" w:rsidRDefault="00EB73E5" w:rsidP="00EB73E5">
      <w:pPr>
        <w:autoSpaceDE w:val="0"/>
        <w:autoSpaceDN w:val="0"/>
        <w:adjustRightInd w:val="0"/>
        <w:ind w:left="360"/>
        <w:rPr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1"/>
      </w:tblGrid>
      <w:tr w:rsidR="00EB73E5" w:rsidRPr="00A22168" w14:paraId="4E287427" w14:textId="77777777" w:rsidTr="009559BC">
        <w:trPr>
          <w:trHeight w:val="1259"/>
        </w:trPr>
        <w:tc>
          <w:tcPr>
            <w:tcW w:w="8431" w:type="dxa"/>
          </w:tcPr>
          <w:p w14:paraId="681FE1F0" w14:textId="77777777" w:rsidR="00EB73E5" w:rsidRPr="00A22168" w:rsidRDefault="00EB73E5" w:rsidP="009559BC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2A2BA987" w14:textId="77777777" w:rsidR="00EB73E5" w:rsidRDefault="00EB73E5" w:rsidP="009559BC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Relevant specifications;</w:t>
            </w:r>
          </w:p>
          <w:p w14:paraId="681364C0" w14:textId="77777777" w:rsidR="00EB73E5" w:rsidRPr="00A22168" w:rsidRDefault="00EB73E5" w:rsidP="009559BC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4B0D093E" w14:textId="77777777" w:rsidR="00EB73E5" w:rsidRPr="00E42C60" w:rsidRDefault="00EB73E5" w:rsidP="00E42C60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PPPFA Regulations 2017</w:t>
            </w:r>
          </w:p>
        </w:tc>
      </w:tr>
    </w:tbl>
    <w:p w14:paraId="00FCD3D7" w14:textId="77777777" w:rsidR="00EB73E5" w:rsidRPr="00A22168" w:rsidRDefault="00EB73E5" w:rsidP="00EB73E5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A22168">
        <w:rPr>
          <w:rFonts w:cs="Arial"/>
          <w:b/>
          <w:sz w:val="18"/>
          <w:szCs w:val="18"/>
          <w:lang w:val="en-ZA"/>
        </w:rPr>
        <w:t>NB:</w:t>
      </w:r>
      <w:r w:rsidRPr="00A22168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7E578025" w14:textId="77777777" w:rsidR="00EB73E5" w:rsidRDefault="00EB73E5" w:rsidP="00EB73E5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7DDC0F9D" w14:textId="77777777" w:rsidR="00EB73E5" w:rsidRPr="00A22168" w:rsidRDefault="00EB73E5" w:rsidP="00EB73E5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7E4FEF4B" w14:textId="77777777" w:rsidR="00EB73E5" w:rsidRPr="00A22168" w:rsidRDefault="00EB73E5" w:rsidP="00EB73E5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DR. E.M. RANKWANA</w:t>
      </w:r>
    </w:p>
    <w:p w14:paraId="5B9C1ACA" w14:textId="77777777" w:rsidR="00EB73E5" w:rsidRDefault="00EB73E5" w:rsidP="00EB73E5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A22168">
        <w:rPr>
          <w:b/>
          <w:bCs/>
          <w:color w:val="000000"/>
          <w:sz w:val="18"/>
          <w:szCs w:val="18"/>
        </w:rPr>
        <w:t>MUNICIPAL MANAGER</w:t>
      </w:r>
    </w:p>
    <w:p w14:paraId="0EBC8BAE" w14:textId="77777777" w:rsidR="00EB73E5" w:rsidRDefault="00EB73E5" w:rsidP="00EB73E5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724752F2" w14:textId="77777777" w:rsidR="00EB73E5" w:rsidRDefault="00EB73E5" w:rsidP="00EB73E5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35460BB8" w14:textId="77777777" w:rsidR="00EB73E5" w:rsidRDefault="00EB73E5" w:rsidP="00EB73E5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5B3C6AC8" w14:textId="77777777" w:rsidR="003B12D2" w:rsidRDefault="003B12D2"/>
    <w:sectPr w:rsidR="003B12D2" w:rsidSect="003B1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08"/>
    <w:rsid w:val="00086F2A"/>
    <w:rsid w:val="000F4DF2"/>
    <w:rsid w:val="001F1701"/>
    <w:rsid w:val="003B12D2"/>
    <w:rsid w:val="003C632C"/>
    <w:rsid w:val="004D00D7"/>
    <w:rsid w:val="00522E79"/>
    <w:rsid w:val="005C3FBF"/>
    <w:rsid w:val="00604008"/>
    <w:rsid w:val="00615115"/>
    <w:rsid w:val="006813BC"/>
    <w:rsid w:val="00691FC7"/>
    <w:rsid w:val="007111B8"/>
    <w:rsid w:val="00743A37"/>
    <w:rsid w:val="007B2621"/>
    <w:rsid w:val="00AD1BAC"/>
    <w:rsid w:val="00AD270C"/>
    <w:rsid w:val="00B816D3"/>
    <w:rsid w:val="00C25796"/>
    <w:rsid w:val="00CA239D"/>
    <w:rsid w:val="00DE2628"/>
    <w:rsid w:val="00E300B0"/>
    <w:rsid w:val="00E42C60"/>
    <w:rsid w:val="00EB73E5"/>
    <w:rsid w:val="00ED7EDB"/>
    <w:rsid w:val="00F0796C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8924"/>
  <w15:docId w15:val="{CE5C4EBC-3DC2-4DC1-9AAC-83E5279E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0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af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0400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4008"/>
  </w:style>
  <w:style w:type="paragraph" w:styleId="ListParagraph">
    <w:name w:val="List Paragraph"/>
    <w:basedOn w:val="Normal"/>
    <w:uiPriority w:val="34"/>
    <w:qFormat/>
    <w:rsid w:val="00604008"/>
    <w:pPr>
      <w:ind w:left="720"/>
      <w:contextualSpacing/>
    </w:pPr>
    <w:rPr>
      <w:sz w:val="22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08"/>
    <w:rPr>
      <w:rFonts w:ascii="Tahoma" w:eastAsia="Times New Roman" w:hAnsi="Tahoma" w:cs="Tahoma"/>
      <w:sz w:val="16"/>
      <w:szCs w:val="16"/>
      <w:lang w:val="af-ZA" w:eastAsia="en-ZA"/>
    </w:rPr>
  </w:style>
  <w:style w:type="paragraph" w:styleId="NoSpacing">
    <w:name w:val="No Spacing"/>
    <w:uiPriority w:val="1"/>
    <w:qFormat/>
    <w:rsid w:val="00743A37"/>
    <w:pPr>
      <w:spacing w:after="0" w:line="240" w:lineRule="auto"/>
    </w:pPr>
  </w:style>
  <w:style w:type="table" w:styleId="TableGrid">
    <w:name w:val="Table Grid"/>
    <w:basedOn w:val="TableNormal"/>
    <w:uiPriority w:val="59"/>
    <w:rsid w:val="00EB7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oysend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ohlat@bnlm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dbooysen</dc:creator>
  <cp:lastModifiedBy>tersius</cp:lastModifiedBy>
  <cp:revision>2</cp:revision>
  <dcterms:created xsi:type="dcterms:W3CDTF">2018-11-29T10:45:00Z</dcterms:created>
  <dcterms:modified xsi:type="dcterms:W3CDTF">2018-11-29T10:45:00Z</dcterms:modified>
</cp:coreProperties>
</file>