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4B4891" w:rsidRDefault="007F75D9" w:rsidP="004B4891">
      <w:r w:rsidRPr="009C452E">
        <w:rPr>
          <w:noProof/>
          <w:lang w:eastAsia="en-ZA"/>
        </w:rPr>
        <w:drawing>
          <wp:inline distT="0" distB="0" distL="0" distR="0" wp14:anchorId="4DCFB997" wp14:editId="350FA475">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r w:rsidR="00214AB7">
        <w:rPr>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3FD49FAA" w14:textId="77777777" w:rsidR="004B4891" w:rsidRDefault="004B4891" w:rsidP="004B4891"/>
    <w:p w14:paraId="5AFE20A3" w14:textId="16C56EA2"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 BEY SCM 2</w:t>
      </w:r>
      <w:r w:rsidR="00D73558">
        <w:rPr>
          <w:rFonts w:ascii="Times New Roman" w:hAnsi="Times New Roman"/>
          <w:b/>
          <w:bCs/>
          <w:color w:val="000000"/>
          <w:sz w:val="24"/>
          <w:szCs w:val="24"/>
          <w:u w:val="single"/>
        </w:rPr>
        <w:t>2</w:t>
      </w:r>
      <w:r w:rsidR="002F136A">
        <w:rPr>
          <w:rFonts w:ascii="Times New Roman" w:hAnsi="Times New Roman"/>
          <w:b/>
          <w:bCs/>
          <w:color w:val="000000"/>
          <w:sz w:val="24"/>
          <w:szCs w:val="24"/>
          <w:u w:val="single"/>
        </w:rPr>
        <w:t>1</w:t>
      </w:r>
    </w:p>
    <w:p w14:paraId="6236EBEC" w14:textId="77777777"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7005AD59" w14:textId="0411D239" w:rsidR="004B4891" w:rsidRPr="004B4891"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u w:val="single"/>
        </w:rPr>
      </w:pPr>
      <w:r>
        <w:rPr>
          <w:rFonts w:ascii="Times New Roman" w:hAnsi="Times New Roman"/>
          <w:b/>
          <w:bCs/>
          <w:color w:val="000000"/>
          <w:sz w:val="24"/>
          <w:szCs w:val="24"/>
          <w:u w:val="single"/>
        </w:rPr>
        <w:t>SUPPLY</w:t>
      </w:r>
      <w:r w:rsidR="002F136A">
        <w:rPr>
          <w:rFonts w:ascii="Times New Roman" w:hAnsi="Times New Roman"/>
          <w:b/>
          <w:bCs/>
          <w:color w:val="000000"/>
          <w:sz w:val="24"/>
          <w:szCs w:val="24"/>
          <w:u w:val="single"/>
        </w:rPr>
        <w:t xml:space="preserve">, </w:t>
      </w:r>
      <w:r>
        <w:rPr>
          <w:rFonts w:ascii="Times New Roman" w:hAnsi="Times New Roman"/>
          <w:b/>
          <w:bCs/>
          <w:color w:val="000000"/>
          <w:sz w:val="24"/>
          <w:szCs w:val="24"/>
          <w:u w:val="single"/>
        </w:rPr>
        <w:t>DELIVERY</w:t>
      </w:r>
      <w:r w:rsidR="002F136A">
        <w:rPr>
          <w:rFonts w:ascii="Times New Roman" w:hAnsi="Times New Roman"/>
          <w:b/>
          <w:bCs/>
          <w:color w:val="000000"/>
          <w:sz w:val="24"/>
          <w:szCs w:val="24"/>
          <w:u w:val="single"/>
        </w:rPr>
        <w:t xml:space="preserve"> AND DELIVERY</w:t>
      </w:r>
      <w:r>
        <w:rPr>
          <w:rFonts w:ascii="Times New Roman" w:hAnsi="Times New Roman"/>
          <w:b/>
          <w:bCs/>
          <w:color w:val="000000"/>
          <w:sz w:val="24"/>
          <w:szCs w:val="24"/>
          <w:u w:val="single"/>
        </w:rPr>
        <w:t xml:space="preserve"> OF </w:t>
      </w:r>
      <w:r w:rsidR="00DC7A1D">
        <w:rPr>
          <w:rFonts w:ascii="Times New Roman" w:hAnsi="Times New Roman"/>
          <w:b/>
          <w:bCs/>
          <w:color w:val="000000"/>
          <w:sz w:val="24"/>
          <w:szCs w:val="24"/>
          <w:u w:val="single"/>
        </w:rPr>
        <w:t xml:space="preserve"> 3 </w:t>
      </w:r>
      <w:r w:rsidR="002F136A">
        <w:rPr>
          <w:rFonts w:ascii="Times New Roman" w:hAnsi="Times New Roman"/>
          <w:b/>
          <w:bCs/>
          <w:color w:val="000000"/>
          <w:sz w:val="24"/>
          <w:szCs w:val="24"/>
          <w:u w:val="single"/>
        </w:rPr>
        <w:t>S</w:t>
      </w:r>
      <w:r w:rsidR="00DC7A1D">
        <w:rPr>
          <w:rFonts w:ascii="Times New Roman" w:hAnsi="Times New Roman"/>
          <w:b/>
          <w:bCs/>
          <w:color w:val="000000"/>
          <w:sz w:val="24"/>
          <w:szCs w:val="24"/>
          <w:u w:val="single"/>
        </w:rPr>
        <w:t>E</w:t>
      </w:r>
      <w:r w:rsidR="002F136A">
        <w:rPr>
          <w:rFonts w:ascii="Times New Roman" w:hAnsi="Times New Roman"/>
          <w:b/>
          <w:bCs/>
          <w:color w:val="000000"/>
          <w:sz w:val="24"/>
          <w:szCs w:val="24"/>
          <w:u w:val="single"/>
        </w:rPr>
        <w:t>WAGE PUMPS</w:t>
      </w:r>
    </w:p>
    <w:p w14:paraId="24D82FC3" w14:textId="77777777" w:rsidR="004B4891" w:rsidRDefault="004B4891" w:rsidP="004B4891">
      <w:pPr>
        <w:autoSpaceDE w:val="0"/>
        <w:autoSpaceDN w:val="0"/>
        <w:adjustRightInd w:val="0"/>
        <w:spacing w:after="0" w:line="240" w:lineRule="auto"/>
        <w:rPr>
          <w:rFonts w:cs="Arial"/>
          <w:b/>
          <w:color w:val="000000"/>
        </w:rPr>
      </w:pPr>
    </w:p>
    <w:p w14:paraId="2913F519" w14:textId="6B1E91F3" w:rsidR="004B4891" w:rsidRDefault="00031086" w:rsidP="004B4891">
      <w:pPr>
        <w:autoSpaceDE w:val="0"/>
        <w:autoSpaceDN w:val="0"/>
        <w:adjustRightInd w:val="0"/>
        <w:spacing w:after="0" w:line="240" w:lineRule="auto"/>
        <w:rPr>
          <w:rFonts w:cs="Arial"/>
          <w:bCs/>
          <w:color w:val="000000"/>
        </w:rPr>
      </w:pPr>
      <w:r w:rsidRPr="00031086">
        <w:rPr>
          <w:rFonts w:cs="Arial"/>
          <w:bCs/>
          <w:color w:val="000000"/>
        </w:rPr>
        <w:t>Quotations are hereby invited from registered suppliers for:</w:t>
      </w:r>
    </w:p>
    <w:p w14:paraId="0F91709E" w14:textId="599A2614" w:rsidR="002F136A" w:rsidRDefault="002F136A" w:rsidP="004B4891">
      <w:pPr>
        <w:autoSpaceDE w:val="0"/>
        <w:autoSpaceDN w:val="0"/>
        <w:adjustRightInd w:val="0"/>
        <w:spacing w:after="0" w:line="240" w:lineRule="auto"/>
        <w:rPr>
          <w:rFonts w:cs="Arial"/>
          <w:bCs/>
          <w:color w:val="000000"/>
        </w:rPr>
      </w:pPr>
    </w:p>
    <w:tbl>
      <w:tblPr>
        <w:tblStyle w:val="TableGrid"/>
        <w:tblpPr w:leftFromText="180" w:rightFromText="180" w:vertAnchor="page" w:horzAnchor="margin" w:tblpY="7069"/>
        <w:tblW w:w="0" w:type="auto"/>
        <w:tblLook w:val="04A0" w:firstRow="1" w:lastRow="0" w:firstColumn="1" w:lastColumn="0" w:noHBand="0" w:noVBand="1"/>
      </w:tblPr>
      <w:tblGrid>
        <w:gridCol w:w="2310"/>
        <w:gridCol w:w="6870"/>
      </w:tblGrid>
      <w:tr w:rsidR="002F136A" w14:paraId="5AAC5B65" w14:textId="77777777" w:rsidTr="002F136A">
        <w:tc>
          <w:tcPr>
            <w:tcW w:w="2310" w:type="dxa"/>
          </w:tcPr>
          <w:p w14:paraId="3856A336" w14:textId="77777777" w:rsidR="002F136A" w:rsidRDefault="002F136A" w:rsidP="002F136A"/>
        </w:tc>
        <w:tc>
          <w:tcPr>
            <w:tcW w:w="6870" w:type="dxa"/>
          </w:tcPr>
          <w:p w14:paraId="6EC019D8" w14:textId="77777777" w:rsidR="002F136A" w:rsidRDefault="002F136A" w:rsidP="002F136A">
            <w:r>
              <w:t>ABERDEEN ( THEMBALESIZWE SEWAGE PUMP STATION )</w:t>
            </w:r>
          </w:p>
        </w:tc>
      </w:tr>
      <w:tr w:rsidR="002F136A" w14:paraId="7E5EC626" w14:textId="77777777" w:rsidTr="002F136A">
        <w:tc>
          <w:tcPr>
            <w:tcW w:w="2310" w:type="dxa"/>
          </w:tcPr>
          <w:p w14:paraId="213B0923" w14:textId="77777777" w:rsidR="002F136A" w:rsidRDefault="002F136A" w:rsidP="002F136A"/>
        </w:tc>
        <w:tc>
          <w:tcPr>
            <w:tcW w:w="6870" w:type="dxa"/>
          </w:tcPr>
          <w:p w14:paraId="70DA3637" w14:textId="77777777" w:rsidR="002F136A" w:rsidRDefault="002F136A" w:rsidP="002F136A"/>
        </w:tc>
      </w:tr>
      <w:tr w:rsidR="002F136A" w14:paraId="3D6E6EAB" w14:textId="77777777" w:rsidTr="002F136A">
        <w:tc>
          <w:tcPr>
            <w:tcW w:w="2310" w:type="dxa"/>
          </w:tcPr>
          <w:p w14:paraId="14E4AED9" w14:textId="77777777" w:rsidR="002F136A" w:rsidRDefault="002F136A" w:rsidP="002F136A">
            <w:r>
              <w:t>Flow</w:t>
            </w:r>
          </w:p>
        </w:tc>
        <w:tc>
          <w:tcPr>
            <w:tcW w:w="6870" w:type="dxa"/>
          </w:tcPr>
          <w:p w14:paraId="241464DE" w14:textId="77777777" w:rsidR="002F136A" w:rsidRDefault="002F136A" w:rsidP="002F136A">
            <w:r>
              <w:t>48.42 l/s</w:t>
            </w:r>
          </w:p>
        </w:tc>
      </w:tr>
      <w:tr w:rsidR="002F136A" w14:paraId="639A25B3" w14:textId="77777777" w:rsidTr="002F136A">
        <w:tc>
          <w:tcPr>
            <w:tcW w:w="2310" w:type="dxa"/>
          </w:tcPr>
          <w:p w14:paraId="50985DAD" w14:textId="77777777" w:rsidR="002F136A" w:rsidRDefault="002F136A" w:rsidP="002F136A">
            <w:r>
              <w:t>Static Head</w:t>
            </w:r>
          </w:p>
        </w:tc>
        <w:tc>
          <w:tcPr>
            <w:tcW w:w="6870" w:type="dxa"/>
          </w:tcPr>
          <w:p w14:paraId="004EA199" w14:textId="77777777" w:rsidR="002F136A" w:rsidRDefault="002F136A" w:rsidP="002F136A">
            <w:r>
              <w:t>16 m</w:t>
            </w:r>
          </w:p>
        </w:tc>
      </w:tr>
      <w:tr w:rsidR="002F136A" w14:paraId="7C9865BE" w14:textId="77777777" w:rsidTr="002F136A">
        <w:tc>
          <w:tcPr>
            <w:tcW w:w="2310" w:type="dxa"/>
          </w:tcPr>
          <w:p w14:paraId="2BA529EF" w14:textId="77777777" w:rsidR="002F136A" w:rsidRDefault="002F136A" w:rsidP="002F136A">
            <w:r>
              <w:t>Dynamic Head</w:t>
            </w:r>
          </w:p>
        </w:tc>
        <w:tc>
          <w:tcPr>
            <w:tcW w:w="6870" w:type="dxa"/>
          </w:tcPr>
          <w:p w14:paraId="7A4678E2" w14:textId="77777777" w:rsidR="002F136A" w:rsidRDefault="002F136A" w:rsidP="002F136A">
            <w:r>
              <w:t>45 m</w:t>
            </w:r>
          </w:p>
        </w:tc>
      </w:tr>
      <w:tr w:rsidR="002F136A" w14:paraId="0F8CF20B" w14:textId="77777777" w:rsidTr="002F136A">
        <w:tc>
          <w:tcPr>
            <w:tcW w:w="2310" w:type="dxa"/>
          </w:tcPr>
          <w:p w14:paraId="7D841CBC" w14:textId="77777777" w:rsidR="002F136A" w:rsidRDefault="002F136A" w:rsidP="002F136A">
            <w:r>
              <w:t>Motor Capacity</w:t>
            </w:r>
          </w:p>
        </w:tc>
        <w:tc>
          <w:tcPr>
            <w:tcW w:w="6870" w:type="dxa"/>
          </w:tcPr>
          <w:p w14:paraId="504F5C18" w14:textId="77777777" w:rsidR="002F136A" w:rsidRDefault="002F136A" w:rsidP="002F136A">
            <w:r>
              <w:t>48 kW</w:t>
            </w:r>
          </w:p>
        </w:tc>
      </w:tr>
      <w:tr w:rsidR="002F136A" w14:paraId="2F2BC11D" w14:textId="77777777" w:rsidTr="002F136A">
        <w:tc>
          <w:tcPr>
            <w:tcW w:w="2310" w:type="dxa"/>
          </w:tcPr>
          <w:p w14:paraId="2D2E43FF" w14:textId="77777777" w:rsidR="002F136A" w:rsidRDefault="002F136A" w:rsidP="002F136A">
            <w:r>
              <w:t>Speed</w:t>
            </w:r>
          </w:p>
        </w:tc>
        <w:tc>
          <w:tcPr>
            <w:tcW w:w="6870" w:type="dxa"/>
          </w:tcPr>
          <w:p w14:paraId="62F369B9" w14:textId="77777777" w:rsidR="002F136A" w:rsidRDefault="002F136A" w:rsidP="002F136A">
            <w:r>
              <w:t>2900 rpm</w:t>
            </w:r>
          </w:p>
        </w:tc>
      </w:tr>
      <w:tr w:rsidR="002F136A" w14:paraId="3AC71C5F" w14:textId="77777777" w:rsidTr="002F136A">
        <w:tc>
          <w:tcPr>
            <w:tcW w:w="2310" w:type="dxa"/>
          </w:tcPr>
          <w:p w14:paraId="3C9C4662" w14:textId="77777777" w:rsidR="002F136A" w:rsidRDefault="002F136A" w:rsidP="002F136A"/>
        </w:tc>
        <w:tc>
          <w:tcPr>
            <w:tcW w:w="6870" w:type="dxa"/>
          </w:tcPr>
          <w:p w14:paraId="5244F711" w14:textId="77777777" w:rsidR="002F136A" w:rsidRDefault="002F136A" w:rsidP="002F136A"/>
        </w:tc>
      </w:tr>
      <w:tr w:rsidR="002F136A" w14:paraId="27AC941C" w14:textId="77777777" w:rsidTr="002F136A">
        <w:tc>
          <w:tcPr>
            <w:tcW w:w="2310" w:type="dxa"/>
          </w:tcPr>
          <w:p w14:paraId="03983026" w14:textId="77777777" w:rsidR="002F136A" w:rsidRDefault="002F136A" w:rsidP="002F136A"/>
        </w:tc>
        <w:tc>
          <w:tcPr>
            <w:tcW w:w="6870" w:type="dxa"/>
          </w:tcPr>
          <w:p w14:paraId="007BC7CC" w14:textId="77777777" w:rsidR="002F136A" w:rsidRDefault="002F136A" w:rsidP="002F136A"/>
        </w:tc>
      </w:tr>
    </w:tbl>
    <w:p w14:paraId="09B3AE74" w14:textId="4D383BCE" w:rsidR="002F136A" w:rsidRDefault="002F136A" w:rsidP="004B4891">
      <w:pPr>
        <w:autoSpaceDE w:val="0"/>
        <w:autoSpaceDN w:val="0"/>
        <w:adjustRightInd w:val="0"/>
        <w:spacing w:after="0" w:line="240" w:lineRule="auto"/>
        <w:rPr>
          <w:rFonts w:cs="Arial"/>
          <w:bCs/>
          <w:color w:val="000000"/>
        </w:rPr>
      </w:pPr>
    </w:p>
    <w:p w14:paraId="015B395D" w14:textId="23B44B00" w:rsidR="002F136A" w:rsidRDefault="002F136A" w:rsidP="004B4891">
      <w:pPr>
        <w:autoSpaceDE w:val="0"/>
        <w:autoSpaceDN w:val="0"/>
        <w:adjustRightInd w:val="0"/>
        <w:spacing w:after="0" w:line="240" w:lineRule="auto"/>
        <w:rPr>
          <w:rFonts w:cs="Arial"/>
          <w:bCs/>
          <w:color w:val="000000"/>
        </w:rPr>
      </w:pPr>
    </w:p>
    <w:p w14:paraId="56AE0AE7" w14:textId="6DE52555" w:rsidR="002F136A" w:rsidRDefault="002F136A" w:rsidP="004B4891">
      <w:pPr>
        <w:autoSpaceDE w:val="0"/>
        <w:autoSpaceDN w:val="0"/>
        <w:adjustRightInd w:val="0"/>
        <w:spacing w:after="0" w:line="240" w:lineRule="auto"/>
        <w:rPr>
          <w:rFonts w:cs="Arial"/>
          <w:bCs/>
          <w:color w:val="000000"/>
        </w:rPr>
      </w:pPr>
    </w:p>
    <w:tbl>
      <w:tblPr>
        <w:tblStyle w:val="TableGrid"/>
        <w:tblpPr w:leftFromText="180" w:rightFromText="180" w:vertAnchor="text" w:horzAnchor="margin" w:tblpY="74"/>
        <w:tblW w:w="0" w:type="auto"/>
        <w:tblLook w:val="04A0" w:firstRow="1" w:lastRow="0" w:firstColumn="1" w:lastColumn="0" w:noHBand="0" w:noVBand="1"/>
      </w:tblPr>
      <w:tblGrid>
        <w:gridCol w:w="2376"/>
        <w:gridCol w:w="6866"/>
      </w:tblGrid>
      <w:tr w:rsidR="002F136A" w14:paraId="101DE9C2" w14:textId="77777777" w:rsidTr="00003C2E">
        <w:tc>
          <w:tcPr>
            <w:tcW w:w="2376" w:type="dxa"/>
          </w:tcPr>
          <w:p w14:paraId="12C1DC38" w14:textId="77777777" w:rsidR="002F136A" w:rsidRDefault="002F136A" w:rsidP="00003C2E"/>
        </w:tc>
        <w:tc>
          <w:tcPr>
            <w:tcW w:w="6866" w:type="dxa"/>
          </w:tcPr>
          <w:p w14:paraId="3229FEBA" w14:textId="77777777" w:rsidR="002F136A" w:rsidRDefault="002F136A" w:rsidP="00003C2E">
            <w:r>
              <w:t>STEYTLERVILLE WWTW</w:t>
            </w:r>
          </w:p>
        </w:tc>
      </w:tr>
      <w:tr w:rsidR="002F136A" w14:paraId="4CB1B60D" w14:textId="77777777" w:rsidTr="00003C2E">
        <w:tc>
          <w:tcPr>
            <w:tcW w:w="2376" w:type="dxa"/>
          </w:tcPr>
          <w:p w14:paraId="669D7631" w14:textId="77777777" w:rsidR="002F136A" w:rsidRDefault="002F136A" w:rsidP="00003C2E">
            <w:r>
              <w:t>Pump</w:t>
            </w:r>
          </w:p>
        </w:tc>
        <w:tc>
          <w:tcPr>
            <w:tcW w:w="6866" w:type="dxa"/>
          </w:tcPr>
          <w:p w14:paraId="41CC10EA" w14:textId="0261906F" w:rsidR="002F136A" w:rsidRPr="00591231" w:rsidRDefault="002F136A" w:rsidP="00003C2E">
            <w:pPr>
              <w:rPr>
                <w:sz w:val="24"/>
                <w:szCs w:val="24"/>
              </w:rPr>
            </w:pPr>
            <w:r w:rsidRPr="00591231">
              <w:rPr>
                <w:rFonts w:cs="Segoe UI"/>
                <w:color w:val="000000"/>
                <w:sz w:val="24"/>
                <w:szCs w:val="24"/>
              </w:rPr>
              <w:t>Self Priming Centrifugal pump:Gorman Rupp</w:t>
            </w:r>
            <w:r>
              <w:rPr>
                <w:rFonts w:cs="Segoe UI"/>
                <w:color w:val="000000"/>
                <w:sz w:val="24"/>
                <w:szCs w:val="24"/>
              </w:rPr>
              <w:t xml:space="preserve"> or equivalent</w:t>
            </w:r>
          </w:p>
        </w:tc>
      </w:tr>
      <w:tr w:rsidR="002F136A" w14:paraId="09665CDD" w14:textId="77777777" w:rsidTr="00003C2E">
        <w:tc>
          <w:tcPr>
            <w:tcW w:w="2376" w:type="dxa"/>
          </w:tcPr>
          <w:p w14:paraId="58A1F0C8" w14:textId="77777777" w:rsidR="002F136A" w:rsidRDefault="002F136A" w:rsidP="00003C2E">
            <w:r>
              <w:t>Motor</w:t>
            </w:r>
          </w:p>
        </w:tc>
        <w:tc>
          <w:tcPr>
            <w:tcW w:w="6866" w:type="dxa"/>
          </w:tcPr>
          <w:p w14:paraId="579EFD40" w14:textId="77777777" w:rsidR="002F136A" w:rsidRPr="00591231" w:rsidRDefault="002F136A" w:rsidP="00003C2E">
            <w:pPr>
              <w:rPr>
                <w:sz w:val="24"/>
                <w:szCs w:val="24"/>
              </w:rPr>
            </w:pPr>
            <w:r w:rsidRPr="00591231">
              <w:rPr>
                <w:rFonts w:cs="Segoe UI"/>
                <w:color w:val="000000"/>
                <w:sz w:val="24"/>
                <w:szCs w:val="24"/>
              </w:rPr>
              <w:t>Dutchi Model T3A3S-B  Type OMZA-112M4  /   4kW</w:t>
            </w:r>
          </w:p>
        </w:tc>
      </w:tr>
      <w:tr w:rsidR="002F136A" w14:paraId="4A8B8D8D" w14:textId="77777777" w:rsidTr="00003C2E">
        <w:tc>
          <w:tcPr>
            <w:tcW w:w="2376" w:type="dxa"/>
          </w:tcPr>
          <w:p w14:paraId="3705513E" w14:textId="77777777" w:rsidR="002F136A" w:rsidRDefault="002F136A" w:rsidP="00003C2E"/>
        </w:tc>
        <w:tc>
          <w:tcPr>
            <w:tcW w:w="6866" w:type="dxa"/>
          </w:tcPr>
          <w:p w14:paraId="620A91E3" w14:textId="77777777" w:rsidR="002F136A" w:rsidRDefault="002F136A" w:rsidP="00003C2E"/>
        </w:tc>
      </w:tr>
    </w:tbl>
    <w:p w14:paraId="26D927BD" w14:textId="77777777" w:rsidR="002F136A" w:rsidRDefault="002F136A" w:rsidP="004B4891">
      <w:pPr>
        <w:autoSpaceDE w:val="0"/>
        <w:autoSpaceDN w:val="0"/>
        <w:adjustRightInd w:val="0"/>
        <w:spacing w:after="0" w:line="240" w:lineRule="auto"/>
        <w:rPr>
          <w:rFonts w:cs="Arial"/>
          <w:bCs/>
          <w:color w:val="000000"/>
        </w:rPr>
      </w:pPr>
    </w:p>
    <w:p w14:paraId="2D8B2C88" w14:textId="4F3837C5" w:rsidR="002F136A" w:rsidRDefault="002F136A" w:rsidP="004B4891">
      <w:pPr>
        <w:autoSpaceDE w:val="0"/>
        <w:autoSpaceDN w:val="0"/>
        <w:adjustRightInd w:val="0"/>
        <w:spacing w:after="0" w:line="240" w:lineRule="auto"/>
        <w:rPr>
          <w:rFonts w:cs="Arial"/>
          <w:bCs/>
          <w:color w:val="000000"/>
        </w:rPr>
      </w:pPr>
    </w:p>
    <w:tbl>
      <w:tblPr>
        <w:tblStyle w:val="TableGrid"/>
        <w:tblpPr w:leftFromText="180" w:rightFromText="180" w:vertAnchor="text" w:horzAnchor="margin" w:tblpY="430"/>
        <w:tblW w:w="0" w:type="auto"/>
        <w:tblLook w:val="04A0" w:firstRow="1" w:lastRow="0" w:firstColumn="1" w:lastColumn="0" w:noHBand="0" w:noVBand="1"/>
      </w:tblPr>
      <w:tblGrid>
        <w:gridCol w:w="2376"/>
        <w:gridCol w:w="6866"/>
      </w:tblGrid>
      <w:tr w:rsidR="002F136A" w14:paraId="6FC27012" w14:textId="77777777" w:rsidTr="00003C2E">
        <w:tc>
          <w:tcPr>
            <w:tcW w:w="2376" w:type="dxa"/>
          </w:tcPr>
          <w:p w14:paraId="16F4B6FB" w14:textId="77777777" w:rsidR="002F136A" w:rsidRDefault="002F136A" w:rsidP="00003C2E"/>
        </w:tc>
        <w:tc>
          <w:tcPr>
            <w:tcW w:w="6866" w:type="dxa"/>
          </w:tcPr>
          <w:p w14:paraId="451C7507" w14:textId="77777777" w:rsidR="002F136A" w:rsidRDefault="002F136A" w:rsidP="00003C2E">
            <w:r>
              <w:t>JANSENVILLE  ( DE ERF ) SEWAGE PUMP STATION</w:t>
            </w:r>
          </w:p>
        </w:tc>
      </w:tr>
      <w:tr w:rsidR="002F136A" w14:paraId="321DE7C7" w14:textId="77777777" w:rsidTr="00003C2E">
        <w:tc>
          <w:tcPr>
            <w:tcW w:w="2376" w:type="dxa"/>
          </w:tcPr>
          <w:p w14:paraId="11525D46" w14:textId="77777777" w:rsidR="002F136A" w:rsidRDefault="002F136A" w:rsidP="00003C2E">
            <w:r>
              <w:t>Pump</w:t>
            </w:r>
          </w:p>
        </w:tc>
        <w:tc>
          <w:tcPr>
            <w:tcW w:w="6866" w:type="dxa"/>
          </w:tcPr>
          <w:p w14:paraId="1FD10E4A" w14:textId="1810CFED" w:rsidR="002F136A" w:rsidRDefault="002F136A" w:rsidP="00003C2E">
            <w:r>
              <w:t>Self Priming Centrifugal Pump : Gorman Rupp or equivalent</w:t>
            </w:r>
          </w:p>
        </w:tc>
      </w:tr>
      <w:tr w:rsidR="002F136A" w14:paraId="2A618179" w14:textId="77777777" w:rsidTr="00003C2E">
        <w:tc>
          <w:tcPr>
            <w:tcW w:w="2376" w:type="dxa"/>
          </w:tcPr>
          <w:p w14:paraId="40518E4A" w14:textId="77777777" w:rsidR="002F136A" w:rsidRDefault="002F136A" w:rsidP="00003C2E">
            <w:r>
              <w:t>Motor</w:t>
            </w:r>
          </w:p>
        </w:tc>
        <w:tc>
          <w:tcPr>
            <w:tcW w:w="6866" w:type="dxa"/>
          </w:tcPr>
          <w:p w14:paraId="13CC9449" w14:textId="77777777" w:rsidR="002F136A" w:rsidRDefault="002F136A" w:rsidP="00003C2E">
            <w:r>
              <w:t>T4AS-B/FM,IMP.DIA STD</w:t>
            </w:r>
          </w:p>
        </w:tc>
      </w:tr>
      <w:tr w:rsidR="002F136A" w14:paraId="4FDB0098" w14:textId="77777777" w:rsidTr="00003C2E">
        <w:tc>
          <w:tcPr>
            <w:tcW w:w="2376" w:type="dxa"/>
          </w:tcPr>
          <w:p w14:paraId="79B0C756" w14:textId="77777777" w:rsidR="002F136A" w:rsidRDefault="002F136A" w:rsidP="00003C2E"/>
        </w:tc>
        <w:tc>
          <w:tcPr>
            <w:tcW w:w="6866" w:type="dxa"/>
          </w:tcPr>
          <w:p w14:paraId="0DDC19EB" w14:textId="77777777" w:rsidR="002F136A" w:rsidRDefault="002F136A" w:rsidP="00003C2E"/>
        </w:tc>
      </w:tr>
    </w:tbl>
    <w:p w14:paraId="523ADB5F" w14:textId="36FEB157" w:rsidR="002F136A" w:rsidRDefault="002F136A" w:rsidP="004B4891">
      <w:pPr>
        <w:autoSpaceDE w:val="0"/>
        <w:autoSpaceDN w:val="0"/>
        <w:adjustRightInd w:val="0"/>
        <w:spacing w:after="0" w:line="240" w:lineRule="auto"/>
        <w:rPr>
          <w:rFonts w:cs="Arial"/>
          <w:bCs/>
          <w:color w:val="000000"/>
        </w:rPr>
      </w:pPr>
    </w:p>
    <w:p w14:paraId="63E62AAC" w14:textId="1000010C" w:rsidR="002F136A" w:rsidRDefault="002F136A" w:rsidP="004B4891">
      <w:pPr>
        <w:autoSpaceDE w:val="0"/>
        <w:autoSpaceDN w:val="0"/>
        <w:adjustRightInd w:val="0"/>
        <w:spacing w:after="0" w:line="240" w:lineRule="auto"/>
        <w:rPr>
          <w:rFonts w:cs="Arial"/>
          <w:bCs/>
          <w:color w:val="000000"/>
        </w:rPr>
      </w:pPr>
    </w:p>
    <w:p w14:paraId="60ED0160" w14:textId="77777777" w:rsidR="002F136A" w:rsidRDefault="002F136A" w:rsidP="004B4891">
      <w:pPr>
        <w:autoSpaceDE w:val="0"/>
        <w:autoSpaceDN w:val="0"/>
        <w:adjustRightInd w:val="0"/>
        <w:spacing w:after="0" w:line="240" w:lineRule="auto"/>
        <w:rPr>
          <w:rFonts w:cs="Arial"/>
          <w:bCs/>
          <w:color w:val="000000"/>
        </w:rPr>
      </w:pPr>
    </w:p>
    <w:p w14:paraId="4952593A" w14:textId="77777777" w:rsidR="00031086" w:rsidRPr="00031086" w:rsidRDefault="00031086" w:rsidP="004B4891">
      <w:pPr>
        <w:autoSpaceDE w:val="0"/>
        <w:autoSpaceDN w:val="0"/>
        <w:adjustRightInd w:val="0"/>
        <w:spacing w:after="0" w:line="240" w:lineRule="auto"/>
        <w:rPr>
          <w:rFonts w:cs="Arial"/>
          <w:bCs/>
          <w:color w:val="000000"/>
        </w:rPr>
      </w:pPr>
    </w:p>
    <w:p w14:paraId="2D4E9BD3" w14:textId="0495A3FA" w:rsidR="00D73558" w:rsidRDefault="00D73558" w:rsidP="004B4891">
      <w:pPr>
        <w:autoSpaceDE w:val="0"/>
        <w:autoSpaceDN w:val="0"/>
        <w:adjustRightInd w:val="0"/>
        <w:rPr>
          <w:color w:val="000000"/>
        </w:rPr>
      </w:pPr>
      <w:r>
        <w:rPr>
          <w:color w:val="000000"/>
        </w:rPr>
        <w:t>Should a respective bidder not be able to supply boots in light of the above, a signed exemption letter from Department of Trade and Industry is to be provided.</w:t>
      </w:r>
    </w:p>
    <w:p w14:paraId="2CA1B7F0" w14:textId="4FC3EC90" w:rsidR="004B4891" w:rsidRPr="00166067" w:rsidRDefault="004B4891" w:rsidP="004B4891">
      <w:pPr>
        <w:autoSpaceDE w:val="0"/>
        <w:autoSpaceDN w:val="0"/>
        <w:adjustRightInd w:val="0"/>
        <w:rPr>
          <w:color w:val="000000"/>
        </w:rPr>
      </w:pPr>
      <w:r>
        <w:rPr>
          <w:color w:val="000000"/>
        </w:rPr>
        <w:t xml:space="preserve">Quotes </w:t>
      </w:r>
      <w:r w:rsidRPr="00F33B84">
        <w:rPr>
          <w:color w:val="000000"/>
        </w:rPr>
        <w:t xml:space="preserve">must be placed in the municipal tender box, </w:t>
      </w:r>
      <w:r>
        <w:rPr>
          <w:color w:val="000000"/>
        </w:rPr>
        <w:t>Robert Sobukwe Building</w:t>
      </w:r>
      <w:r w:rsidRPr="00F33B84">
        <w:rPr>
          <w:color w:val="000000"/>
        </w:rPr>
        <w:t>, in sealed envelopes clearly marked</w:t>
      </w:r>
      <w:r w:rsidRPr="00F33B84">
        <w:rPr>
          <w:b/>
          <w:bCs/>
          <w:color w:val="000000"/>
        </w:rPr>
        <w:t xml:space="preserve"> "</w:t>
      </w:r>
      <w:r w:rsidR="00031086">
        <w:rPr>
          <w:b/>
          <w:bCs/>
          <w:color w:val="000000"/>
        </w:rPr>
        <w:t>BEY SCM 2</w:t>
      </w:r>
      <w:r w:rsidR="00D73558">
        <w:rPr>
          <w:b/>
          <w:bCs/>
          <w:color w:val="000000"/>
        </w:rPr>
        <w:t>2</w:t>
      </w:r>
      <w:r w:rsidR="002F136A">
        <w:rPr>
          <w:b/>
          <w:bCs/>
          <w:color w:val="000000"/>
        </w:rPr>
        <w:t>1</w:t>
      </w:r>
      <w:r>
        <w:rPr>
          <w:b/>
          <w:bCs/>
          <w:color w:val="000000"/>
        </w:rPr>
        <w:t xml:space="preserve"> </w:t>
      </w:r>
      <w:r w:rsidRPr="00F33B84">
        <w:rPr>
          <w:color w:val="000000"/>
        </w:rPr>
        <w:t>", not lat</w:t>
      </w:r>
      <w:r w:rsidRPr="004B4891">
        <w:rPr>
          <w:color w:val="000000"/>
        </w:rPr>
        <w:t xml:space="preserve">er than 12h00 </w:t>
      </w:r>
      <w:r w:rsidR="00D73558">
        <w:rPr>
          <w:color w:val="000000"/>
        </w:rPr>
        <w:t>Tuesday</w:t>
      </w:r>
      <w:r w:rsidRPr="004B4891">
        <w:rPr>
          <w:color w:val="000000"/>
        </w:rPr>
        <w:t xml:space="preserve"> on the </w:t>
      </w:r>
      <w:r w:rsidR="002F136A">
        <w:rPr>
          <w:b/>
          <w:bCs/>
        </w:rPr>
        <w:t>12</w:t>
      </w:r>
      <w:r w:rsidRPr="004B4891">
        <w:rPr>
          <w:b/>
          <w:bCs/>
          <w:vertAlign w:val="superscript"/>
        </w:rPr>
        <w:t xml:space="preserve">th </w:t>
      </w:r>
      <w:r w:rsidRPr="004B4891">
        <w:rPr>
          <w:b/>
          <w:bCs/>
        </w:rPr>
        <w:t>of Ju</w:t>
      </w:r>
      <w:r w:rsidR="00324D95">
        <w:rPr>
          <w:b/>
          <w:bCs/>
        </w:rPr>
        <w:t>ne</w:t>
      </w:r>
      <w:r w:rsidRPr="004B4891">
        <w:rPr>
          <w:b/>
          <w:bCs/>
        </w:rPr>
        <w:t xml:space="preserve"> 2020</w:t>
      </w:r>
      <w:r w:rsidRPr="00F33B84">
        <w:rPr>
          <w:color w:val="000000"/>
        </w:rPr>
        <w:t xml:space="preserve"> and will be opened in public immediately thereafter.</w:t>
      </w:r>
    </w:p>
    <w:p w14:paraId="531A2DC1" w14:textId="77777777" w:rsidR="004B4891" w:rsidRDefault="004B4891" w:rsidP="004B4891">
      <w:pPr>
        <w:autoSpaceDE w:val="0"/>
        <w:autoSpaceDN w:val="0"/>
        <w:adjustRightInd w:val="0"/>
        <w:jc w:val="both"/>
        <w:rPr>
          <w:b/>
          <w:bCs/>
          <w:color w:val="000000"/>
          <w:u w:val="single"/>
        </w:rPr>
      </w:pPr>
      <w:r w:rsidRPr="00F33B84">
        <w:rPr>
          <w:b/>
          <w:bCs/>
          <w:color w:val="000000"/>
          <w:u w:val="single"/>
        </w:rPr>
        <w:t>Note:</w:t>
      </w:r>
    </w:p>
    <w:p w14:paraId="2E5A2E77" w14:textId="77777777" w:rsidR="004B4891" w:rsidRPr="00F33B84" w:rsidRDefault="004B4891" w:rsidP="004B4891">
      <w:pPr>
        <w:autoSpaceDE w:val="0"/>
        <w:autoSpaceDN w:val="0"/>
        <w:adjustRightInd w:val="0"/>
        <w:jc w:val="both"/>
        <w:rPr>
          <w:color w:val="000000"/>
        </w:rPr>
      </w:pPr>
      <w:r w:rsidRPr="00F33B84">
        <w:rPr>
          <w:color w:val="000000"/>
        </w:rPr>
        <w:lastRenderedPageBreak/>
        <w:t xml:space="preserve">Faxed, e-mailed or late </w:t>
      </w:r>
      <w:r>
        <w:rPr>
          <w:color w:val="000000"/>
        </w:rPr>
        <w:t xml:space="preserve">quotations </w:t>
      </w:r>
      <w:r w:rsidRPr="00F33B84">
        <w:rPr>
          <w:color w:val="000000"/>
        </w:rPr>
        <w:t>will not be accepted</w:t>
      </w:r>
    </w:p>
    <w:p w14:paraId="54B54D8B"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A6C9DD2" w14:textId="496309DF"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3EF5057"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A current original tax clearance certificate of SARS is to be submitted.</w:t>
      </w:r>
    </w:p>
    <w:p w14:paraId="4EE9E548"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7E0DE686"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7651AE0B"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Pr>
          <w:color w:val="000000"/>
        </w:rPr>
        <w:t>A current certified BBBEE certificate must be submitted in order to claim preference points.</w:t>
      </w:r>
    </w:p>
    <w:p w14:paraId="368ED681"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C7EC1B" w14:textId="2FD23485" w:rsidR="004B4891" w:rsidRPr="00017C51" w:rsidRDefault="004B4891" w:rsidP="004B4891">
      <w:pPr>
        <w:numPr>
          <w:ilvl w:val="0"/>
          <w:numId w:val="2"/>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the </w:t>
      </w:r>
      <w:r>
        <w:rPr>
          <w:b/>
          <w:color w:val="000000"/>
        </w:rPr>
        <w:t>M</w:t>
      </w:r>
      <w:r w:rsidR="00031086">
        <w:rPr>
          <w:b/>
          <w:color w:val="000000"/>
        </w:rPr>
        <w:t xml:space="preserve">r </w:t>
      </w:r>
      <w:r w:rsidR="008D0AA7">
        <w:rPr>
          <w:b/>
          <w:color w:val="000000"/>
        </w:rPr>
        <w:t>B</w:t>
      </w:r>
      <w:r w:rsidR="00031086">
        <w:rPr>
          <w:b/>
          <w:color w:val="000000"/>
        </w:rPr>
        <w:t xml:space="preserve"> </w:t>
      </w:r>
      <w:r w:rsidR="008D0AA7">
        <w:rPr>
          <w:b/>
          <w:color w:val="000000"/>
        </w:rPr>
        <w:t>Koeberg</w:t>
      </w:r>
      <w:r>
        <w:rPr>
          <w:b/>
          <w:color w:val="000000"/>
        </w:rPr>
        <w:t xml:space="preserve"> at 049 807 5700</w:t>
      </w:r>
    </w:p>
    <w:p w14:paraId="30B98819" w14:textId="77777777" w:rsidR="004B4891" w:rsidRDefault="004B4891" w:rsidP="004B4891">
      <w:pPr>
        <w:autoSpaceDE w:val="0"/>
        <w:autoSpaceDN w:val="0"/>
        <w:adjustRightInd w:val="0"/>
        <w:jc w:val="both"/>
        <w:rPr>
          <w:rFonts w:ascii="Times New Roman" w:hAnsi="Times New Roman"/>
          <w:b/>
          <w:bCs/>
          <w:color w:val="000000"/>
        </w:rPr>
      </w:pPr>
    </w:p>
    <w:p w14:paraId="58A6FB13" w14:textId="77777777" w:rsidR="004B4891" w:rsidRPr="00D67E54" w:rsidRDefault="004B4891" w:rsidP="004B4891">
      <w:pPr>
        <w:autoSpaceDE w:val="0"/>
        <w:autoSpaceDN w:val="0"/>
        <w:adjustRightInd w:val="0"/>
        <w:jc w:val="both"/>
        <w:rPr>
          <w:rFonts w:ascii="Times New Roman" w:hAnsi="Times New Roman"/>
          <w:b/>
          <w:bCs/>
          <w:i/>
          <w:color w:val="000000"/>
        </w:rPr>
      </w:pPr>
    </w:p>
    <w:p w14:paraId="18FAF97F" w14:textId="77777777" w:rsidR="004B4891" w:rsidRDefault="004B4891" w:rsidP="004B4891">
      <w:pPr>
        <w:autoSpaceDE w:val="0"/>
        <w:autoSpaceDN w:val="0"/>
        <w:adjustRightInd w:val="0"/>
        <w:jc w:val="both"/>
        <w:rPr>
          <w:rFonts w:ascii="Times New Roman" w:hAnsi="Times New Roman"/>
          <w:b/>
          <w:bCs/>
          <w:color w:val="000000"/>
        </w:rPr>
      </w:pPr>
      <w:r>
        <w:rPr>
          <w:rFonts w:ascii="Times New Roman" w:hAnsi="Times New Roman"/>
          <w:b/>
          <w:bCs/>
          <w:color w:val="000000"/>
        </w:rPr>
        <w:t>DR. E.M. RANKWANA</w:t>
      </w:r>
    </w:p>
    <w:p w14:paraId="6F423EB2" w14:textId="77777777" w:rsidR="004B4891" w:rsidRDefault="004B4891" w:rsidP="004B4891">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2602511E" w14:textId="77777777" w:rsidR="00CC3E41" w:rsidRDefault="00CC3E41" w:rsidP="005A6747">
      <w:pPr>
        <w:autoSpaceDE w:val="0"/>
        <w:autoSpaceDN w:val="0"/>
        <w:adjustRightInd w:val="0"/>
        <w:jc w:val="both"/>
        <w:rPr>
          <w:rFonts w:ascii="Arial" w:hAnsi="Arial" w:cs="Arial"/>
          <w:b/>
          <w:bCs/>
          <w:color w:val="000000"/>
          <w:sz w:val="20"/>
        </w:rPr>
      </w:pPr>
    </w:p>
    <w:p w14:paraId="3C2F64AE" w14:textId="77777777" w:rsidR="00031086" w:rsidRDefault="00031086" w:rsidP="00E242D3">
      <w:pPr>
        <w:tabs>
          <w:tab w:val="left" w:pos="7363"/>
          <w:tab w:val="center" w:pos="10530"/>
        </w:tabs>
        <w:jc w:val="both"/>
        <w:rPr>
          <w:rFonts w:ascii="Arial" w:hAnsi="Arial" w:cs="Arial"/>
          <w:b/>
          <w:sz w:val="20"/>
          <w:lang w:val="en-GB"/>
        </w:rPr>
      </w:pPr>
    </w:p>
    <w:p w14:paraId="1AEB9011" w14:textId="77777777" w:rsidR="00031086" w:rsidRDefault="00031086" w:rsidP="00E242D3">
      <w:pPr>
        <w:tabs>
          <w:tab w:val="left" w:pos="7363"/>
          <w:tab w:val="center" w:pos="10530"/>
        </w:tabs>
        <w:jc w:val="both"/>
        <w:rPr>
          <w:rFonts w:ascii="Arial" w:hAnsi="Arial" w:cs="Arial"/>
          <w:b/>
          <w:sz w:val="20"/>
          <w:lang w:val="en-GB"/>
        </w:rPr>
      </w:pPr>
    </w:p>
    <w:p w14:paraId="32B7AF87" w14:textId="77777777" w:rsidR="00031086"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4EF60535" w14:textId="77777777" w:rsidR="00031086" w:rsidRDefault="00031086" w:rsidP="00E242D3">
      <w:pPr>
        <w:tabs>
          <w:tab w:val="left" w:pos="7363"/>
          <w:tab w:val="center" w:pos="10530"/>
        </w:tabs>
        <w:jc w:val="both"/>
        <w:rPr>
          <w:rFonts w:ascii="Arial" w:hAnsi="Arial" w:cs="Arial"/>
          <w:b/>
          <w:sz w:val="20"/>
          <w:lang w:val="en-GB"/>
        </w:rPr>
      </w:pPr>
    </w:p>
    <w:p w14:paraId="6458CDDA" w14:textId="77777777" w:rsidR="00031086" w:rsidRDefault="00031086" w:rsidP="00E242D3">
      <w:pPr>
        <w:tabs>
          <w:tab w:val="left" w:pos="7363"/>
          <w:tab w:val="center" w:pos="10530"/>
        </w:tabs>
        <w:jc w:val="both"/>
        <w:rPr>
          <w:rFonts w:ascii="Arial" w:hAnsi="Arial" w:cs="Arial"/>
          <w:b/>
          <w:sz w:val="20"/>
          <w:lang w:val="en-GB"/>
        </w:rPr>
      </w:pPr>
    </w:p>
    <w:p w14:paraId="0D91B574" w14:textId="77777777" w:rsidR="00031086" w:rsidRDefault="00031086" w:rsidP="00E242D3">
      <w:pPr>
        <w:tabs>
          <w:tab w:val="left" w:pos="7363"/>
          <w:tab w:val="center" w:pos="10530"/>
        </w:tabs>
        <w:jc w:val="both"/>
        <w:rPr>
          <w:rFonts w:ascii="Arial" w:hAnsi="Arial" w:cs="Arial"/>
          <w:b/>
          <w:sz w:val="20"/>
          <w:lang w:val="en-GB"/>
        </w:rPr>
      </w:pPr>
    </w:p>
    <w:p w14:paraId="3485570D" w14:textId="77777777" w:rsidR="00031086" w:rsidRDefault="00031086" w:rsidP="00E242D3">
      <w:pPr>
        <w:tabs>
          <w:tab w:val="left" w:pos="7363"/>
          <w:tab w:val="center" w:pos="10530"/>
        </w:tabs>
        <w:jc w:val="both"/>
        <w:rPr>
          <w:rFonts w:ascii="Arial" w:hAnsi="Arial" w:cs="Arial"/>
          <w:b/>
          <w:sz w:val="20"/>
          <w:lang w:val="en-GB"/>
        </w:rPr>
      </w:pPr>
    </w:p>
    <w:p w14:paraId="354CF84D" w14:textId="77777777" w:rsidR="00031086" w:rsidRDefault="00031086" w:rsidP="00E242D3">
      <w:pPr>
        <w:tabs>
          <w:tab w:val="left" w:pos="7363"/>
          <w:tab w:val="center" w:pos="10530"/>
        </w:tabs>
        <w:jc w:val="both"/>
        <w:rPr>
          <w:rFonts w:ascii="Arial" w:hAnsi="Arial" w:cs="Arial"/>
          <w:b/>
          <w:sz w:val="20"/>
          <w:lang w:val="en-GB"/>
        </w:rPr>
      </w:pPr>
    </w:p>
    <w:p w14:paraId="41EEB434" w14:textId="7A6950C8"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7D841397" w14:textId="77777777" w:rsidR="00E242D3" w:rsidRDefault="00E242D3" w:rsidP="00E242D3">
      <w:pPr>
        <w:tabs>
          <w:tab w:val="left" w:pos="7363"/>
          <w:tab w:val="center" w:pos="10530"/>
        </w:tabs>
        <w:jc w:val="right"/>
        <w:rPr>
          <w:rFonts w:ascii="Arial Narrow" w:hAnsi="Arial Narrow"/>
          <w:lang w:val="en-GB"/>
        </w:rPr>
      </w:pPr>
    </w:p>
    <w:p w14:paraId="4EF08CDA"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7D5870EA"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44F0CC86"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64E312E9"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76595380"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5BE5540D"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7D66EFC" w14:textId="77777777" w:rsidR="00E242D3" w:rsidRDefault="00E242D3" w:rsidP="00E242D3">
      <w:pPr>
        <w:pStyle w:val="BodyTextIndent3"/>
        <w:tabs>
          <w:tab w:val="clear" w:pos="900"/>
          <w:tab w:val="left" w:pos="567"/>
          <w:tab w:val="left" w:pos="709"/>
        </w:tabs>
      </w:pPr>
      <w:r>
        <w:t>3</w:t>
      </w:r>
      <w:r>
        <w:tab/>
        <w:t xml:space="preserve">In order to give effect to the above, the following questionnaire must be completed and submitted </w:t>
      </w:r>
      <w:r>
        <w:lastRenderedPageBreak/>
        <w:t>with the bid.</w:t>
      </w:r>
    </w:p>
    <w:p w14:paraId="486C817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5B00D8D"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4E0480BC" w14:textId="77777777" w:rsidR="00E242D3" w:rsidRDefault="00E242D3" w:rsidP="00E242D3">
      <w:pPr>
        <w:tabs>
          <w:tab w:val="left" w:pos="900"/>
          <w:tab w:val="left" w:pos="2250"/>
          <w:tab w:val="right" w:pos="9752"/>
        </w:tabs>
        <w:rPr>
          <w:rFonts w:ascii="Arial Narrow" w:hAnsi="Arial Narrow"/>
          <w:lang w:val="en-GB"/>
        </w:rPr>
      </w:pPr>
    </w:p>
    <w:p w14:paraId="1DCB9413"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25FC6656" w14:textId="77777777" w:rsidR="00E242D3" w:rsidRDefault="00E242D3" w:rsidP="00E242D3">
      <w:pPr>
        <w:tabs>
          <w:tab w:val="left" w:pos="900"/>
          <w:tab w:val="left" w:pos="2250"/>
          <w:tab w:val="right" w:pos="9752"/>
        </w:tabs>
        <w:rPr>
          <w:rFonts w:ascii="Arial Narrow" w:hAnsi="Arial Narrow"/>
          <w:lang w:val="en-GB"/>
        </w:rPr>
      </w:pPr>
    </w:p>
    <w:p w14:paraId="5EEEA50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043D7801" w14:textId="77777777" w:rsidR="00E242D3" w:rsidRDefault="00E242D3" w:rsidP="00E242D3">
      <w:pPr>
        <w:tabs>
          <w:tab w:val="left" w:pos="900"/>
          <w:tab w:val="left" w:pos="2250"/>
          <w:tab w:val="right" w:pos="9752"/>
        </w:tabs>
        <w:rPr>
          <w:rFonts w:ascii="Arial Narrow" w:hAnsi="Arial Narrow"/>
          <w:lang w:val="en-GB"/>
        </w:rPr>
      </w:pPr>
    </w:p>
    <w:p w14:paraId="453160E8"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125F7402" w14:textId="77777777" w:rsidR="00E242D3" w:rsidRDefault="00E242D3" w:rsidP="00E242D3">
      <w:pPr>
        <w:tabs>
          <w:tab w:val="left" w:pos="900"/>
          <w:tab w:val="left" w:pos="2250"/>
          <w:tab w:val="right" w:pos="9752"/>
        </w:tabs>
        <w:rPr>
          <w:rFonts w:ascii="Arial Narrow" w:hAnsi="Arial Narrow"/>
          <w:lang w:val="en-GB"/>
        </w:rPr>
      </w:pPr>
    </w:p>
    <w:p w14:paraId="72F22E6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4FEA9EF9" w14:textId="77777777" w:rsidR="00E242D3" w:rsidRDefault="00E242D3" w:rsidP="00E242D3">
      <w:pPr>
        <w:tabs>
          <w:tab w:val="left" w:pos="900"/>
          <w:tab w:val="left" w:pos="2250"/>
          <w:tab w:val="right" w:pos="9752"/>
        </w:tabs>
        <w:rPr>
          <w:rFonts w:ascii="Arial Narrow" w:hAnsi="Arial Narrow"/>
          <w:lang w:val="en-GB"/>
        </w:rPr>
      </w:pPr>
    </w:p>
    <w:p w14:paraId="76E19EFB"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489CEBEF"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7140744"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66679491"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2EBB68D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66B2356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DB8ACA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10C56262"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F5C14E7"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0A9AD0D1"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70498ECE"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50F86D78"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658C7F84"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A04CC82"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0526841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31A68A00"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lastRenderedPageBreak/>
        <w:t>………………………………………………………………</w:t>
      </w:r>
    </w:p>
    <w:p w14:paraId="5D08F073"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26A244E"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CFF7FF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0DD8A23"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5E094544"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B338C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A9582BC"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C51D5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9048C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7E8AD21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2EAA7634"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0482C4D3"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27C573FF" w14:textId="77777777" w:rsidR="00E242D3" w:rsidRDefault="00E242D3" w:rsidP="00E242D3">
      <w:pPr>
        <w:tabs>
          <w:tab w:val="left" w:pos="0"/>
          <w:tab w:val="left" w:pos="2250"/>
          <w:tab w:val="right" w:pos="9752"/>
        </w:tabs>
        <w:rPr>
          <w:rFonts w:ascii="Arial Narrow" w:hAnsi="Arial Narrow"/>
          <w:color w:val="000000"/>
          <w:lang w:val="en-GB"/>
        </w:rPr>
      </w:pPr>
    </w:p>
    <w:p w14:paraId="5CFFD0F5"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D00203E" w14:textId="77777777" w:rsidR="00E242D3" w:rsidRDefault="00E242D3" w:rsidP="00E242D3">
      <w:pPr>
        <w:tabs>
          <w:tab w:val="left" w:pos="0"/>
          <w:tab w:val="left" w:pos="2250"/>
          <w:tab w:val="right" w:pos="9752"/>
        </w:tabs>
        <w:ind w:left="720"/>
        <w:rPr>
          <w:rFonts w:ascii="Arial Narrow" w:hAnsi="Arial Narrow"/>
          <w:color w:val="000000"/>
          <w:lang w:val="en-GB"/>
        </w:rPr>
      </w:pPr>
    </w:p>
    <w:p w14:paraId="68E1D12C"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3A227F58" w14:textId="77777777" w:rsidR="00E242D3" w:rsidRDefault="00E242D3" w:rsidP="00E242D3">
      <w:pPr>
        <w:pStyle w:val="Heading2"/>
      </w:pPr>
    </w:p>
    <w:p w14:paraId="587C1E32" w14:textId="77777777" w:rsidR="00E242D3" w:rsidRDefault="00E242D3" w:rsidP="00E242D3">
      <w:pPr>
        <w:tabs>
          <w:tab w:val="left" w:pos="0"/>
          <w:tab w:val="left" w:pos="2250"/>
          <w:tab w:val="right" w:pos="9752"/>
        </w:tabs>
        <w:ind w:left="720"/>
        <w:rPr>
          <w:rFonts w:ascii="Arial Narrow" w:hAnsi="Arial Narrow"/>
          <w:color w:val="000000"/>
          <w:lang w:val="en-GB"/>
        </w:rPr>
      </w:pPr>
    </w:p>
    <w:p w14:paraId="2C9F4C17" w14:textId="77777777" w:rsidR="00E242D3" w:rsidRDefault="00E242D3" w:rsidP="00E242D3">
      <w:pPr>
        <w:tabs>
          <w:tab w:val="left" w:pos="0"/>
          <w:tab w:val="left" w:pos="2250"/>
          <w:tab w:val="right" w:pos="9752"/>
        </w:tabs>
        <w:ind w:left="720"/>
        <w:rPr>
          <w:rFonts w:ascii="Arial Narrow" w:hAnsi="Arial Narrow"/>
          <w:color w:val="000000"/>
          <w:lang w:val="en-GB"/>
        </w:rPr>
      </w:pPr>
    </w:p>
    <w:p w14:paraId="7636E5B8" w14:textId="77777777" w:rsidR="00E242D3" w:rsidRDefault="00E242D3" w:rsidP="00E242D3">
      <w:pPr>
        <w:pStyle w:val="Heading2"/>
      </w:pPr>
    </w:p>
    <w:p w14:paraId="3317BC1B" w14:textId="77777777" w:rsidR="00E242D3" w:rsidRDefault="00E242D3" w:rsidP="00E242D3">
      <w:pPr>
        <w:pStyle w:val="Heading2"/>
      </w:pPr>
      <w:r>
        <w:t>YES / NO</w:t>
      </w:r>
    </w:p>
    <w:p w14:paraId="30981FD1" w14:textId="77777777" w:rsidR="00E242D3" w:rsidRDefault="00E242D3" w:rsidP="00E242D3">
      <w:pPr>
        <w:pStyle w:val="Heading2"/>
      </w:pPr>
    </w:p>
    <w:p w14:paraId="57095DC1" w14:textId="77777777" w:rsidR="00E242D3" w:rsidRDefault="00E242D3" w:rsidP="00E242D3">
      <w:pPr>
        <w:pStyle w:val="Heading2"/>
      </w:pPr>
    </w:p>
    <w:p w14:paraId="1D5EA43C" w14:textId="77777777" w:rsidR="00E242D3" w:rsidRDefault="00E242D3" w:rsidP="00E242D3">
      <w:pPr>
        <w:pStyle w:val="Heading2"/>
      </w:pPr>
    </w:p>
    <w:p w14:paraId="52CF5395" w14:textId="77777777" w:rsidR="00E242D3" w:rsidRDefault="00E242D3" w:rsidP="00E242D3">
      <w:pPr>
        <w:pStyle w:val="Heading2"/>
      </w:pPr>
    </w:p>
    <w:p w14:paraId="76C66766" w14:textId="77777777" w:rsidR="00E242D3" w:rsidRDefault="00E242D3" w:rsidP="00E242D3">
      <w:pPr>
        <w:pStyle w:val="Heading2"/>
      </w:pPr>
    </w:p>
    <w:p w14:paraId="34799FF4" w14:textId="77777777" w:rsidR="00E242D3" w:rsidRDefault="00E242D3" w:rsidP="00E242D3">
      <w:pPr>
        <w:pStyle w:val="Heading2"/>
      </w:pPr>
    </w:p>
    <w:p w14:paraId="38FA1CB2" w14:textId="77777777" w:rsidR="00E242D3" w:rsidRDefault="00E242D3" w:rsidP="00E242D3">
      <w:pPr>
        <w:pStyle w:val="Heading2"/>
      </w:pPr>
    </w:p>
    <w:p w14:paraId="6E2BB652" w14:textId="77777777" w:rsidR="00E242D3" w:rsidRDefault="00E242D3" w:rsidP="00E242D3">
      <w:pPr>
        <w:pStyle w:val="Heading2"/>
      </w:pPr>
    </w:p>
    <w:p w14:paraId="1DFE69F1" w14:textId="77777777" w:rsidR="00E242D3" w:rsidRDefault="00E242D3" w:rsidP="00E242D3">
      <w:pPr>
        <w:pStyle w:val="Heading2"/>
      </w:pPr>
    </w:p>
    <w:p w14:paraId="443309A8" w14:textId="77777777" w:rsidR="00E242D3" w:rsidRDefault="00E242D3" w:rsidP="00E242D3">
      <w:pPr>
        <w:pStyle w:val="Heading2"/>
      </w:pPr>
    </w:p>
    <w:p w14:paraId="75065A54" w14:textId="77777777" w:rsidR="00E242D3" w:rsidRDefault="00E242D3" w:rsidP="00E242D3">
      <w:pPr>
        <w:pStyle w:val="Heading2"/>
      </w:pPr>
    </w:p>
    <w:p w14:paraId="0FC442BA" w14:textId="77777777" w:rsidR="00E242D3" w:rsidRDefault="00E242D3" w:rsidP="00E242D3">
      <w:pPr>
        <w:pStyle w:val="Heading2"/>
      </w:pPr>
      <w:r>
        <w:t>YES / NO</w:t>
      </w:r>
    </w:p>
    <w:p w14:paraId="774096EF"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03EB45F7" w14:textId="77777777" w:rsidR="00E242D3" w:rsidRDefault="00E242D3" w:rsidP="00E242D3">
      <w:pPr>
        <w:pStyle w:val="Heading3"/>
      </w:pPr>
    </w:p>
    <w:p w14:paraId="73E7C103" w14:textId="77777777" w:rsidR="00E242D3" w:rsidRDefault="00E242D3" w:rsidP="00E242D3"/>
    <w:p w14:paraId="1CE47758" w14:textId="77777777" w:rsidR="00E242D3" w:rsidRDefault="00E242D3" w:rsidP="00E242D3">
      <w:pPr>
        <w:pStyle w:val="Heading3"/>
        <w:rPr>
          <w:color w:val="000000"/>
          <w:lang w:val="en-GB"/>
        </w:rPr>
      </w:pPr>
    </w:p>
    <w:p w14:paraId="03C32A23"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7B782552"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4B3CC38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5262546"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5370EBB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E0F739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1D1625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8B63CDA"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497F9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58AFA7A1"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65BEB00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5F747DB2"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1306FE7E"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E5DDFAC" w14:textId="77777777" w:rsidR="00E242D3" w:rsidRDefault="00E242D3" w:rsidP="00E242D3">
      <w:pPr>
        <w:tabs>
          <w:tab w:val="left" w:pos="0"/>
          <w:tab w:val="right" w:pos="9752"/>
        </w:tabs>
        <w:rPr>
          <w:rFonts w:ascii="Arial Narrow" w:hAnsi="Arial Narrow"/>
          <w:lang w:val="en-GB"/>
        </w:rPr>
      </w:pPr>
    </w:p>
    <w:p w14:paraId="425A904B"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275E59A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9A2FFD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D3CB0B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C545ABD"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1B29BA9C" w14:textId="77777777" w:rsidR="00E242D3" w:rsidRDefault="00E242D3" w:rsidP="00E242D3">
      <w:pPr>
        <w:pStyle w:val="Heading1"/>
      </w:pPr>
      <w:r>
        <w:t>CERTIFICATION</w:t>
      </w:r>
    </w:p>
    <w:p w14:paraId="2AE8C41F"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3EB89DBF" w14:textId="77777777" w:rsidR="00E242D3" w:rsidRDefault="00E242D3" w:rsidP="00E242D3">
      <w:pPr>
        <w:tabs>
          <w:tab w:val="left" w:pos="567"/>
          <w:tab w:val="right" w:pos="9752"/>
        </w:tabs>
        <w:ind w:left="567"/>
        <w:jc w:val="both"/>
        <w:rPr>
          <w:rFonts w:ascii="Arial Narrow" w:hAnsi="Arial Narrow"/>
          <w:lang w:val="en-GB"/>
        </w:rPr>
      </w:pPr>
    </w:p>
    <w:p w14:paraId="4B8882FA"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4F157B73" w14:textId="77777777" w:rsidR="00E242D3" w:rsidRDefault="00E242D3" w:rsidP="00E242D3">
      <w:pPr>
        <w:tabs>
          <w:tab w:val="left" w:pos="1418"/>
          <w:tab w:val="right" w:pos="9752"/>
        </w:tabs>
        <w:ind w:left="567" w:firstLine="851"/>
        <w:jc w:val="both"/>
        <w:rPr>
          <w:rFonts w:ascii="Arial Narrow" w:hAnsi="Arial Narrow"/>
          <w:b/>
          <w:bCs/>
          <w:lang w:val="en-GB"/>
        </w:rPr>
      </w:pPr>
    </w:p>
    <w:p w14:paraId="062DC153"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45E38C3" w14:textId="77777777" w:rsidR="00E242D3" w:rsidRDefault="00E242D3" w:rsidP="00E242D3">
      <w:pPr>
        <w:pStyle w:val="BodyTextIndent2"/>
        <w:rPr>
          <w:b/>
          <w:bCs/>
        </w:rPr>
      </w:pPr>
    </w:p>
    <w:p w14:paraId="4DB45FBD" w14:textId="77777777" w:rsidR="00E242D3" w:rsidRDefault="00E242D3" w:rsidP="00E242D3">
      <w:pPr>
        <w:pStyle w:val="BodyTextIndent2"/>
        <w:rPr>
          <w:b/>
          <w:bCs/>
        </w:rPr>
      </w:pPr>
      <w:r>
        <w:rPr>
          <w:b/>
          <w:bCs/>
        </w:rPr>
        <w:t xml:space="preserve">I ACCEPT THAT THE STATE MAY ACT AGAINST ME SHOULD THIS DECLARATION PROVE TO BE </w:t>
      </w:r>
    </w:p>
    <w:p w14:paraId="1BC9B9C4" w14:textId="77777777" w:rsidR="00E242D3" w:rsidRDefault="00E242D3" w:rsidP="00E242D3">
      <w:pPr>
        <w:pStyle w:val="BodyTextIndent2"/>
        <w:rPr>
          <w:b/>
          <w:bCs/>
        </w:rPr>
      </w:pPr>
    </w:p>
    <w:p w14:paraId="24E86175" w14:textId="77777777" w:rsidR="00E242D3" w:rsidRDefault="00E242D3" w:rsidP="00E242D3">
      <w:pPr>
        <w:pStyle w:val="BodyTextIndent2"/>
        <w:rPr>
          <w:b/>
          <w:bCs/>
        </w:rPr>
      </w:pPr>
      <w:r>
        <w:rPr>
          <w:b/>
          <w:bCs/>
        </w:rPr>
        <w:t xml:space="preserve">FALSE.  </w:t>
      </w:r>
    </w:p>
    <w:p w14:paraId="01EF8366"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5C9094E1"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1AC57C1"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3BAF53B1"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502A7934" w14:textId="77777777" w:rsidR="00E242D3" w:rsidRDefault="00E242D3" w:rsidP="00E242D3">
      <w:pPr>
        <w:tabs>
          <w:tab w:val="left" w:pos="3960"/>
          <w:tab w:val="left" w:pos="7020"/>
          <w:tab w:val="right" w:pos="9752"/>
        </w:tabs>
        <w:ind w:left="540"/>
        <w:jc w:val="both"/>
        <w:rPr>
          <w:rFonts w:ascii="Arial Narrow" w:hAnsi="Arial Narrow"/>
          <w:lang w:val="en-GB"/>
        </w:rPr>
      </w:pPr>
    </w:p>
    <w:p w14:paraId="087899CF"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15B14C7B"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F6B0B" w14:textId="77777777" w:rsidR="009C7EF1" w:rsidRDefault="009C7EF1" w:rsidP="00E242D3">
      <w:pPr>
        <w:spacing w:after="0" w:line="240" w:lineRule="auto"/>
      </w:pPr>
      <w:r>
        <w:separator/>
      </w:r>
    </w:p>
  </w:endnote>
  <w:endnote w:type="continuationSeparator" w:id="0">
    <w:p w14:paraId="69D9BB97" w14:textId="77777777" w:rsidR="009C7EF1" w:rsidRDefault="009C7EF1"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97427" w14:textId="77777777" w:rsidR="009C7EF1" w:rsidRDefault="009C7EF1" w:rsidP="00E242D3">
      <w:pPr>
        <w:spacing w:after="0" w:line="240" w:lineRule="auto"/>
      </w:pPr>
      <w:r>
        <w:separator/>
      </w:r>
    </w:p>
  </w:footnote>
  <w:footnote w:type="continuationSeparator" w:id="0">
    <w:p w14:paraId="5134E5B6" w14:textId="77777777" w:rsidR="009C7EF1" w:rsidRDefault="009C7EF1"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0"/>
  </w:num>
  <w:num w:numId="5">
    <w:abstractNumId w:val="9"/>
  </w:num>
  <w:num w:numId="6">
    <w:abstractNumId w:val="8"/>
  </w:num>
  <w:num w:numId="7">
    <w:abstractNumId w:val="7"/>
  </w:num>
  <w:num w:numId="8">
    <w:abstractNumId w:val="4"/>
  </w:num>
  <w:num w:numId="9">
    <w:abstractNumId w:val="1"/>
  </w:num>
  <w:num w:numId="10">
    <w:abstractNumId w:val="2"/>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086"/>
    <w:rsid w:val="0003121D"/>
    <w:rsid w:val="00036DDD"/>
    <w:rsid w:val="00085CBD"/>
    <w:rsid w:val="0009713D"/>
    <w:rsid w:val="00197619"/>
    <w:rsid w:val="00214AB7"/>
    <w:rsid w:val="00232F06"/>
    <w:rsid w:val="00234646"/>
    <w:rsid w:val="002372E4"/>
    <w:rsid w:val="00243D29"/>
    <w:rsid w:val="00264DD1"/>
    <w:rsid w:val="002A55E1"/>
    <w:rsid w:val="002C62FD"/>
    <w:rsid w:val="002C7B70"/>
    <w:rsid w:val="002D5D05"/>
    <w:rsid w:val="002F11BA"/>
    <w:rsid w:val="002F136A"/>
    <w:rsid w:val="00304BF7"/>
    <w:rsid w:val="00324D95"/>
    <w:rsid w:val="003453FD"/>
    <w:rsid w:val="00372B03"/>
    <w:rsid w:val="0038786C"/>
    <w:rsid w:val="003B67AE"/>
    <w:rsid w:val="003B69D2"/>
    <w:rsid w:val="003E1733"/>
    <w:rsid w:val="0040364B"/>
    <w:rsid w:val="004206D0"/>
    <w:rsid w:val="00433D3B"/>
    <w:rsid w:val="0044266D"/>
    <w:rsid w:val="00484C44"/>
    <w:rsid w:val="00492B36"/>
    <w:rsid w:val="004A3423"/>
    <w:rsid w:val="004A5020"/>
    <w:rsid w:val="004B1B45"/>
    <w:rsid w:val="004B4891"/>
    <w:rsid w:val="004C617A"/>
    <w:rsid w:val="004D0B6E"/>
    <w:rsid w:val="00552374"/>
    <w:rsid w:val="005A6747"/>
    <w:rsid w:val="00626723"/>
    <w:rsid w:val="0063252D"/>
    <w:rsid w:val="00641BB9"/>
    <w:rsid w:val="006420B8"/>
    <w:rsid w:val="00644AA3"/>
    <w:rsid w:val="006710BB"/>
    <w:rsid w:val="006B3F67"/>
    <w:rsid w:val="006C2846"/>
    <w:rsid w:val="006C420B"/>
    <w:rsid w:val="006E4A51"/>
    <w:rsid w:val="006F7CCC"/>
    <w:rsid w:val="007051C1"/>
    <w:rsid w:val="00732884"/>
    <w:rsid w:val="0077232E"/>
    <w:rsid w:val="007A31AF"/>
    <w:rsid w:val="007D78A8"/>
    <w:rsid w:val="007F5DFF"/>
    <w:rsid w:val="007F75D9"/>
    <w:rsid w:val="00816C75"/>
    <w:rsid w:val="008C7FC3"/>
    <w:rsid w:val="008D0AA7"/>
    <w:rsid w:val="00922060"/>
    <w:rsid w:val="00946059"/>
    <w:rsid w:val="00976F21"/>
    <w:rsid w:val="009C65C8"/>
    <w:rsid w:val="009C7EF1"/>
    <w:rsid w:val="009F2CB7"/>
    <w:rsid w:val="00A346E8"/>
    <w:rsid w:val="00A55054"/>
    <w:rsid w:val="00A6408B"/>
    <w:rsid w:val="00AC6F76"/>
    <w:rsid w:val="00AD0493"/>
    <w:rsid w:val="00B1546B"/>
    <w:rsid w:val="00B16393"/>
    <w:rsid w:val="00B5757E"/>
    <w:rsid w:val="00B813D3"/>
    <w:rsid w:val="00B97BC2"/>
    <w:rsid w:val="00BD0AD8"/>
    <w:rsid w:val="00C0182C"/>
    <w:rsid w:val="00C03A7E"/>
    <w:rsid w:val="00C10F46"/>
    <w:rsid w:val="00CB4350"/>
    <w:rsid w:val="00CC3E41"/>
    <w:rsid w:val="00CF2062"/>
    <w:rsid w:val="00D17F2A"/>
    <w:rsid w:val="00D32993"/>
    <w:rsid w:val="00D73501"/>
    <w:rsid w:val="00D73558"/>
    <w:rsid w:val="00D76204"/>
    <w:rsid w:val="00D83E04"/>
    <w:rsid w:val="00DC1F33"/>
    <w:rsid w:val="00DC7A1D"/>
    <w:rsid w:val="00DE3F36"/>
    <w:rsid w:val="00E12490"/>
    <w:rsid w:val="00E242D3"/>
    <w:rsid w:val="00E65713"/>
    <w:rsid w:val="00EA06C2"/>
    <w:rsid w:val="00ED4889"/>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5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2020-03-06T12:05:00Z</cp:lastPrinted>
  <dcterms:created xsi:type="dcterms:W3CDTF">2020-06-05T13:54:00Z</dcterms:created>
  <dcterms:modified xsi:type="dcterms:W3CDTF">2020-06-05T13:58:00Z</dcterms:modified>
</cp:coreProperties>
</file>