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026F8" w14:textId="6BB82706" w:rsidR="005A6747" w:rsidRPr="00207814" w:rsidRDefault="007F75D9" w:rsidP="004B4891">
      <w:pPr>
        <w:rPr>
          <w:rFonts w:ascii="Arial" w:hAnsi="Arial" w:cs="Arial"/>
        </w:rPr>
      </w:pPr>
      <w:r w:rsidRPr="00207814">
        <w:rPr>
          <w:rFonts w:ascii="Arial" w:hAnsi="Arial" w:cs="Arial"/>
          <w:noProof/>
          <w:lang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rFonts w:ascii="Arial" w:hAnsi="Arial" w:cs="Arial"/>
          <w:noProof/>
          <w:lang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AFE20A3" w14:textId="4BB95332"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INVITATION TO QUOTE: BEY SCM 2</w:t>
      </w:r>
      <w:r w:rsidR="007A1B30">
        <w:rPr>
          <w:rFonts w:ascii="Arial" w:hAnsi="Arial" w:cs="Arial"/>
          <w:b/>
          <w:bCs/>
          <w:color w:val="000000"/>
          <w:sz w:val="24"/>
          <w:szCs w:val="24"/>
        </w:rPr>
        <w:t>3</w:t>
      </w:r>
      <w:r w:rsidR="00152449">
        <w:rPr>
          <w:rFonts w:ascii="Arial" w:hAnsi="Arial" w:cs="Arial"/>
          <w:b/>
          <w:bCs/>
          <w:color w:val="000000"/>
          <w:sz w:val="24"/>
          <w:szCs w:val="24"/>
        </w:rPr>
        <w:t>1</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7005AD59" w14:textId="634065B4" w:rsidR="004B4891" w:rsidRPr="00207814" w:rsidRDefault="00911A23"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color w:val="000000"/>
          <w:sz w:val="24"/>
          <w:szCs w:val="24"/>
        </w:rPr>
        <w:t>SUPPLY AND DELIVERY OF</w:t>
      </w:r>
      <w:r w:rsidR="00591F10">
        <w:rPr>
          <w:rFonts w:ascii="Arial" w:hAnsi="Arial" w:cs="Arial"/>
          <w:b/>
          <w:bCs/>
          <w:color w:val="000000"/>
          <w:sz w:val="24"/>
          <w:szCs w:val="24"/>
        </w:rPr>
        <w:t xml:space="preserve"> </w:t>
      </w:r>
      <w:r w:rsidR="00152449">
        <w:rPr>
          <w:rFonts w:ascii="Arial" w:hAnsi="Arial" w:cs="Arial"/>
          <w:b/>
          <w:bCs/>
          <w:color w:val="000000"/>
          <w:sz w:val="24"/>
          <w:szCs w:val="24"/>
        </w:rPr>
        <w:t>EQUIPMENT</w:t>
      </w:r>
    </w:p>
    <w:p w14:paraId="233097AD" w14:textId="77777777" w:rsidR="00D74524" w:rsidRPr="00207814" w:rsidRDefault="00D74524"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2BE21407" w14:textId="5E2719B0" w:rsidR="00B41AB3"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invited from registered suppliers for</w:t>
      </w:r>
      <w:r w:rsidR="00B41AB3">
        <w:rPr>
          <w:rFonts w:ascii="Arial" w:hAnsi="Arial" w:cs="Arial"/>
          <w:bCs/>
          <w:color w:val="000000"/>
        </w:rPr>
        <w:t>:</w:t>
      </w:r>
    </w:p>
    <w:p w14:paraId="0F91709E" w14:textId="11A221F6" w:rsidR="002F136A" w:rsidRDefault="00433FC9" w:rsidP="004B4891">
      <w:pPr>
        <w:autoSpaceDE w:val="0"/>
        <w:autoSpaceDN w:val="0"/>
        <w:adjustRightInd w:val="0"/>
        <w:spacing w:after="0" w:line="240" w:lineRule="auto"/>
        <w:rPr>
          <w:rFonts w:ascii="Arial" w:hAnsi="Arial" w:cs="Arial"/>
          <w:bCs/>
          <w:color w:val="000000"/>
        </w:rPr>
      </w:pPr>
      <w:r>
        <w:rPr>
          <w:rFonts w:ascii="Arial" w:hAnsi="Arial" w:cs="Arial"/>
          <w:bCs/>
          <w:color w:val="000000"/>
        </w:rPr>
        <w:t xml:space="preserve"> </w:t>
      </w:r>
    </w:p>
    <w:tbl>
      <w:tblPr>
        <w:tblStyle w:val="TableGrid"/>
        <w:tblW w:w="0" w:type="auto"/>
        <w:tblLook w:val="04A0" w:firstRow="1" w:lastRow="0" w:firstColumn="1" w:lastColumn="0" w:noHBand="0" w:noVBand="1"/>
      </w:tblPr>
      <w:tblGrid>
        <w:gridCol w:w="1413"/>
        <w:gridCol w:w="4597"/>
        <w:gridCol w:w="3006"/>
      </w:tblGrid>
      <w:tr w:rsidR="00591F10" w:rsidRPr="0011612E" w14:paraId="6041BE66" w14:textId="77777777" w:rsidTr="00AD7050">
        <w:tc>
          <w:tcPr>
            <w:tcW w:w="1413" w:type="dxa"/>
          </w:tcPr>
          <w:p w14:paraId="6E4279AE" w14:textId="77777777" w:rsidR="00591F10" w:rsidRPr="0011612E" w:rsidRDefault="00591F10" w:rsidP="00AD7050">
            <w:pPr>
              <w:jc w:val="center"/>
              <w:rPr>
                <w:b/>
                <w:sz w:val="24"/>
                <w:szCs w:val="24"/>
              </w:rPr>
            </w:pPr>
            <w:r w:rsidRPr="0011612E">
              <w:rPr>
                <w:b/>
                <w:sz w:val="24"/>
                <w:szCs w:val="24"/>
              </w:rPr>
              <w:t>Quantity</w:t>
            </w:r>
          </w:p>
        </w:tc>
        <w:tc>
          <w:tcPr>
            <w:tcW w:w="4597" w:type="dxa"/>
          </w:tcPr>
          <w:p w14:paraId="0742F4F0" w14:textId="77777777" w:rsidR="00591F10" w:rsidRPr="0011612E" w:rsidRDefault="00591F10" w:rsidP="00AD7050">
            <w:pPr>
              <w:rPr>
                <w:b/>
                <w:sz w:val="24"/>
                <w:szCs w:val="24"/>
              </w:rPr>
            </w:pPr>
            <w:r w:rsidRPr="0011612E">
              <w:rPr>
                <w:b/>
                <w:sz w:val="24"/>
                <w:szCs w:val="24"/>
              </w:rPr>
              <w:t>Description</w:t>
            </w:r>
          </w:p>
        </w:tc>
        <w:tc>
          <w:tcPr>
            <w:tcW w:w="3006" w:type="dxa"/>
          </w:tcPr>
          <w:p w14:paraId="2EBB3DE1" w14:textId="77777777" w:rsidR="00591F10" w:rsidRPr="0011612E" w:rsidRDefault="00591F10" w:rsidP="00AD7050">
            <w:pPr>
              <w:rPr>
                <w:b/>
                <w:sz w:val="24"/>
                <w:szCs w:val="24"/>
              </w:rPr>
            </w:pPr>
            <w:r w:rsidRPr="0011612E">
              <w:rPr>
                <w:b/>
                <w:sz w:val="24"/>
                <w:szCs w:val="24"/>
              </w:rPr>
              <w:t>Price</w:t>
            </w:r>
          </w:p>
        </w:tc>
      </w:tr>
      <w:tr w:rsidR="00591F10" w:rsidRPr="0011612E" w14:paraId="00A26781" w14:textId="77777777" w:rsidTr="00AD7050">
        <w:tc>
          <w:tcPr>
            <w:tcW w:w="9016" w:type="dxa"/>
            <w:gridSpan w:val="3"/>
          </w:tcPr>
          <w:p w14:paraId="55322AD7" w14:textId="77777777" w:rsidR="00591F10" w:rsidRPr="0011612E" w:rsidRDefault="00591F10" w:rsidP="00AD7050">
            <w:pPr>
              <w:jc w:val="center"/>
              <w:rPr>
                <w:sz w:val="24"/>
                <w:szCs w:val="24"/>
              </w:rPr>
            </w:pPr>
          </w:p>
        </w:tc>
      </w:tr>
      <w:tr w:rsidR="00591F10" w:rsidRPr="0011612E" w14:paraId="5F9774BC" w14:textId="77777777" w:rsidTr="00AD7050">
        <w:tc>
          <w:tcPr>
            <w:tcW w:w="1413" w:type="dxa"/>
          </w:tcPr>
          <w:p w14:paraId="71697AD4" w14:textId="77777777" w:rsidR="00591F10" w:rsidRPr="0011612E" w:rsidRDefault="00591F10" w:rsidP="00AD7050">
            <w:pPr>
              <w:jc w:val="center"/>
              <w:rPr>
                <w:sz w:val="24"/>
                <w:szCs w:val="24"/>
              </w:rPr>
            </w:pPr>
            <w:r>
              <w:rPr>
                <w:sz w:val="24"/>
                <w:szCs w:val="24"/>
              </w:rPr>
              <w:t>100</w:t>
            </w:r>
          </w:p>
        </w:tc>
        <w:tc>
          <w:tcPr>
            <w:tcW w:w="4597" w:type="dxa"/>
          </w:tcPr>
          <w:p w14:paraId="769A1558" w14:textId="77777777" w:rsidR="00591F10" w:rsidRPr="0011612E" w:rsidRDefault="00591F10" w:rsidP="00AD7050">
            <w:pPr>
              <w:rPr>
                <w:sz w:val="24"/>
                <w:szCs w:val="24"/>
              </w:rPr>
            </w:pPr>
            <w:r w:rsidRPr="0011612E">
              <w:rPr>
                <w:sz w:val="24"/>
                <w:szCs w:val="24"/>
              </w:rPr>
              <w:t>Spit Graaf</w:t>
            </w:r>
          </w:p>
        </w:tc>
        <w:tc>
          <w:tcPr>
            <w:tcW w:w="3006" w:type="dxa"/>
          </w:tcPr>
          <w:p w14:paraId="1031BFCA" w14:textId="77777777" w:rsidR="00591F10" w:rsidRPr="0011612E" w:rsidRDefault="00591F10" w:rsidP="00AD7050">
            <w:pPr>
              <w:rPr>
                <w:sz w:val="24"/>
                <w:szCs w:val="24"/>
              </w:rPr>
            </w:pPr>
          </w:p>
        </w:tc>
      </w:tr>
      <w:tr w:rsidR="00591F10" w:rsidRPr="0011612E" w14:paraId="32F31FD1" w14:textId="77777777" w:rsidTr="00AD7050">
        <w:tc>
          <w:tcPr>
            <w:tcW w:w="1413" w:type="dxa"/>
          </w:tcPr>
          <w:p w14:paraId="50662DA8" w14:textId="77777777" w:rsidR="00591F10" w:rsidRPr="0011612E" w:rsidRDefault="00591F10" w:rsidP="00AD7050">
            <w:pPr>
              <w:jc w:val="center"/>
              <w:rPr>
                <w:sz w:val="24"/>
                <w:szCs w:val="24"/>
              </w:rPr>
            </w:pPr>
            <w:r>
              <w:rPr>
                <w:sz w:val="24"/>
                <w:szCs w:val="24"/>
              </w:rPr>
              <w:t>100</w:t>
            </w:r>
          </w:p>
        </w:tc>
        <w:tc>
          <w:tcPr>
            <w:tcW w:w="4597" w:type="dxa"/>
          </w:tcPr>
          <w:p w14:paraId="7AF26C4E" w14:textId="77777777" w:rsidR="00591F10" w:rsidRPr="0011612E" w:rsidRDefault="00591F10" w:rsidP="00AD7050">
            <w:pPr>
              <w:rPr>
                <w:sz w:val="24"/>
                <w:szCs w:val="24"/>
              </w:rPr>
            </w:pPr>
            <w:r w:rsidRPr="0011612E">
              <w:rPr>
                <w:sz w:val="24"/>
                <w:szCs w:val="24"/>
              </w:rPr>
              <w:t>Skop Graaf</w:t>
            </w:r>
          </w:p>
        </w:tc>
        <w:tc>
          <w:tcPr>
            <w:tcW w:w="3006" w:type="dxa"/>
          </w:tcPr>
          <w:p w14:paraId="4131EA37" w14:textId="77777777" w:rsidR="00591F10" w:rsidRPr="0011612E" w:rsidRDefault="00591F10" w:rsidP="00AD7050">
            <w:pPr>
              <w:rPr>
                <w:sz w:val="24"/>
                <w:szCs w:val="24"/>
              </w:rPr>
            </w:pPr>
          </w:p>
        </w:tc>
      </w:tr>
      <w:tr w:rsidR="00591F10" w:rsidRPr="0011612E" w14:paraId="6DB32EA9" w14:textId="77777777" w:rsidTr="00AD7050">
        <w:tc>
          <w:tcPr>
            <w:tcW w:w="1413" w:type="dxa"/>
          </w:tcPr>
          <w:p w14:paraId="3418549E" w14:textId="77777777" w:rsidR="00591F10" w:rsidRPr="0011612E" w:rsidRDefault="00591F10" w:rsidP="00AD7050">
            <w:pPr>
              <w:jc w:val="center"/>
              <w:rPr>
                <w:sz w:val="24"/>
                <w:szCs w:val="24"/>
              </w:rPr>
            </w:pPr>
            <w:r>
              <w:rPr>
                <w:sz w:val="24"/>
                <w:szCs w:val="24"/>
              </w:rPr>
              <w:t>100</w:t>
            </w:r>
          </w:p>
        </w:tc>
        <w:tc>
          <w:tcPr>
            <w:tcW w:w="4597" w:type="dxa"/>
          </w:tcPr>
          <w:p w14:paraId="2472F403" w14:textId="77777777" w:rsidR="00591F10" w:rsidRPr="0011612E" w:rsidRDefault="00591F10" w:rsidP="00AD7050">
            <w:pPr>
              <w:rPr>
                <w:sz w:val="24"/>
                <w:szCs w:val="24"/>
              </w:rPr>
            </w:pPr>
            <w:r w:rsidRPr="0011612E">
              <w:rPr>
                <w:sz w:val="24"/>
                <w:szCs w:val="24"/>
              </w:rPr>
              <w:t>Harde Besems</w:t>
            </w:r>
          </w:p>
        </w:tc>
        <w:tc>
          <w:tcPr>
            <w:tcW w:w="3006" w:type="dxa"/>
          </w:tcPr>
          <w:p w14:paraId="6907DCEC" w14:textId="77777777" w:rsidR="00591F10" w:rsidRPr="0011612E" w:rsidRDefault="00591F10" w:rsidP="00AD7050">
            <w:pPr>
              <w:rPr>
                <w:sz w:val="24"/>
                <w:szCs w:val="24"/>
              </w:rPr>
            </w:pPr>
          </w:p>
        </w:tc>
      </w:tr>
      <w:tr w:rsidR="00591F10" w:rsidRPr="0011612E" w14:paraId="784DD519" w14:textId="77777777" w:rsidTr="00AD7050">
        <w:tc>
          <w:tcPr>
            <w:tcW w:w="1413" w:type="dxa"/>
          </w:tcPr>
          <w:p w14:paraId="0E11FCF0" w14:textId="77777777" w:rsidR="00591F10" w:rsidRPr="0011612E" w:rsidRDefault="00591F10" w:rsidP="00AD7050">
            <w:pPr>
              <w:jc w:val="center"/>
              <w:rPr>
                <w:sz w:val="24"/>
                <w:szCs w:val="24"/>
              </w:rPr>
            </w:pPr>
            <w:r>
              <w:rPr>
                <w:sz w:val="24"/>
                <w:szCs w:val="24"/>
              </w:rPr>
              <w:t>100</w:t>
            </w:r>
          </w:p>
        </w:tc>
        <w:tc>
          <w:tcPr>
            <w:tcW w:w="4597" w:type="dxa"/>
          </w:tcPr>
          <w:p w14:paraId="63213A42" w14:textId="77777777" w:rsidR="00591F10" w:rsidRPr="0011612E" w:rsidRDefault="00591F10" w:rsidP="00AD7050">
            <w:pPr>
              <w:rPr>
                <w:sz w:val="24"/>
                <w:szCs w:val="24"/>
              </w:rPr>
            </w:pPr>
            <w:r w:rsidRPr="0011612E">
              <w:rPr>
                <w:sz w:val="24"/>
                <w:szCs w:val="24"/>
              </w:rPr>
              <w:t>Sagte Besems</w:t>
            </w:r>
          </w:p>
        </w:tc>
        <w:tc>
          <w:tcPr>
            <w:tcW w:w="3006" w:type="dxa"/>
          </w:tcPr>
          <w:p w14:paraId="0CC4E33A" w14:textId="77777777" w:rsidR="00591F10" w:rsidRPr="0011612E" w:rsidRDefault="00591F10" w:rsidP="00AD7050">
            <w:pPr>
              <w:rPr>
                <w:sz w:val="24"/>
                <w:szCs w:val="24"/>
              </w:rPr>
            </w:pPr>
          </w:p>
        </w:tc>
      </w:tr>
      <w:tr w:rsidR="00591F10" w:rsidRPr="0011612E" w14:paraId="48B18643" w14:textId="77777777" w:rsidTr="00AD7050">
        <w:tc>
          <w:tcPr>
            <w:tcW w:w="1413" w:type="dxa"/>
          </w:tcPr>
          <w:p w14:paraId="5CF526A7" w14:textId="77777777" w:rsidR="00591F10" w:rsidRPr="0011612E" w:rsidRDefault="00591F10" w:rsidP="00AD7050">
            <w:pPr>
              <w:jc w:val="center"/>
              <w:rPr>
                <w:sz w:val="24"/>
                <w:szCs w:val="24"/>
              </w:rPr>
            </w:pPr>
            <w:r>
              <w:rPr>
                <w:sz w:val="24"/>
                <w:szCs w:val="24"/>
              </w:rPr>
              <w:t>100</w:t>
            </w:r>
          </w:p>
        </w:tc>
        <w:tc>
          <w:tcPr>
            <w:tcW w:w="4597" w:type="dxa"/>
          </w:tcPr>
          <w:p w14:paraId="43D8B733" w14:textId="77777777" w:rsidR="00591F10" w:rsidRPr="0011612E" w:rsidRDefault="00591F10" w:rsidP="00AD7050">
            <w:pPr>
              <w:rPr>
                <w:sz w:val="24"/>
                <w:szCs w:val="24"/>
              </w:rPr>
            </w:pPr>
            <w:r w:rsidRPr="0011612E">
              <w:rPr>
                <w:sz w:val="24"/>
                <w:szCs w:val="24"/>
              </w:rPr>
              <w:t>Pik met steel</w:t>
            </w:r>
          </w:p>
        </w:tc>
        <w:tc>
          <w:tcPr>
            <w:tcW w:w="3006" w:type="dxa"/>
          </w:tcPr>
          <w:p w14:paraId="6BF8F3E5" w14:textId="77777777" w:rsidR="00591F10" w:rsidRPr="0011612E" w:rsidRDefault="00591F10" w:rsidP="00AD7050">
            <w:pPr>
              <w:rPr>
                <w:sz w:val="24"/>
                <w:szCs w:val="24"/>
              </w:rPr>
            </w:pPr>
          </w:p>
        </w:tc>
      </w:tr>
      <w:tr w:rsidR="00591F10" w:rsidRPr="0011612E" w14:paraId="64031522" w14:textId="77777777" w:rsidTr="00AD7050">
        <w:tc>
          <w:tcPr>
            <w:tcW w:w="1413" w:type="dxa"/>
          </w:tcPr>
          <w:p w14:paraId="5D788BBC" w14:textId="77777777" w:rsidR="00591F10" w:rsidRPr="0011612E" w:rsidRDefault="00591F10" w:rsidP="00AD7050">
            <w:pPr>
              <w:jc w:val="center"/>
              <w:rPr>
                <w:sz w:val="24"/>
                <w:szCs w:val="24"/>
              </w:rPr>
            </w:pPr>
            <w:r>
              <w:rPr>
                <w:sz w:val="24"/>
                <w:szCs w:val="24"/>
              </w:rPr>
              <w:t>100</w:t>
            </w:r>
          </w:p>
        </w:tc>
        <w:tc>
          <w:tcPr>
            <w:tcW w:w="4597" w:type="dxa"/>
          </w:tcPr>
          <w:p w14:paraId="74958B80" w14:textId="77777777" w:rsidR="00591F10" w:rsidRPr="0011612E" w:rsidRDefault="00591F10" w:rsidP="00AD7050">
            <w:pPr>
              <w:rPr>
                <w:sz w:val="24"/>
                <w:szCs w:val="24"/>
              </w:rPr>
            </w:pPr>
            <w:r w:rsidRPr="0011612E">
              <w:rPr>
                <w:sz w:val="24"/>
                <w:szCs w:val="24"/>
              </w:rPr>
              <w:t>Staal harke</w:t>
            </w:r>
          </w:p>
        </w:tc>
        <w:tc>
          <w:tcPr>
            <w:tcW w:w="3006" w:type="dxa"/>
          </w:tcPr>
          <w:p w14:paraId="2815B665" w14:textId="77777777" w:rsidR="00591F10" w:rsidRPr="0011612E" w:rsidRDefault="00591F10" w:rsidP="00AD7050">
            <w:pPr>
              <w:rPr>
                <w:sz w:val="24"/>
                <w:szCs w:val="24"/>
              </w:rPr>
            </w:pPr>
          </w:p>
        </w:tc>
      </w:tr>
      <w:tr w:rsidR="00591F10" w:rsidRPr="0011612E" w14:paraId="7E4D1D28" w14:textId="77777777" w:rsidTr="00AD7050">
        <w:tc>
          <w:tcPr>
            <w:tcW w:w="1413" w:type="dxa"/>
          </w:tcPr>
          <w:p w14:paraId="654EAE63" w14:textId="77777777" w:rsidR="00591F10" w:rsidRPr="0011612E" w:rsidRDefault="00591F10" w:rsidP="00AD7050">
            <w:pPr>
              <w:jc w:val="center"/>
              <w:rPr>
                <w:sz w:val="24"/>
                <w:szCs w:val="24"/>
              </w:rPr>
            </w:pPr>
            <w:r>
              <w:rPr>
                <w:sz w:val="24"/>
                <w:szCs w:val="24"/>
              </w:rPr>
              <w:t>100</w:t>
            </w:r>
          </w:p>
        </w:tc>
        <w:tc>
          <w:tcPr>
            <w:tcW w:w="4597" w:type="dxa"/>
          </w:tcPr>
          <w:p w14:paraId="16850188" w14:textId="77777777" w:rsidR="00591F10" w:rsidRPr="0011612E" w:rsidRDefault="00591F10" w:rsidP="00AD7050">
            <w:pPr>
              <w:rPr>
                <w:sz w:val="24"/>
                <w:szCs w:val="24"/>
              </w:rPr>
            </w:pPr>
            <w:r w:rsidRPr="0011612E">
              <w:rPr>
                <w:sz w:val="24"/>
                <w:szCs w:val="24"/>
              </w:rPr>
              <w:t>Gras harke</w:t>
            </w:r>
          </w:p>
        </w:tc>
        <w:tc>
          <w:tcPr>
            <w:tcW w:w="3006" w:type="dxa"/>
          </w:tcPr>
          <w:p w14:paraId="079871A9" w14:textId="77777777" w:rsidR="00591F10" w:rsidRPr="0011612E" w:rsidRDefault="00591F10" w:rsidP="00AD7050">
            <w:pPr>
              <w:rPr>
                <w:sz w:val="24"/>
                <w:szCs w:val="24"/>
              </w:rPr>
            </w:pPr>
          </w:p>
        </w:tc>
      </w:tr>
      <w:tr w:rsidR="00591F10" w:rsidRPr="0011612E" w14:paraId="2618462B" w14:textId="77777777" w:rsidTr="00AD7050">
        <w:tc>
          <w:tcPr>
            <w:tcW w:w="1413" w:type="dxa"/>
          </w:tcPr>
          <w:p w14:paraId="6F6493A5" w14:textId="77777777" w:rsidR="00591F10" w:rsidRPr="0011612E" w:rsidRDefault="00591F10" w:rsidP="00AD7050">
            <w:pPr>
              <w:jc w:val="center"/>
              <w:rPr>
                <w:sz w:val="24"/>
                <w:szCs w:val="24"/>
              </w:rPr>
            </w:pPr>
            <w:r>
              <w:rPr>
                <w:sz w:val="24"/>
                <w:szCs w:val="24"/>
              </w:rPr>
              <w:t>100</w:t>
            </w:r>
          </w:p>
        </w:tc>
        <w:tc>
          <w:tcPr>
            <w:tcW w:w="4597" w:type="dxa"/>
          </w:tcPr>
          <w:p w14:paraId="0081148F" w14:textId="77777777" w:rsidR="00591F10" w:rsidRPr="0011612E" w:rsidRDefault="00591F10" w:rsidP="00AD7050">
            <w:pPr>
              <w:rPr>
                <w:sz w:val="24"/>
                <w:szCs w:val="24"/>
              </w:rPr>
            </w:pPr>
            <w:r>
              <w:rPr>
                <w:sz w:val="24"/>
                <w:szCs w:val="24"/>
              </w:rPr>
              <w:t>Tuin Vurk</w:t>
            </w:r>
          </w:p>
        </w:tc>
        <w:tc>
          <w:tcPr>
            <w:tcW w:w="3006" w:type="dxa"/>
          </w:tcPr>
          <w:p w14:paraId="72FE6FEA" w14:textId="77777777" w:rsidR="00591F10" w:rsidRPr="0011612E" w:rsidRDefault="00591F10" w:rsidP="00AD7050">
            <w:pPr>
              <w:rPr>
                <w:sz w:val="24"/>
                <w:szCs w:val="24"/>
              </w:rPr>
            </w:pPr>
          </w:p>
        </w:tc>
      </w:tr>
      <w:tr w:rsidR="00591F10" w:rsidRPr="0011612E" w14:paraId="5646BD0B" w14:textId="77777777" w:rsidTr="00AD7050">
        <w:tc>
          <w:tcPr>
            <w:tcW w:w="1413" w:type="dxa"/>
          </w:tcPr>
          <w:p w14:paraId="0C489CB1" w14:textId="77777777" w:rsidR="00591F10" w:rsidRPr="0011612E" w:rsidRDefault="00591F10" w:rsidP="00AD7050">
            <w:pPr>
              <w:jc w:val="center"/>
              <w:rPr>
                <w:sz w:val="24"/>
                <w:szCs w:val="24"/>
              </w:rPr>
            </w:pPr>
          </w:p>
        </w:tc>
        <w:tc>
          <w:tcPr>
            <w:tcW w:w="4597" w:type="dxa"/>
          </w:tcPr>
          <w:p w14:paraId="58AFE733" w14:textId="77777777" w:rsidR="00591F10" w:rsidRPr="0011612E" w:rsidRDefault="00591F10" w:rsidP="00AD7050">
            <w:pPr>
              <w:rPr>
                <w:sz w:val="24"/>
                <w:szCs w:val="24"/>
              </w:rPr>
            </w:pPr>
          </w:p>
        </w:tc>
        <w:tc>
          <w:tcPr>
            <w:tcW w:w="3006" w:type="dxa"/>
          </w:tcPr>
          <w:p w14:paraId="6F457281" w14:textId="3A2413DB" w:rsidR="00591F10" w:rsidRPr="0011612E" w:rsidRDefault="00591F10" w:rsidP="00AD7050">
            <w:pPr>
              <w:rPr>
                <w:b/>
                <w:sz w:val="24"/>
                <w:szCs w:val="24"/>
              </w:rPr>
            </w:pPr>
          </w:p>
        </w:tc>
      </w:tr>
      <w:tr w:rsidR="00F02939" w:rsidRPr="0011612E" w14:paraId="3BE4F043" w14:textId="77777777" w:rsidTr="00AD7050">
        <w:tc>
          <w:tcPr>
            <w:tcW w:w="1413" w:type="dxa"/>
          </w:tcPr>
          <w:p w14:paraId="48108F7A" w14:textId="77777777" w:rsidR="00F02939" w:rsidRPr="0011612E" w:rsidRDefault="00F02939" w:rsidP="00AD7050">
            <w:pPr>
              <w:jc w:val="center"/>
              <w:rPr>
                <w:sz w:val="24"/>
                <w:szCs w:val="24"/>
              </w:rPr>
            </w:pPr>
          </w:p>
        </w:tc>
        <w:tc>
          <w:tcPr>
            <w:tcW w:w="4597" w:type="dxa"/>
          </w:tcPr>
          <w:p w14:paraId="3E5D0ABF" w14:textId="151A8C68" w:rsidR="00F02939" w:rsidRPr="0011612E" w:rsidRDefault="00F02939" w:rsidP="00F02939">
            <w:pPr>
              <w:jc w:val="right"/>
              <w:rPr>
                <w:sz w:val="24"/>
                <w:szCs w:val="24"/>
              </w:rPr>
            </w:pPr>
            <w:r w:rsidRPr="0011612E">
              <w:rPr>
                <w:b/>
                <w:sz w:val="24"/>
                <w:szCs w:val="24"/>
              </w:rPr>
              <w:t>Total price</w:t>
            </w:r>
          </w:p>
        </w:tc>
        <w:tc>
          <w:tcPr>
            <w:tcW w:w="3006" w:type="dxa"/>
          </w:tcPr>
          <w:p w14:paraId="1272098C" w14:textId="77777777" w:rsidR="00F02939" w:rsidRPr="0011612E" w:rsidRDefault="00F02939" w:rsidP="00AD7050">
            <w:pPr>
              <w:rPr>
                <w:b/>
                <w:sz w:val="24"/>
                <w:szCs w:val="24"/>
              </w:rPr>
            </w:pPr>
          </w:p>
        </w:tc>
      </w:tr>
    </w:tbl>
    <w:p w14:paraId="32FE31BA" w14:textId="5CC67C4B" w:rsidR="000B5888" w:rsidRDefault="000B5888" w:rsidP="004B4891">
      <w:pPr>
        <w:autoSpaceDE w:val="0"/>
        <w:autoSpaceDN w:val="0"/>
        <w:adjustRightInd w:val="0"/>
        <w:spacing w:after="0" w:line="240" w:lineRule="auto"/>
        <w:rPr>
          <w:rFonts w:ascii="Arial" w:hAnsi="Arial" w:cs="Arial"/>
          <w:bCs/>
          <w:color w:val="000000"/>
        </w:rPr>
      </w:pPr>
    </w:p>
    <w:p w14:paraId="4952593A" w14:textId="77777777" w:rsidR="00031086" w:rsidRPr="00207814" w:rsidRDefault="00031086" w:rsidP="004B4891">
      <w:pPr>
        <w:autoSpaceDE w:val="0"/>
        <w:autoSpaceDN w:val="0"/>
        <w:adjustRightInd w:val="0"/>
        <w:spacing w:after="0" w:line="240" w:lineRule="auto"/>
        <w:rPr>
          <w:rFonts w:ascii="Arial" w:hAnsi="Arial" w:cs="Arial"/>
          <w:bCs/>
          <w:color w:val="000000"/>
        </w:rPr>
      </w:pPr>
    </w:p>
    <w:p w14:paraId="2CA1B7F0" w14:textId="1C67B12B" w:rsidR="004B4891" w:rsidRPr="00207814" w:rsidRDefault="004B4891" w:rsidP="004B4891">
      <w:pPr>
        <w:autoSpaceDE w:val="0"/>
        <w:autoSpaceDN w:val="0"/>
        <w:adjustRightInd w:val="0"/>
        <w:rPr>
          <w:rFonts w:ascii="Arial" w:hAnsi="Arial" w:cs="Arial"/>
          <w:color w:val="000000"/>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w:t>
      </w:r>
      <w:r w:rsidR="00031086" w:rsidRPr="00207814">
        <w:rPr>
          <w:rFonts w:ascii="Arial" w:hAnsi="Arial" w:cs="Arial"/>
          <w:b/>
          <w:bCs/>
          <w:color w:val="000000"/>
        </w:rPr>
        <w:t>BEY SCM 2</w:t>
      </w:r>
      <w:r w:rsidR="007A1B30">
        <w:rPr>
          <w:rFonts w:ascii="Arial" w:hAnsi="Arial" w:cs="Arial"/>
          <w:b/>
          <w:bCs/>
          <w:color w:val="000000"/>
        </w:rPr>
        <w:t>3</w:t>
      </w:r>
      <w:r w:rsidR="00591F10">
        <w:rPr>
          <w:rFonts w:ascii="Arial" w:hAnsi="Arial" w:cs="Arial"/>
          <w:b/>
          <w:bCs/>
          <w:color w:val="000000"/>
        </w:rPr>
        <w:t>1</w:t>
      </w:r>
      <w:r w:rsidRPr="00207814">
        <w:rPr>
          <w:rFonts w:ascii="Arial" w:hAnsi="Arial" w:cs="Arial"/>
          <w:b/>
          <w:bCs/>
          <w:color w:val="000000"/>
        </w:rPr>
        <w:t xml:space="preserve"> </w:t>
      </w:r>
      <w:r w:rsidRPr="00207814">
        <w:rPr>
          <w:rFonts w:ascii="Arial" w:hAnsi="Arial" w:cs="Arial"/>
          <w:color w:val="000000"/>
        </w:rPr>
        <w:t xml:space="preserve">", not later than 12h00  on </w:t>
      </w:r>
      <w:r w:rsidR="00591F10">
        <w:rPr>
          <w:rFonts w:ascii="Arial" w:hAnsi="Arial" w:cs="Arial"/>
          <w:color w:val="000000"/>
        </w:rPr>
        <w:t>Tuesday</w:t>
      </w:r>
      <w:r w:rsidR="000B5888">
        <w:rPr>
          <w:rFonts w:ascii="Arial" w:hAnsi="Arial" w:cs="Arial"/>
          <w:b/>
          <w:bCs/>
        </w:rPr>
        <w:t xml:space="preserve"> </w:t>
      </w:r>
      <w:r w:rsidR="00591F10">
        <w:rPr>
          <w:rFonts w:ascii="Arial" w:hAnsi="Arial" w:cs="Arial"/>
          <w:b/>
          <w:bCs/>
        </w:rPr>
        <w:t>29</w:t>
      </w:r>
      <w:r w:rsidR="00591F10" w:rsidRPr="00591F10">
        <w:rPr>
          <w:rFonts w:ascii="Arial" w:hAnsi="Arial" w:cs="Arial"/>
          <w:b/>
          <w:bCs/>
          <w:vertAlign w:val="superscript"/>
        </w:rPr>
        <w:t>th</w:t>
      </w:r>
      <w:r w:rsidR="00911A23">
        <w:rPr>
          <w:rFonts w:ascii="Arial" w:hAnsi="Arial" w:cs="Arial"/>
          <w:b/>
          <w:bCs/>
        </w:rPr>
        <w:t xml:space="preserve"> </w:t>
      </w:r>
      <w:r w:rsidRPr="00207814">
        <w:rPr>
          <w:rFonts w:ascii="Arial" w:hAnsi="Arial" w:cs="Arial"/>
          <w:b/>
          <w:bCs/>
        </w:rPr>
        <w:t xml:space="preserve">of </w:t>
      </w:r>
      <w:r w:rsidR="00591F10">
        <w:rPr>
          <w:rFonts w:ascii="Arial" w:hAnsi="Arial" w:cs="Arial"/>
          <w:b/>
          <w:bCs/>
        </w:rPr>
        <w:t>September</w:t>
      </w:r>
      <w:r w:rsidRPr="00207814">
        <w:rPr>
          <w:rFonts w:ascii="Arial" w:hAnsi="Arial" w:cs="Arial"/>
          <w:b/>
          <w:bCs/>
        </w:rPr>
        <w:t xml:space="preserve"> 2020</w:t>
      </w:r>
      <w:r w:rsidRPr="00207814">
        <w:rPr>
          <w:rFonts w:ascii="Arial" w:hAnsi="Arial" w:cs="Arial"/>
          <w:color w:val="000000"/>
        </w:rPr>
        <w:t xml:space="preserve"> and will be opened in public immediately thereafter.</w:t>
      </w:r>
    </w:p>
    <w:p w14:paraId="531A2DC1" w14:textId="77777777" w:rsidR="004B4891" w:rsidRPr="00207814" w:rsidRDefault="004B4891" w:rsidP="004B4891">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2E5A2E77" w14:textId="77777777" w:rsidR="004B4891" w:rsidRPr="00207814" w:rsidRDefault="004B4891" w:rsidP="004B4891">
      <w:pPr>
        <w:autoSpaceDE w:val="0"/>
        <w:autoSpaceDN w:val="0"/>
        <w:adjustRightInd w:val="0"/>
        <w:jc w:val="both"/>
        <w:rPr>
          <w:rFonts w:ascii="Arial" w:hAnsi="Arial" w:cs="Arial"/>
          <w:color w:val="000000"/>
        </w:rPr>
      </w:pPr>
      <w:r w:rsidRPr="00207814">
        <w:rPr>
          <w:rFonts w:ascii="Arial" w:hAnsi="Arial" w:cs="Arial"/>
          <w:color w:val="000000"/>
        </w:rPr>
        <w:t>Faxed, e-mailed or late quotations will not be accepted</w:t>
      </w:r>
    </w:p>
    <w:p w14:paraId="54B54D8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The tender will be evaluated on 80/20 system.</w:t>
      </w:r>
    </w:p>
    <w:p w14:paraId="10BB2D59" w14:textId="77C770F7" w:rsidR="00D74524" w:rsidRPr="00207814" w:rsidRDefault="00D74524"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Price must include vat (if registered for vat) and delivery costs to Graaff-Reinet.</w:t>
      </w:r>
    </w:p>
    <w:p w14:paraId="4A6C9DD2" w14:textId="496309DF"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All suppliers must be registered on the Central Supplier Database (CSD)</w:t>
      </w:r>
    </w:p>
    <w:p w14:paraId="43EF5057"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original tax clearance certificate of SARS is to be submitted.</w:t>
      </w:r>
    </w:p>
    <w:p w14:paraId="4EE9E548"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Municipal (rates&amp; services) clearance certificate to be submitted.</w:t>
      </w:r>
    </w:p>
    <w:p w14:paraId="7E0DE686" w14:textId="7915CF04" w:rsidR="004B4891"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Attached declaration of interest to be completed.</w:t>
      </w:r>
    </w:p>
    <w:p w14:paraId="54B3B580" w14:textId="2D7B0173" w:rsidR="000B5888" w:rsidRPr="00207814" w:rsidRDefault="000B5888" w:rsidP="004B4891">
      <w:pPr>
        <w:numPr>
          <w:ilvl w:val="0"/>
          <w:numId w:val="2"/>
        </w:numPr>
        <w:autoSpaceDE w:val="0"/>
        <w:autoSpaceDN w:val="0"/>
        <w:adjustRightInd w:val="0"/>
        <w:spacing w:after="0" w:line="240" w:lineRule="auto"/>
        <w:ind w:left="360" w:hanging="360"/>
        <w:jc w:val="both"/>
        <w:rPr>
          <w:rFonts w:ascii="Arial" w:hAnsi="Arial" w:cs="Arial"/>
          <w:color w:val="000000"/>
        </w:rPr>
      </w:pPr>
      <w:r>
        <w:rPr>
          <w:rFonts w:ascii="Arial" w:hAnsi="Arial" w:cs="Arial"/>
          <w:color w:val="000000"/>
        </w:rPr>
        <w:t xml:space="preserve">PPPFA </w:t>
      </w:r>
      <w:r w:rsidR="00343E7F">
        <w:rPr>
          <w:rFonts w:ascii="Arial" w:hAnsi="Arial" w:cs="Arial"/>
          <w:color w:val="000000"/>
        </w:rPr>
        <w:t>of 2017 will apply</w:t>
      </w:r>
    </w:p>
    <w:p w14:paraId="7651AE0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BBBEE certificate must be submitted in order to claim preference points.</w:t>
      </w:r>
    </w:p>
    <w:p w14:paraId="368ED681"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 Council is not bound to accept the lowest or any quotation and reserves the right to accept any tender or part thereof.</w:t>
      </w:r>
    </w:p>
    <w:p w14:paraId="20C7EC1B" w14:textId="4792D8D4"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b/>
          <w:bCs/>
          <w:color w:val="000000"/>
        </w:rPr>
      </w:pPr>
      <w:r w:rsidRPr="00207814">
        <w:rPr>
          <w:rFonts w:ascii="Arial" w:hAnsi="Arial" w:cs="Arial"/>
          <w:color w:val="000000"/>
        </w:rPr>
        <w:t xml:space="preserve">For further details contact the </w:t>
      </w:r>
      <w:r w:rsidR="00D74524" w:rsidRPr="00207814">
        <w:rPr>
          <w:rFonts w:ascii="Arial" w:hAnsi="Arial" w:cs="Arial"/>
          <w:b/>
          <w:color w:val="000000"/>
        </w:rPr>
        <w:t>M</w:t>
      </w:r>
      <w:r w:rsidR="000B5888">
        <w:rPr>
          <w:rFonts w:ascii="Arial" w:hAnsi="Arial" w:cs="Arial"/>
          <w:b/>
          <w:color w:val="000000"/>
        </w:rPr>
        <w:t>r</w:t>
      </w:r>
      <w:r w:rsidR="00D74524" w:rsidRPr="00207814">
        <w:rPr>
          <w:rFonts w:ascii="Arial" w:hAnsi="Arial" w:cs="Arial"/>
          <w:b/>
          <w:color w:val="000000"/>
        </w:rPr>
        <w:t xml:space="preserve">. </w:t>
      </w:r>
      <w:r w:rsidR="00911A23">
        <w:rPr>
          <w:rFonts w:ascii="Arial" w:hAnsi="Arial" w:cs="Arial"/>
          <w:b/>
          <w:color w:val="000000"/>
        </w:rPr>
        <w:t>C</w:t>
      </w:r>
      <w:r w:rsidR="00D74524" w:rsidRPr="00207814">
        <w:rPr>
          <w:rFonts w:ascii="Arial" w:hAnsi="Arial" w:cs="Arial"/>
          <w:b/>
          <w:color w:val="000000"/>
        </w:rPr>
        <w:t xml:space="preserve">. </w:t>
      </w:r>
      <w:r w:rsidR="00911A23">
        <w:rPr>
          <w:rFonts w:ascii="Arial" w:hAnsi="Arial" w:cs="Arial"/>
          <w:b/>
          <w:color w:val="000000"/>
        </w:rPr>
        <w:t>Wildschute</w:t>
      </w:r>
      <w:r w:rsidRPr="00207814">
        <w:rPr>
          <w:rFonts w:ascii="Arial" w:hAnsi="Arial" w:cs="Arial"/>
          <w:b/>
          <w:color w:val="000000"/>
        </w:rPr>
        <w:t xml:space="preserve"> at 049 807 5700</w:t>
      </w:r>
    </w:p>
    <w:p w14:paraId="30B98819" w14:textId="77777777" w:rsidR="004B4891" w:rsidRPr="00207814" w:rsidRDefault="004B489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2602511E" w14:textId="77777777" w:rsidR="00CC3E41" w:rsidRPr="00207814" w:rsidRDefault="00CC3E41" w:rsidP="005A6747">
      <w:pPr>
        <w:autoSpaceDE w:val="0"/>
        <w:autoSpaceDN w:val="0"/>
        <w:adjustRightInd w:val="0"/>
        <w:jc w:val="both"/>
        <w:rPr>
          <w:rFonts w:ascii="Arial" w:hAnsi="Arial" w:cs="Arial"/>
          <w:b/>
          <w:bCs/>
          <w:color w:val="000000"/>
          <w:sz w:val="20"/>
        </w:rPr>
      </w:pPr>
    </w:p>
    <w:p w14:paraId="3C2F64AE" w14:textId="77777777" w:rsidR="00031086" w:rsidRPr="00207814" w:rsidRDefault="00031086" w:rsidP="00E242D3">
      <w:pPr>
        <w:tabs>
          <w:tab w:val="left" w:pos="7363"/>
          <w:tab w:val="center" w:pos="10530"/>
        </w:tabs>
        <w:jc w:val="both"/>
        <w:rPr>
          <w:rFonts w:ascii="Arial" w:hAnsi="Arial" w:cs="Arial"/>
          <w:b/>
          <w:sz w:val="20"/>
          <w:lang w:val="en-GB"/>
        </w:rPr>
      </w:pPr>
    </w:p>
    <w:p w14:paraId="1AEB9011" w14:textId="77777777" w:rsidR="00031086" w:rsidRPr="00207814" w:rsidRDefault="00031086" w:rsidP="00E242D3">
      <w:pPr>
        <w:tabs>
          <w:tab w:val="left" w:pos="7363"/>
          <w:tab w:val="center" w:pos="10530"/>
        </w:tabs>
        <w:jc w:val="both"/>
        <w:rPr>
          <w:rFonts w:ascii="Arial" w:hAnsi="Arial" w:cs="Arial"/>
          <w:b/>
          <w:sz w:val="20"/>
          <w:lang w:val="en-GB"/>
        </w:rPr>
      </w:pPr>
    </w:p>
    <w:p w14:paraId="32B7AF87" w14:textId="77777777" w:rsidR="00031086" w:rsidRPr="00207814" w:rsidRDefault="00031086" w:rsidP="00E242D3">
      <w:pPr>
        <w:tabs>
          <w:tab w:val="left" w:pos="7363"/>
          <w:tab w:val="center" w:pos="10530"/>
        </w:tabs>
        <w:jc w:val="both"/>
        <w:rPr>
          <w:rFonts w:ascii="Arial" w:hAnsi="Arial" w:cs="Arial"/>
          <w:b/>
          <w:sz w:val="20"/>
          <w:lang w:val="en-GB"/>
        </w:rPr>
      </w:pPr>
    </w:p>
    <w:p w14:paraId="5CEFCDC8" w14:textId="77777777" w:rsidR="00031086" w:rsidRDefault="00031086" w:rsidP="00E242D3">
      <w:pPr>
        <w:tabs>
          <w:tab w:val="left" w:pos="7363"/>
          <w:tab w:val="center" w:pos="10530"/>
        </w:tabs>
        <w:jc w:val="both"/>
        <w:rPr>
          <w:rFonts w:ascii="Arial" w:hAnsi="Arial" w:cs="Arial"/>
          <w:b/>
          <w:sz w:val="20"/>
          <w:lang w:val="en-GB"/>
        </w:rPr>
      </w:pPr>
    </w:p>
    <w:p w14:paraId="57BB22D8" w14:textId="77777777" w:rsidR="00503E2F" w:rsidRPr="00207814" w:rsidRDefault="00503E2F" w:rsidP="00E242D3">
      <w:pPr>
        <w:tabs>
          <w:tab w:val="left" w:pos="7363"/>
          <w:tab w:val="center" w:pos="10530"/>
        </w:tabs>
        <w:jc w:val="both"/>
        <w:rPr>
          <w:rFonts w:ascii="Arial" w:hAnsi="Arial" w:cs="Arial"/>
          <w:b/>
          <w:sz w:val="20"/>
          <w:lang w:val="en-GB"/>
        </w:rPr>
      </w:pPr>
    </w:p>
    <w:p w14:paraId="7D841397" w14:textId="6161389E" w:rsidR="00E242D3" w:rsidRPr="00207814" w:rsidRDefault="00E242D3" w:rsidP="00A91D83">
      <w:pPr>
        <w:tabs>
          <w:tab w:val="left" w:pos="7363"/>
          <w:tab w:val="center" w:pos="10530"/>
        </w:tabs>
        <w:jc w:val="both"/>
        <w:rPr>
          <w:rFonts w:ascii="Arial" w:hAnsi="Arial" w:cs="Arial"/>
          <w:lang w:val="en-GB"/>
        </w:rPr>
      </w:pPr>
      <w:r w:rsidRPr="00207814">
        <w:rPr>
          <w:rFonts w:ascii="Arial" w:hAnsi="Arial" w:cs="Arial"/>
          <w:b/>
          <w:sz w:val="20"/>
          <w:lang w:val="en-GB"/>
        </w:rPr>
        <w:t>MBD 4</w:t>
      </w:r>
    </w:p>
    <w:p w14:paraId="4EF08CDA" w14:textId="77777777" w:rsidR="00E242D3" w:rsidRPr="00207814" w:rsidRDefault="00E242D3" w:rsidP="00E242D3">
      <w:pPr>
        <w:tabs>
          <w:tab w:val="left" w:pos="7363"/>
          <w:tab w:val="center" w:pos="10530"/>
        </w:tabs>
        <w:jc w:val="center"/>
        <w:rPr>
          <w:rFonts w:ascii="Arial" w:hAnsi="Arial" w:cs="Arial"/>
          <w:lang w:val="en-GB"/>
        </w:rPr>
      </w:pPr>
      <w:r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lastRenderedPageBreak/>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2EBB68D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66B2356E"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048C6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7E8AD21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 xml:space="preserve">Are you, aware of any relationship (family, friend, other) between a bidder and any persons in the </w:t>
      </w:r>
      <w:r w:rsidRPr="00207814">
        <w:rPr>
          <w:rFonts w:ascii="Arial" w:hAnsi="Arial" w:cs="Arial"/>
          <w:color w:val="000000"/>
          <w:lang w:val="en-GB"/>
        </w:rPr>
        <w:t>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2497F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58AFA7A1"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(NAME</w:t>
      </w:r>
      <w:r w:rsidR="00E242D3" w:rsidRPr="00207814">
        <w:rPr>
          <w:rFonts w:ascii="Arial" w:hAnsi="Arial" w:cs="Arial"/>
          <w:lang w:val="en-GB"/>
        </w:rPr>
        <w:t>)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502A7934" w14:textId="52CC9E7B" w:rsidR="00E242D3" w:rsidRPr="00207814" w:rsidRDefault="00D74524" w:rsidP="0020781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1081B096" w14:textId="77777777" w:rsidR="00207814" w:rsidRDefault="00207814" w:rsidP="00ED4889">
      <w:pPr>
        <w:tabs>
          <w:tab w:val="left" w:pos="1080"/>
          <w:tab w:val="left" w:pos="5760"/>
          <w:tab w:val="left" w:pos="70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lastRenderedPageBreak/>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AEB530" w14:textId="77777777" w:rsidR="00617448" w:rsidRDefault="00617448" w:rsidP="00E242D3">
      <w:pPr>
        <w:spacing w:after="0" w:line="240" w:lineRule="auto"/>
      </w:pPr>
      <w:r>
        <w:separator/>
      </w:r>
    </w:p>
  </w:endnote>
  <w:endnote w:type="continuationSeparator" w:id="0">
    <w:p w14:paraId="71BE574C" w14:textId="77777777" w:rsidR="00617448" w:rsidRDefault="00617448"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FE5E21" w14:textId="77777777" w:rsidR="00617448" w:rsidRDefault="00617448" w:rsidP="00E242D3">
      <w:pPr>
        <w:spacing w:after="0" w:line="240" w:lineRule="auto"/>
      </w:pPr>
      <w:r>
        <w:separator/>
      </w:r>
    </w:p>
  </w:footnote>
  <w:footnote w:type="continuationSeparator" w:id="0">
    <w:p w14:paraId="65AF0EFE" w14:textId="77777777" w:rsidR="00617448" w:rsidRDefault="00617448"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6755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03E2F">
      <w:rPr>
        <w:rStyle w:val="PageNumber"/>
        <w:noProof/>
      </w:rPr>
      <w:t>3</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39B8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33FC9">
      <w:rPr>
        <w:rStyle w:val="PageNumber"/>
        <w:noProof/>
      </w:rPr>
      <w:t>4</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CA75E25"/>
    <w:multiLevelType w:val="multilevel"/>
    <w:tmpl w:val="1DC0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5"/>
  </w:num>
  <w:num w:numId="4">
    <w:abstractNumId w:val="11"/>
  </w:num>
  <w:num w:numId="5">
    <w:abstractNumId w:val="10"/>
  </w:num>
  <w:num w:numId="6">
    <w:abstractNumId w:val="9"/>
  </w:num>
  <w:num w:numId="7">
    <w:abstractNumId w:val="7"/>
  </w:num>
  <w:num w:numId="8">
    <w:abstractNumId w:val="4"/>
  </w:num>
  <w:num w:numId="9">
    <w:abstractNumId w:val="1"/>
  </w:num>
  <w:num w:numId="10">
    <w:abstractNumId w:val="2"/>
  </w:num>
  <w:num w:numId="11">
    <w:abstractNumId w:val="14"/>
  </w:num>
  <w:num w:numId="12">
    <w:abstractNumId w:val="6"/>
  </w:num>
  <w:num w:numId="13">
    <w:abstractNumId w:val="3"/>
  </w:num>
  <w:num w:numId="14">
    <w:abstractNumId w:va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AF"/>
    <w:rsid w:val="00004311"/>
    <w:rsid w:val="00024210"/>
    <w:rsid w:val="00031086"/>
    <w:rsid w:val="0003121D"/>
    <w:rsid w:val="00036DDD"/>
    <w:rsid w:val="00085CBD"/>
    <w:rsid w:val="0009713D"/>
    <w:rsid w:val="000B5888"/>
    <w:rsid w:val="001348E2"/>
    <w:rsid w:val="00152449"/>
    <w:rsid w:val="00197619"/>
    <w:rsid w:val="001E6B62"/>
    <w:rsid w:val="00207814"/>
    <w:rsid w:val="00214AB7"/>
    <w:rsid w:val="00232F06"/>
    <w:rsid w:val="00234646"/>
    <w:rsid w:val="002372E4"/>
    <w:rsid w:val="00243D29"/>
    <w:rsid w:val="00264DD1"/>
    <w:rsid w:val="002A55E1"/>
    <w:rsid w:val="002C62FD"/>
    <w:rsid w:val="002C7B70"/>
    <w:rsid w:val="002D5D05"/>
    <w:rsid w:val="002D5FA3"/>
    <w:rsid w:val="002F11BA"/>
    <w:rsid w:val="002F136A"/>
    <w:rsid w:val="00304BF7"/>
    <w:rsid w:val="00324D95"/>
    <w:rsid w:val="00343E7F"/>
    <w:rsid w:val="003453FD"/>
    <w:rsid w:val="00372B03"/>
    <w:rsid w:val="0038786C"/>
    <w:rsid w:val="003B67AE"/>
    <w:rsid w:val="003B69D2"/>
    <w:rsid w:val="003E1733"/>
    <w:rsid w:val="0040364B"/>
    <w:rsid w:val="004206D0"/>
    <w:rsid w:val="00433D3B"/>
    <w:rsid w:val="00433FC9"/>
    <w:rsid w:val="004417E2"/>
    <w:rsid w:val="0044266D"/>
    <w:rsid w:val="00484C44"/>
    <w:rsid w:val="00492B36"/>
    <w:rsid w:val="004A3423"/>
    <w:rsid w:val="004A5020"/>
    <w:rsid w:val="004B1B45"/>
    <w:rsid w:val="004B4891"/>
    <w:rsid w:val="004C617A"/>
    <w:rsid w:val="004D0B6E"/>
    <w:rsid w:val="00503E2F"/>
    <w:rsid w:val="00552374"/>
    <w:rsid w:val="00591F10"/>
    <w:rsid w:val="005A6747"/>
    <w:rsid w:val="00617448"/>
    <w:rsid w:val="00626723"/>
    <w:rsid w:val="0063252D"/>
    <w:rsid w:val="00641BB9"/>
    <w:rsid w:val="006420B8"/>
    <w:rsid w:val="00644AA3"/>
    <w:rsid w:val="006710BB"/>
    <w:rsid w:val="00684001"/>
    <w:rsid w:val="006B3F67"/>
    <w:rsid w:val="006C2846"/>
    <w:rsid w:val="006C420B"/>
    <w:rsid w:val="006E4A51"/>
    <w:rsid w:val="006F7CCC"/>
    <w:rsid w:val="007051C1"/>
    <w:rsid w:val="00717BA1"/>
    <w:rsid w:val="00732884"/>
    <w:rsid w:val="0077232E"/>
    <w:rsid w:val="007A1B30"/>
    <w:rsid w:val="007A31AF"/>
    <w:rsid w:val="007D78A8"/>
    <w:rsid w:val="007F5DFF"/>
    <w:rsid w:val="007F75D9"/>
    <w:rsid w:val="00816C75"/>
    <w:rsid w:val="008730E7"/>
    <w:rsid w:val="008C7FC3"/>
    <w:rsid w:val="008D0AA7"/>
    <w:rsid w:val="00911A23"/>
    <w:rsid w:val="00922060"/>
    <w:rsid w:val="00946059"/>
    <w:rsid w:val="00972766"/>
    <w:rsid w:val="00976F21"/>
    <w:rsid w:val="009C65C8"/>
    <w:rsid w:val="009C7EF1"/>
    <w:rsid w:val="009F2CB7"/>
    <w:rsid w:val="00A346E8"/>
    <w:rsid w:val="00A55054"/>
    <w:rsid w:val="00A6408B"/>
    <w:rsid w:val="00A91D83"/>
    <w:rsid w:val="00AA5FA7"/>
    <w:rsid w:val="00AC6F76"/>
    <w:rsid w:val="00AC7E80"/>
    <w:rsid w:val="00AD0493"/>
    <w:rsid w:val="00B10935"/>
    <w:rsid w:val="00B1546B"/>
    <w:rsid w:val="00B16393"/>
    <w:rsid w:val="00B41AB3"/>
    <w:rsid w:val="00B5757E"/>
    <w:rsid w:val="00B813D3"/>
    <w:rsid w:val="00B97BC2"/>
    <w:rsid w:val="00BD0AD8"/>
    <w:rsid w:val="00BE1BC2"/>
    <w:rsid w:val="00C0182C"/>
    <w:rsid w:val="00C03A7E"/>
    <w:rsid w:val="00C10F46"/>
    <w:rsid w:val="00CB4350"/>
    <w:rsid w:val="00CC3E41"/>
    <w:rsid w:val="00CF2062"/>
    <w:rsid w:val="00D17F2A"/>
    <w:rsid w:val="00D31320"/>
    <w:rsid w:val="00D32993"/>
    <w:rsid w:val="00D73501"/>
    <w:rsid w:val="00D73558"/>
    <w:rsid w:val="00D74524"/>
    <w:rsid w:val="00D76204"/>
    <w:rsid w:val="00D83E04"/>
    <w:rsid w:val="00DC1F33"/>
    <w:rsid w:val="00DC7A1D"/>
    <w:rsid w:val="00DE3F36"/>
    <w:rsid w:val="00E12490"/>
    <w:rsid w:val="00E242D3"/>
    <w:rsid w:val="00E65713"/>
    <w:rsid w:val="00EA06C2"/>
    <w:rsid w:val="00ED4889"/>
    <w:rsid w:val="00EF4B50"/>
    <w:rsid w:val="00F02939"/>
    <w:rsid w:val="00F15214"/>
    <w:rsid w:val="00F25171"/>
    <w:rsid w:val="00F35A72"/>
    <w:rsid w:val="00F408A9"/>
    <w:rsid w:val="00F5723E"/>
    <w:rsid w:val="00F70B3F"/>
    <w:rsid w:val="00F96DAF"/>
    <w:rsid w:val="00FB3E29"/>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6BF7BEA0-9D89-439D-AF72-371A3468F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1528350">
      <w:bodyDiv w:val="1"/>
      <w:marLeft w:val="0"/>
      <w:marRight w:val="0"/>
      <w:marTop w:val="0"/>
      <w:marBottom w:val="0"/>
      <w:divBdr>
        <w:top w:val="none" w:sz="0" w:space="0" w:color="auto"/>
        <w:left w:val="none" w:sz="0" w:space="0" w:color="auto"/>
        <w:bottom w:val="none" w:sz="0" w:space="0" w:color="auto"/>
        <w:right w:val="none" w:sz="0" w:space="0" w:color="auto"/>
      </w:divBdr>
      <w:divsChild>
        <w:div w:id="1608848413">
          <w:marLeft w:val="0"/>
          <w:marRight w:val="0"/>
          <w:marTop w:val="0"/>
          <w:marBottom w:val="0"/>
          <w:divBdr>
            <w:top w:val="none" w:sz="0" w:space="0" w:color="auto"/>
            <w:left w:val="none" w:sz="0" w:space="0" w:color="auto"/>
            <w:bottom w:val="none" w:sz="0" w:space="0" w:color="auto"/>
            <w:right w:val="none" w:sz="0" w:space="0" w:color="auto"/>
          </w:divBdr>
          <w:divsChild>
            <w:div w:id="855774012">
              <w:marLeft w:val="0"/>
              <w:marRight w:val="0"/>
              <w:marTop w:val="0"/>
              <w:marBottom w:val="0"/>
              <w:divBdr>
                <w:top w:val="none" w:sz="0" w:space="0" w:color="auto"/>
                <w:left w:val="none" w:sz="0" w:space="0" w:color="auto"/>
                <w:bottom w:val="none" w:sz="0" w:space="0" w:color="auto"/>
                <w:right w:val="none" w:sz="0" w:space="0" w:color="auto"/>
              </w:divBdr>
              <w:divsChild>
                <w:div w:id="1991444335">
                  <w:marLeft w:val="0"/>
                  <w:marRight w:val="0"/>
                  <w:marTop w:val="0"/>
                  <w:marBottom w:val="0"/>
                  <w:divBdr>
                    <w:top w:val="none" w:sz="0" w:space="0" w:color="auto"/>
                    <w:left w:val="none" w:sz="0" w:space="0" w:color="auto"/>
                    <w:bottom w:val="none" w:sz="0" w:space="0" w:color="auto"/>
                    <w:right w:val="none" w:sz="0" w:space="0" w:color="auto"/>
                  </w:divBdr>
                  <w:divsChild>
                    <w:div w:id="2053069540">
                      <w:marLeft w:val="0"/>
                      <w:marRight w:val="0"/>
                      <w:marTop w:val="0"/>
                      <w:marBottom w:val="0"/>
                      <w:divBdr>
                        <w:top w:val="none" w:sz="0" w:space="0" w:color="auto"/>
                        <w:left w:val="none" w:sz="0" w:space="0" w:color="auto"/>
                        <w:bottom w:val="none" w:sz="0" w:space="0" w:color="auto"/>
                        <w:right w:val="none" w:sz="0" w:space="0" w:color="auto"/>
                      </w:divBdr>
                      <w:divsChild>
                        <w:div w:id="775715151">
                          <w:marLeft w:val="0"/>
                          <w:marRight w:val="0"/>
                          <w:marTop w:val="0"/>
                          <w:marBottom w:val="0"/>
                          <w:divBdr>
                            <w:top w:val="none" w:sz="0" w:space="0" w:color="auto"/>
                            <w:left w:val="none" w:sz="0" w:space="0" w:color="auto"/>
                            <w:bottom w:val="none" w:sz="0" w:space="0" w:color="auto"/>
                            <w:right w:val="none" w:sz="0" w:space="0" w:color="auto"/>
                          </w:divBdr>
                          <w:divsChild>
                            <w:div w:id="207377672">
                              <w:marLeft w:val="0"/>
                              <w:marRight w:val="0"/>
                              <w:marTop w:val="0"/>
                              <w:marBottom w:val="0"/>
                              <w:divBdr>
                                <w:top w:val="none" w:sz="0" w:space="0" w:color="auto"/>
                                <w:left w:val="none" w:sz="0" w:space="0" w:color="auto"/>
                                <w:bottom w:val="none" w:sz="0" w:space="0" w:color="auto"/>
                                <w:right w:val="none" w:sz="0" w:space="0" w:color="auto"/>
                              </w:divBdr>
                              <w:divsChild>
                                <w:div w:id="1310286231">
                                  <w:marLeft w:val="0"/>
                                  <w:marRight w:val="0"/>
                                  <w:marTop w:val="0"/>
                                  <w:marBottom w:val="0"/>
                                  <w:divBdr>
                                    <w:top w:val="none" w:sz="0" w:space="0" w:color="auto"/>
                                    <w:left w:val="none" w:sz="0" w:space="0" w:color="auto"/>
                                    <w:bottom w:val="none" w:sz="0" w:space="0" w:color="auto"/>
                                    <w:right w:val="none" w:sz="0" w:space="0" w:color="auto"/>
                                  </w:divBdr>
                                  <w:divsChild>
                                    <w:div w:id="957026110">
                                      <w:marLeft w:val="0"/>
                                      <w:marRight w:val="0"/>
                                      <w:marTop w:val="0"/>
                                      <w:marBottom w:val="0"/>
                                      <w:divBdr>
                                        <w:top w:val="none" w:sz="0" w:space="0" w:color="auto"/>
                                        <w:left w:val="none" w:sz="0" w:space="0" w:color="auto"/>
                                        <w:bottom w:val="none" w:sz="0" w:space="0" w:color="auto"/>
                                        <w:right w:val="none" w:sz="0" w:space="0" w:color="auto"/>
                                      </w:divBdr>
                                      <w:divsChild>
                                        <w:div w:id="19550612">
                                          <w:marLeft w:val="0"/>
                                          <w:marRight w:val="0"/>
                                          <w:marTop w:val="0"/>
                                          <w:marBottom w:val="0"/>
                                          <w:divBdr>
                                            <w:top w:val="none" w:sz="0" w:space="0" w:color="auto"/>
                                            <w:left w:val="none" w:sz="0" w:space="0" w:color="auto"/>
                                            <w:bottom w:val="none" w:sz="0" w:space="0" w:color="auto"/>
                                            <w:right w:val="none" w:sz="0" w:space="0" w:color="auto"/>
                                          </w:divBdr>
                                          <w:divsChild>
                                            <w:div w:id="1754203900">
                                              <w:marLeft w:val="0"/>
                                              <w:marRight w:val="0"/>
                                              <w:marTop w:val="0"/>
                                              <w:marBottom w:val="0"/>
                                              <w:divBdr>
                                                <w:top w:val="none" w:sz="0" w:space="0" w:color="auto"/>
                                                <w:left w:val="none" w:sz="0" w:space="0" w:color="auto"/>
                                                <w:bottom w:val="none" w:sz="0" w:space="0" w:color="auto"/>
                                                <w:right w:val="none" w:sz="0" w:space="0" w:color="auto"/>
                                              </w:divBdr>
                                              <w:divsChild>
                                                <w:div w:id="551120733">
                                                  <w:marLeft w:val="0"/>
                                                  <w:marRight w:val="0"/>
                                                  <w:marTop w:val="0"/>
                                                  <w:marBottom w:val="0"/>
                                                  <w:divBdr>
                                                    <w:top w:val="none" w:sz="0" w:space="0" w:color="auto"/>
                                                    <w:left w:val="none" w:sz="0" w:space="0" w:color="auto"/>
                                                    <w:bottom w:val="none" w:sz="0" w:space="0" w:color="auto"/>
                                                    <w:right w:val="none" w:sz="0" w:space="0" w:color="auto"/>
                                                  </w:divBdr>
                                                  <w:divsChild>
                                                    <w:div w:id="747963620">
                                                      <w:marLeft w:val="0"/>
                                                      <w:marRight w:val="0"/>
                                                      <w:marTop w:val="0"/>
                                                      <w:marBottom w:val="0"/>
                                                      <w:divBdr>
                                                        <w:top w:val="none" w:sz="0" w:space="0" w:color="auto"/>
                                                        <w:left w:val="none" w:sz="0" w:space="0" w:color="auto"/>
                                                        <w:bottom w:val="none" w:sz="0" w:space="0" w:color="auto"/>
                                                        <w:right w:val="none" w:sz="0" w:space="0" w:color="auto"/>
                                                      </w:divBdr>
                                                      <w:divsChild>
                                                        <w:div w:id="1420521281">
                                                          <w:marLeft w:val="0"/>
                                                          <w:marRight w:val="0"/>
                                                          <w:marTop w:val="0"/>
                                                          <w:marBottom w:val="0"/>
                                                          <w:divBdr>
                                                            <w:top w:val="none" w:sz="0" w:space="0" w:color="auto"/>
                                                            <w:left w:val="none" w:sz="0" w:space="0" w:color="auto"/>
                                                            <w:bottom w:val="none" w:sz="0" w:space="0" w:color="auto"/>
                                                            <w:right w:val="none" w:sz="0" w:space="0" w:color="auto"/>
                                                          </w:divBdr>
                                                          <w:divsChild>
                                                            <w:div w:id="2037848665">
                                                              <w:marLeft w:val="0"/>
                                                              <w:marRight w:val="0"/>
                                                              <w:marTop w:val="0"/>
                                                              <w:marBottom w:val="0"/>
                                                              <w:divBdr>
                                                                <w:top w:val="none" w:sz="0" w:space="0" w:color="auto"/>
                                                                <w:left w:val="none" w:sz="0" w:space="0" w:color="auto"/>
                                                                <w:bottom w:val="none" w:sz="0" w:space="0" w:color="auto"/>
                                                                <w:right w:val="none" w:sz="0" w:space="0" w:color="auto"/>
                                                              </w:divBdr>
                                                              <w:divsChild>
                                                                <w:div w:id="1809012018">
                                                                  <w:marLeft w:val="0"/>
                                                                  <w:marRight w:val="0"/>
                                                                  <w:marTop w:val="0"/>
                                                                  <w:marBottom w:val="0"/>
                                                                  <w:divBdr>
                                                                    <w:top w:val="none" w:sz="0" w:space="0" w:color="auto"/>
                                                                    <w:left w:val="none" w:sz="0" w:space="0" w:color="auto"/>
                                                                    <w:bottom w:val="none" w:sz="0" w:space="0" w:color="auto"/>
                                                                    <w:right w:val="none" w:sz="0" w:space="0" w:color="auto"/>
                                                                  </w:divBdr>
                                                                  <w:divsChild>
                                                                    <w:div w:id="1434324932">
                                                                      <w:marLeft w:val="0"/>
                                                                      <w:marRight w:val="0"/>
                                                                      <w:marTop w:val="0"/>
                                                                      <w:marBottom w:val="0"/>
                                                                      <w:divBdr>
                                                                        <w:top w:val="none" w:sz="0" w:space="0" w:color="auto"/>
                                                                        <w:left w:val="none" w:sz="0" w:space="0" w:color="auto"/>
                                                                        <w:bottom w:val="none" w:sz="0" w:space="0" w:color="auto"/>
                                                                        <w:right w:val="none" w:sz="0" w:space="0" w:color="auto"/>
                                                                      </w:divBdr>
                                                                      <w:divsChild>
                                                                        <w:div w:id="527529514">
                                                                          <w:marLeft w:val="0"/>
                                                                          <w:marRight w:val="0"/>
                                                                          <w:marTop w:val="0"/>
                                                                          <w:marBottom w:val="0"/>
                                                                          <w:divBdr>
                                                                            <w:top w:val="none" w:sz="0" w:space="0" w:color="auto"/>
                                                                            <w:left w:val="none" w:sz="0" w:space="0" w:color="auto"/>
                                                                            <w:bottom w:val="none" w:sz="0" w:space="0" w:color="auto"/>
                                                                            <w:right w:val="none" w:sz="0" w:space="0" w:color="auto"/>
                                                                          </w:divBdr>
                                                                          <w:divsChild>
                                                                            <w:div w:id="293487488">
                                                                              <w:marLeft w:val="0"/>
                                                                              <w:marRight w:val="0"/>
                                                                              <w:marTop w:val="0"/>
                                                                              <w:marBottom w:val="0"/>
                                                                              <w:divBdr>
                                                                                <w:top w:val="none" w:sz="0" w:space="0" w:color="auto"/>
                                                                                <w:left w:val="none" w:sz="0" w:space="0" w:color="auto"/>
                                                                                <w:bottom w:val="none" w:sz="0" w:space="0" w:color="auto"/>
                                                                                <w:right w:val="none" w:sz="0" w:space="0" w:color="auto"/>
                                                                              </w:divBdr>
                                                                              <w:divsChild>
                                                                                <w:div w:id="1776826542">
                                                                                  <w:marLeft w:val="0"/>
                                                                                  <w:marRight w:val="0"/>
                                                                                  <w:marTop w:val="0"/>
                                                                                  <w:marBottom w:val="0"/>
                                                                                  <w:divBdr>
                                                                                    <w:top w:val="none" w:sz="0" w:space="0" w:color="auto"/>
                                                                                    <w:left w:val="none" w:sz="0" w:space="0" w:color="auto"/>
                                                                                    <w:bottom w:val="none" w:sz="0" w:space="0" w:color="auto"/>
                                                                                    <w:right w:val="none" w:sz="0" w:space="0" w:color="auto"/>
                                                                                  </w:divBdr>
                                                                                  <w:divsChild>
                                                                                    <w:div w:id="76245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668</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4</cp:revision>
  <cp:lastPrinted>2020-03-06T12:05:00Z</cp:lastPrinted>
  <dcterms:created xsi:type="dcterms:W3CDTF">2020-09-18T12:41:00Z</dcterms:created>
  <dcterms:modified xsi:type="dcterms:W3CDTF">2020-09-18T13:51:00Z</dcterms:modified>
</cp:coreProperties>
</file>