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8C22" w14:textId="77777777" w:rsidR="007A31AF" w:rsidRDefault="007F75D9">
      <w:r w:rsidRPr="009C452E">
        <w:rPr>
          <w:noProof/>
          <w:lang w:eastAsia="en-ZA"/>
        </w:rPr>
        <w:drawing>
          <wp:inline distT="0" distB="0" distL="0" distR="0" wp14:anchorId="7B01036A" wp14:editId="70ED0698">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2E5BB41E" w14:textId="023473A8" w:rsidR="00214AB7" w:rsidRDefault="00CB4350" w:rsidP="00CB4350">
      <w:pPr>
        <w:tabs>
          <w:tab w:val="right" w:pos="9639"/>
        </w:tabs>
      </w:pPr>
      <w:r>
        <w:tab/>
      </w:r>
    </w:p>
    <w:p w14:paraId="0F19AC7B" w14:textId="3D71094E"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CC3E41">
        <w:rPr>
          <w:rFonts w:ascii="Arial" w:hAnsi="Arial" w:cs="Arial"/>
          <w:b/>
          <w:bCs/>
          <w:color w:val="000000"/>
          <w:szCs w:val="32"/>
        </w:rPr>
        <w:t xml:space="preserve"> – BEY-SCM-</w:t>
      </w:r>
      <w:r w:rsidR="00A8129A">
        <w:rPr>
          <w:rFonts w:ascii="Arial" w:hAnsi="Arial" w:cs="Arial"/>
          <w:b/>
          <w:bCs/>
          <w:color w:val="000000"/>
          <w:szCs w:val="32"/>
        </w:rPr>
        <w:t>261</w:t>
      </w:r>
    </w:p>
    <w:p w14:paraId="66FAAC65" w14:textId="5F2622B2" w:rsidR="005A6747" w:rsidRDefault="00A8129A"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COMPLETION OF LED STRATEGY</w:t>
      </w:r>
    </w:p>
    <w:p w14:paraId="3E25FA5D" w14:textId="0C104AE1" w:rsidR="00C05494"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prospective s</w:t>
      </w:r>
      <w:r w:rsidR="00A8129A">
        <w:rPr>
          <w:rFonts w:ascii="Arial" w:hAnsi="Arial" w:cs="Arial"/>
          <w:color w:val="222222"/>
          <w:sz w:val="19"/>
          <w:szCs w:val="19"/>
        </w:rPr>
        <w:t>ervice providers to</w:t>
      </w:r>
      <w:r>
        <w:rPr>
          <w:rFonts w:ascii="Arial" w:hAnsi="Arial" w:cs="Arial"/>
          <w:color w:val="222222"/>
          <w:sz w:val="19"/>
          <w:szCs w:val="19"/>
        </w:rPr>
        <w:t>:</w:t>
      </w:r>
    </w:p>
    <w:p w14:paraId="6815486B" w14:textId="68ACA2B2" w:rsidR="00A8129A" w:rsidRDefault="00A8129A" w:rsidP="005A6747">
      <w:pPr>
        <w:shd w:val="clear" w:color="auto" w:fill="FFFFFF"/>
        <w:rPr>
          <w:rFonts w:ascii="Arial" w:hAnsi="Arial" w:cs="Arial"/>
          <w:color w:val="222222"/>
          <w:sz w:val="19"/>
          <w:szCs w:val="19"/>
        </w:rPr>
      </w:pPr>
      <w:r>
        <w:rPr>
          <w:rFonts w:ascii="Arial" w:hAnsi="Arial" w:cs="Arial"/>
          <w:color w:val="222222"/>
          <w:sz w:val="19"/>
          <w:szCs w:val="19"/>
        </w:rPr>
        <w:t>Complete the LED strategy</w:t>
      </w:r>
    </w:p>
    <w:p w14:paraId="41EA855E" w14:textId="19132953" w:rsidR="00A8129A" w:rsidRDefault="00A8129A" w:rsidP="005A6747">
      <w:pPr>
        <w:shd w:val="clear" w:color="auto" w:fill="FFFFFF"/>
        <w:rPr>
          <w:rFonts w:ascii="Arial" w:hAnsi="Arial" w:cs="Arial"/>
          <w:color w:val="222222"/>
          <w:sz w:val="19"/>
          <w:szCs w:val="19"/>
        </w:rPr>
      </w:pPr>
      <w:r>
        <w:rPr>
          <w:rFonts w:ascii="Arial" w:hAnsi="Arial" w:cs="Arial"/>
          <w:color w:val="222222"/>
          <w:sz w:val="19"/>
          <w:szCs w:val="19"/>
        </w:rPr>
        <w:tab/>
        <w:t>Use part 1 of the incomplete draft LED strategy to identify gaps if any</w:t>
      </w:r>
    </w:p>
    <w:p w14:paraId="0F2521BB" w14:textId="0CB33B50" w:rsidR="00A8129A" w:rsidRDefault="00A8129A" w:rsidP="005A6747">
      <w:pPr>
        <w:shd w:val="clear" w:color="auto" w:fill="FFFFFF"/>
        <w:rPr>
          <w:rFonts w:ascii="Arial" w:hAnsi="Arial" w:cs="Arial"/>
          <w:color w:val="222222"/>
          <w:sz w:val="19"/>
          <w:szCs w:val="19"/>
        </w:rPr>
      </w:pPr>
      <w:r>
        <w:rPr>
          <w:rFonts w:ascii="Arial" w:hAnsi="Arial" w:cs="Arial"/>
          <w:color w:val="222222"/>
          <w:sz w:val="19"/>
          <w:szCs w:val="19"/>
        </w:rPr>
        <w:tab/>
        <w:t>Conduct 3 stakeholder engagements sessions</w:t>
      </w:r>
    </w:p>
    <w:p w14:paraId="52F722E9" w14:textId="2C4A9D93" w:rsidR="00A8129A" w:rsidRDefault="00A8129A" w:rsidP="005A6747">
      <w:pPr>
        <w:shd w:val="clear" w:color="auto" w:fill="FFFFFF"/>
        <w:rPr>
          <w:rFonts w:ascii="Arial" w:hAnsi="Arial" w:cs="Arial"/>
          <w:color w:val="222222"/>
          <w:sz w:val="19"/>
          <w:szCs w:val="19"/>
        </w:rPr>
      </w:pPr>
      <w:r>
        <w:rPr>
          <w:rFonts w:ascii="Arial" w:hAnsi="Arial" w:cs="Arial"/>
          <w:color w:val="222222"/>
          <w:sz w:val="19"/>
          <w:szCs w:val="19"/>
        </w:rPr>
        <w:tab/>
        <w:t>Provide a Methodology</w:t>
      </w:r>
    </w:p>
    <w:p w14:paraId="458BDCAE" w14:textId="4E6CC24B" w:rsidR="00A8129A" w:rsidRDefault="00A8129A" w:rsidP="005A6747">
      <w:pPr>
        <w:shd w:val="clear" w:color="auto" w:fill="FFFFFF"/>
        <w:rPr>
          <w:rFonts w:ascii="Arial" w:hAnsi="Arial" w:cs="Arial"/>
          <w:color w:val="222222"/>
          <w:sz w:val="19"/>
          <w:szCs w:val="19"/>
        </w:rPr>
      </w:pPr>
      <w:r>
        <w:rPr>
          <w:rFonts w:ascii="Arial" w:hAnsi="Arial" w:cs="Arial"/>
          <w:color w:val="222222"/>
          <w:sz w:val="19"/>
          <w:szCs w:val="19"/>
        </w:rPr>
        <w:tab/>
        <w:t>Provide a Project Plan</w:t>
      </w:r>
    </w:p>
    <w:p w14:paraId="3D668C71" w14:textId="711D6E02" w:rsidR="00A8129A" w:rsidRDefault="00A8129A" w:rsidP="005A6747">
      <w:pPr>
        <w:shd w:val="clear" w:color="auto" w:fill="FFFFFF"/>
        <w:rPr>
          <w:rFonts w:ascii="Arial" w:hAnsi="Arial" w:cs="Arial"/>
          <w:color w:val="222222"/>
          <w:sz w:val="19"/>
          <w:szCs w:val="19"/>
        </w:rPr>
      </w:pPr>
      <w:r>
        <w:rPr>
          <w:rFonts w:ascii="Arial" w:hAnsi="Arial" w:cs="Arial"/>
          <w:color w:val="222222"/>
          <w:sz w:val="19"/>
          <w:szCs w:val="19"/>
        </w:rPr>
        <w:tab/>
        <w:t>Provide complete CV with no less than 5 years’ experience in similar projects</w:t>
      </w:r>
    </w:p>
    <w:p w14:paraId="17566985" w14:textId="5C46F635" w:rsidR="00A8129A" w:rsidRDefault="00A8129A" w:rsidP="005A6747">
      <w:pPr>
        <w:shd w:val="clear" w:color="auto" w:fill="FFFFFF"/>
        <w:rPr>
          <w:rFonts w:ascii="Arial" w:hAnsi="Arial" w:cs="Arial"/>
          <w:color w:val="222222"/>
          <w:sz w:val="19"/>
          <w:szCs w:val="19"/>
        </w:rPr>
      </w:pPr>
      <w:r>
        <w:rPr>
          <w:rFonts w:ascii="Arial" w:hAnsi="Arial" w:cs="Arial"/>
          <w:color w:val="222222"/>
          <w:sz w:val="19"/>
          <w:szCs w:val="19"/>
        </w:rPr>
        <w:tab/>
        <w:t>Make presentations to EXCO to final draft LED strategy</w:t>
      </w:r>
    </w:p>
    <w:p w14:paraId="0B81679A" w14:textId="77777777" w:rsidR="007F75D9" w:rsidRPr="007F75D9" w:rsidRDefault="007F75D9" w:rsidP="007F75D9">
      <w:pPr>
        <w:shd w:val="clear" w:color="auto" w:fill="FFFFFF"/>
        <w:rPr>
          <w:rFonts w:ascii="Arial" w:hAnsi="Arial" w:cs="Arial"/>
          <w:color w:val="222222"/>
          <w:sz w:val="19"/>
          <w:szCs w:val="19"/>
        </w:rPr>
      </w:pPr>
    </w:p>
    <w:p w14:paraId="7E702528" w14:textId="18BB7A6C"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sidR="00CC3E41">
        <w:rPr>
          <w:rFonts w:ascii="Arial" w:hAnsi="Arial" w:cs="Arial"/>
          <w:b/>
          <w:bCs/>
          <w:color w:val="000000"/>
          <w:sz w:val="20"/>
        </w:rPr>
        <w:t xml:space="preserve"> "BEY-SCM-2</w:t>
      </w:r>
      <w:r w:rsidR="00A8129A">
        <w:rPr>
          <w:rFonts w:ascii="Arial" w:hAnsi="Arial" w:cs="Arial"/>
          <w:b/>
          <w:bCs/>
          <w:color w:val="000000"/>
          <w:sz w:val="20"/>
        </w:rPr>
        <w:t>60</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CC3E41">
        <w:rPr>
          <w:rFonts w:ascii="Arial" w:hAnsi="Arial" w:cs="Arial"/>
          <w:b/>
          <w:bCs/>
          <w:color w:val="000000"/>
          <w:sz w:val="20"/>
        </w:rPr>
        <w:t xml:space="preserve">Friday, </w:t>
      </w:r>
      <w:r w:rsidR="00ED4A21">
        <w:rPr>
          <w:rFonts w:ascii="Arial" w:hAnsi="Arial" w:cs="Arial"/>
          <w:b/>
          <w:bCs/>
          <w:color w:val="000000"/>
          <w:sz w:val="20"/>
        </w:rPr>
        <w:t>1</w:t>
      </w:r>
      <w:r w:rsidR="00A8129A">
        <w:rPr>
          <w:rFonts w:ascii="Arial" w:hAnsi="Arial" w:cs="Arial"/>
          <w:b/>
          <w:bCs/>
          <w:color w:val="000000"/>
          <w:sz w:val="20"/>
        </w:rPr>
        <w:t>4</w:t>
      </w:r>
      <w:r w:rsidR="00CC3E41" w:rsidRPr="00CC3E41">
        <w:rPr>
          <w:rFonts w:ascii="Arial" w:hAnsi="Arial" w:cs="Arial"/>
          <w:b/>
          <w:bCs/>
          <w:color w:val="000000"/>
          <w:sz w:val="20"/>
          <w:vertAlign w:val="superscript"/>
        </w:rPr>
        <w:t>th</w:t>
      </w:r>
      <w:r w:rsidR="00CC3E41">
        <w:rPr>
          <w:rFonts w:ascii="Arial" w:hAnsi="Arial" w:cs="Arial"/>
          <w:b/>
          <w:bCs/>
          <w:color w:val="000000"/>
          <w:sz w:val="20"/>
        </w:rPr>
        <w:t xml:space="preserve"> </w:t>
      </w:r>
      <w:r w:rsidR="00F96DAF">
        <w:rPr>
          <w:rFonts w:ascii="Arial" w:hAnsi="Arial" w:cs="Arial"/>
          <w:b/>
          <w:bCs/>
          <w:color w:val="000000"/>
          <w:sz w:val="20"/>
        </w:rPr>
        <w:t xml:space="preserve"> of Ma</w:t>
      </w:r>
      <w:r w:rsidR="00A8129A">
        <w:rPr>
          <w:rFonts w:ascii="Arial" w:hAnsi="Arial" w:cs="Arial"/>
          <w:b/>
          <w:bCs/>
          <w:color w:val="000000"/>
          <w:sz w:val="20"/>
        </w:rPr>
        <w:t>y</w:t>
      </w:r>
      <w:r w:rsidR="00D17F2A">
        <w:rPr>
          <w:rFonts w:ascii="Arial" w:hAnsi="Arial" w:cs="Arial"/>
          <w:b/>
          <w:bCs/>
          <w:color w:val="000000"/>
          <w:sz w:val="20"/>
        </w:rPr>
        <w:t xml:space="preserve"> 202</w:t>
      </w:r>
      <w:r w:rsidR="00ED4A21">
        <w:rPr>
          <w:rFonts w:ascii="Arial" w:hAnsi="Arial" w:cs="Arial"/>
          <w:b/>
          <w:bCs/>
          <w:color w:val="000000"/>
          <w:sz w:val="20"/>
        </w:rPr>
        <w:t>1</w:t>
      </w:r>
      <w:r w:rsidRPr="005A6747">
        <w:rPr>
          <w:rFonts w:ascii="Arial" w:hAnsi="Arial" w:cs="Arial"/>
          <w:color w:val="000000"/>
          <w:sz w:val="20"/>
        </w:rPr>
        <w:t xml:space="preserve"> and will be opened in public immediately thereafter. </w:t>
      </w:r>
    </w:p>
    <w:p w14:paraId="2F4E61CC" w14:textId="77777777"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D0AA91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D0603B1"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AC86E72"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14:paraId="764200C0"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8"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14:paraId="5D23B0F9"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D491799" w14:textId="77777777"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381B2BF0"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14:paraId="05716A7C"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14:paraId="6B0ED7C8"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33791176"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69FB4CF"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7E833F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221EE24D"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5DC6DC8" w14:textId="66E17052"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sidR="00F96DAF">
        <w:rPr>
          <w:rFonts w:ascii="Arial" w:hAnsi="Arial" w:cs="Arial"/>
          <w:b/>
          <w:color w:val="000000"/>
          <w:sz w:val="20"/>
        </w:rPr>
        <w:t xml:space="preserve">Mr </w:t>
      </w:r>
      <w:r w:rsidR="00A8129A">
        <w:rPr>
          <w:rFonts w:ascii="Arial" w:hAnsi="Arial" w:cs="Arial"/>
          <w:b/>
          <w:color w:val="000000"/>
          <w:sz w:val="20"/>
        </w:rPr>
        <w:t>H</w:t>
      </w:r>
      <w:r w:rsidR="00F96DAF">
        <w:rPr>
          <w:rFonts w:ascii="Arial" w:hAnsi="Arial" w:cs="Arial"/>
          <w:b/>
          <w:color w:val="000000"/>
          <w:sz w:val="20"/>
        </w:rPr>
        <w:t xml:space="preserve">. </w:t>
      </w:r>
      <w:r w:rsidR="00A8129A">
        <w:rPr>
          <w:rFonts w:ascii="Arial" w:hAnsi="Arial" w:cs="Arial"/>
          <w:b/>
          <w:color w:val="000000"/>
          <w:sz w:val="20"/>
        </w:rPr>
        <w:t>Hendricks</w:t>
      </w:r>
      <w:r w:rsidRPr="005A6747">
        <w:rPr>
          <w:rFonts w:ascii="Arial" w:hAnsi="Arial" w:cs="Arial"/>
          <w:b/>
          <w:color w:val="000000"/>
          <w:sz w:val="20"/>
        </w:rPr>
        <w:t xml:space="preserve"> a</w:t>
      </w:r>
      <w:r>
        <w:rPr>
          <w:rFonts w:ascii="Arial" w:hAnsi="Arial" w:cs="Arial"/>
          <w:color w:val="000000"/>
          <w:sz w:val="20"/>
        </w:rPr>
        <w:t>t 049 807 5700</w:t>
      </w:r>
    </w:p>
    <w:p w14:paraId="446C41E9" w14:textId="77777777" w:rsidR="007F75D9" w:rsidRPr="005A6747" w:rsidRDefault="007F75D9" w:rsidP="007F75D9">
      <w:pPr>
        <w:tabs>
          <w:tab w:val="left" w:pos="3060"/>
          <w:tab w:val="left" w:pos="4680"/>
        </w:tabs>
        <w:jc w:val="both"/>
        <w:rPr>
          <w:rFonts w:ascii="Arial" w:hAnsi="Arial" w:cs="Arial"/>
          <w:b/>
          <w:sz w:val="20"/>
        </w:rPr>
      </w:pPr>
    </w:p>
    <w:p w14:paraId="08296097" w14:textId="77777777"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66B2546" w14:textId="77777777"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781AC8C" w14:textId="77777777" w:rsidR="00976F21" w:rsidRDefault="00976F21" w:rsidP="005A6747">
      <w:pPr>
        <w:autoSpaceDE w:val="0"/>
        <w:autoSpaceDN w:val="0"/>
        <w:adjustRightInd w:val="0"/>
        <w:jc w:val="both"/>
        <w:rPr>
          <w:rFonts w:ascii="Arial" w:hAnsi="Arial" w:cs="Arial"/>
          <w:b/>
          <w:bCs/>
          <w:color w:val="000000"/>
          <w:sz w:val="20"/>
        </w:rPr>
      </w:pPr>
    </w:p>
    <w:p w14:paraId="54C54096" w14:textId="77777777" w:rsidR="00D76204" w:rsidRDefault="00D76204" w:rsidP="005A6747">
      <w:pPr>
        <w:autoSpaceDE w:val="0"/>
        <w:autoSpaceDN w:val="0"/>
        <w:adjustRightInd w:val="0"/>
        <w:jc w:val="both"/>
        <w:rPr>
          <w:rFonts w:ascii="Arial" w:hAnsi="Arial" w:cs="Arial"/>
          <w:b/>
          <w:bCs/>
          <w:color w:val="000000"/>
          <w:sz w:val="20"/>
        </w:rPr>
      </w:pPr>
    </w:p>
    <w:p w14:paraId="2E4BB081" w14:textId="77777777" w:rsidR="00D76204" w:rsidRDefault="00D76204" w:rsidP="005A6747">
      <w:pPr>
        <w:autoSpaceDE w:val="0"/>
        <w:autoSpaceDN w:val="0"/>
        <w:adjustRightInd w:val="0"/>
        <w:jc w:val="both"/>
        <w:rPr>
          <w:rFonts w:ascii="Arial" w:hAnsi="Arial" w:cs="Arial"/>
          <w:b/>
          <w:bCs/>
          <w:color w:val="000000"/>
          <w:sz w:val="20"/>
        </w:rPr>
      </w:pPr>
    </w:p>
    <w:p w14:paraId="28BF21ED" w14:textId="77777777" w:rsidR="006420B8" w:rsidRDefault="006420B8" w:rsidP="005A6747">
      <w:pPr>
        <w:autoSpaceDE w:val="0"/>
        <w:autoSpaceDN w:val="0"/>
        <w:adjustRightInd w:val="0"/>
        <w:jc w:val="both"/>
        <w:rPr>
          <w:rFonts w:ascii="Arial" w:hAnsi="Arial" w:cs="Arial"/>
          <w:b/>
          <w:bCs/>
          <w:color w:val="000000"/>
          <w:sz w:val="20"/>
        </w:rPr>
      </w:pPr>
    </w:p>
    <w:p w14:paraId="47854B80" w14:textId="77777777" w:rsidR="00CC3E41" w:rsidRDefault="00CC3E41" w:rsidP="005A6747">
      <w:pPr>
        <w:autoSpaceDE w:val="0"/>
        <w:autoSpaceDN w:val="0"/>
        <w:adjustRightInd w:val="0"/>
        <w:jc w:val="both"/>
        <w:rPr>
          <w:rFonts w:ascii="Arial" w:hAnsi="Arial" w:cs="Arial"/>
          <w:b/>
          <w:bCs/>
          <w:color w:val="000000"/>
          <w:sz w:val="20"/>
        </w:rPr>
      </w:pPr>
    </w:p>
    <w:p w14:paraId="5FAE5580"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3E12EDD6" w14:textId="77777777" w:rsidR="00E242D3" w:rsidRDefault="00E242D3" w:rsidP="00E242D3">
      <w:pPr>
        <w:tabs>
          <w:tab w:val="left" w:pos="7363"/>
          <w:tab w:val="center" w:pos="10530"/>
        </w:tabs>
        <w:jc w:val="right"/>
        <w:rPr>
          <w:rFonts w:ascii="Arial Narrow" w:hAnsi="Arial Narrow"/>
          <w:lang w:val="en-GB"/>
        </w:rPr>
      </w:pPr>
    </w:p>
    <w:p w14:paraId="773AF884"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C5CCEA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F6F8E8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75BC29BC"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E99F6D3"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039EDB4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04F692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18274C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4C7E90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444038F" w14:textId="77777777" w:rsidR="00E242D3" w:rsidRDefault="00E242D3" w:rsidP="00E242D3">
      <w:pPr>
        <w:tabs>
          <w:tab w:val="left" w:pos="900"/>
          <w:tab w:val="left" w:pos="2250"/>
          <w:tab w:val="right" w:pos="9752"/>
        </w:tabs>
        <w:rPr>
          <w:rFonts w:ascii="Arial Narrow" w:hAnsi="Arial Narrow"/>
          <w:lang w:val="en-GB"/>
        </w:rPr>
      </w:pPr>
    </w:p>
    <w:p w14:paraId="4049325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31DA9BE" w14:textId="77777777" w:rsidR="00E242D3" w:rsidRDefault="00E242D3" w:rsidP="00E242D3">
      <w:pPr>
        <w:tabs>
          <w:tab w:val="left" w:pos="900"/>
          <w:tab w:val="left" w:pos="2250"/>
          <w:tab w:val="right" w:pos="9752"/>
        </w:tabs>
        <w:rPr>
          <w:rFonts w:ascii="Arial Narrow" w:hAnsi="Arial Narrow"/>
          <w:lang w:val="en-GB"/>
        </w:rPr>
      </w:pPr>
    </w:p>
    <w:p w14:paraId="3405D25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5E621D4E" w14:textId="77777777" w:rsidR="00E242D3" w:rsidRDefault="00E242D3" w:rsidP="00E242D3">
      <w:pPr>
        <w:tabs>
          <w:tab w:val="left" w:pos="900"/>
          <w:tab w:val="left" w:pos="2250"/>
          <w:tab w:val="right" w:pos="9752"/>
        </w:tabs>
        <w:rPr>
          <w:rFonts w:ascii="Arial Narrow" w:hAnsi="Arial Narrow"/>
          <w:lang w:val="en-GB"/>
        </w:rPr>
      </w:pPr>
    </w:p>
    <w:p w14:paraId="750B15C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550127E" w14:textId="77777777" w:rsidR="00E242D3" w:rsidRDefault="00E242D3" w:rsidP="00E242D3">
      <w:pPr>
        <w:tabs>
          <w:tab w:val="left" w:pos="900"/>
          <w:tab w:val="left" w:pos="2250"/>
          <w:tab w:val="right" w:pos="9752"/>
        </w:tabs>
        <w:rPr>
          <w:rFonts w:ascii="Arial Narrow" w:hAnsi="Arial Narrow"/>
          <w:lang w:val="en-GB"/>
        </w:rPr>
      </w:pPr>
    </w:p>
    <w:p w14:paraId="2BE24E7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3E89A73" w14:textId="77777777" w:rsidR="00E242D3" w:rsidRDefault="00E242D3" w:rsidP="00E242D3">
      <w:pPr>
        <w:tabs>
          <w:tab w:val="left" w:pos="900"/>
          <w:tab w:val="left" w:pos="2250"/>
          <w:tab w:val="right" w:pos="9752"/>
        </w:tabs>
        <w:rPr>
          <w:rFonts w:ascii="Arial Narrow" w:hAnsi="Arial Narrow"/>
          <w:lang w:val="en-GB"/>
        </w:rPr>
      </w:pPr>
    </w:p>
    <w:p w14:paraId="2D79ED3E"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98F3798"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654946A"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lastRenderedPageBreak/>
        <w:t xml:space="preserve">                                                      </w:t>
      </w:r>
    </w:p>
    <w:p w14:paraId="35CE8A5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F9CF6C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3B50B3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37BF04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4BECA7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668E5F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414AB57B"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6A21027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F68F783"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48EC135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3AFA8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4D2EA6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A779CDB"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9C947CF"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69D4D0A0"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45470B4"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67476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CEFB638"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32E69E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6A1511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5B052C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6415A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9E6E9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305A4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A80951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1E4DB30"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3B9AAF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4E16AA1" w14:textId="77777777" w:rsidR="00E242D3" w:rsidRDefault="00E242D3" w:rsidP="00E242D3">
      <w:pPr>
        <w:tabs>
          <w:tab w:val="left" w:pos="0"/>
          <w:tab w:val="left" w:pos="2250"/>
          <w:tab w:val="right" w:pos="9752"/>
        </w:tabs>
        <w:rPr>
          <w:rFonts w:ascii="Arial Narrow" w:hAnsi="Arial Narrow"/>
          <w:color w:val="000000"/>
          <w:lang w:val="en-GB"/>
        </w:rPr>
      </w:pPr>
    </w:p>
    <w:p w14:paraId="26C4573D"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5539434" w14:textId="77777777" w:rsidR="00E242D3" w:rsidRDefault="00E242D3" w:rsidP="00E242D3">
      <w:pPr>
        <w:tabs>
          <w:tab w:val="left" w:pos="0"/>
          <w:tab w:val="left" w:pos="2250"/>
          <w:tab w:val="right" w:pos="9752"/>
        </w:tabs>
        <w:ind w:left="720"/>
        <w:rPr>
          <w:rFonts w:ascii="Arial Narrow" w:hAnsi="Arial Narrow"/>
          <w:color w:val="000000"/>
          <w:lang w:val="en-GB"/>
        </w:rPr>
      </w:pPr>
    </w:p>
    <w:p w14:paraId="02696EF4"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1D234E0" w14:textId="77777777" w:rsidR="00E242D3" w:rsidRDefault="00E242D3" w:rsidP="00E242D3">
      <w:pPr>
        <w:pStyle w:val="Heading2"/>
      </w:pPr>
    </w:p>
    <w:p w14:paraId="18432BA1" w14:textId="77777777" w:rsidR="00E242D3" w:rsidRDefault="00E242D3" w:rsidP="00E242D3">
      <w:pPr>
        <w:tabs>
          <w:tab w:val="left" w:pos="0"/>
          <w:tab w:val="left" w:pos="2250"/>
          <w:tab w:val="right" w:pos="9752"/>
        </w:tabs>
        <w:ind w:left="720"/>
        <w:rPr>
          <w:rFonts w:ascii="Arial Narrow" w:hAnsi="Arial Narrow"/>
          <w:color w:val="000000"/>
          <w:lang w:val="en-GB"/>
        </w:rPr>
      </w:pPr>
    </w:p>
    <w:p w14:paraId="63ED7715" w14:textId="77777777" w:rsidR="00E242D3" w:rsidRDefault="00E242D3" w:rsidP="00E242D3">
      <w:pPr>
        <w:tabs>
          <w:tab w:val="left" w:pos="0"/>
          <w:tab w:val="left" w:pos="2250"/>
          <w:tab w:val="right" w:pos="9752"/>
        </w:tabs>
        <w:ind w:left="720"/>
        <w:rPr>
          <w:rFonts w:ascii="Arial Narrow" w:hAnsi="Arial Narrow"/>
          <w:color w:val="000000"/>
          <w:lang w:val="en-GB"/>
        </w:rPr>
      </w:pPr>
    </w:p>
    <w:p w14:paraId="27FE584B" w14:textId="77777777" w:rsidR="00E242D3" w:rsidRDefault="00E242D3" w:rsidP="00E242D3">
      <w:pPr>
        <w:pStyle w:val="Heading2"/>
      </w:pPr>
    </w:p>
    <w:p w14:paraId="638DEBCB" w14:textId="77777777" w:rsidR="00E242D3" w:rsidRDefault="00E242D3" w:rsidP="00E242D3">
      <w:pPr>
        <w:pStyle w:val="Heading2"/>
      </w:pPr>
      <w:r>
        <w:t>YES / NO</w:t>
      </w:r>
    </w:p>
    <w:p w14:paraId="569BAD93" w14:textId="77777777" w:rsidR="00E242D3" w:rsidRDefault="00E242D3" w:rsidP="00E242D3">
      <w:pPr>
        <w:pStyle w:val="Heading2"/>
      </w:pPr>
    </w:p>
    <w:p w14:paraId="2D5ED0A5" w14:textId="77777777" w:rsidR="00E242D3" w:rsidRDefault="00E242D3" w:rsidP="00E242D3">
      <w:pPr>
        <w:pStyle w:val="Heading2"/>
      </w:pPr>
    </w:p>
    <w:p w14:paraId="29772787" w14:textId="77777777" w:rsidR="00E242D3" w:rsidRDefault="00E242D3" w:rsidP="00E242D3">
      <w:pPr>
        <w:pStyle w:val="Heading2"/>
      </w:pPr>
    </w:p>
    <w:p w14:paraId="5B343ADC" w14:textId="77777777" w:rsidR="00E242D3" w:rsidRDefault="00E242D3" w:rsidP="00E242D3">
      <w:pPr>
        <w:pStyle w:val="Heading2"/>
      </w:pPr>
    </w:p>
    <w:p w14:paraId="7DC2FB6F" w14:textId="77777777" w:rsidR="00E242D3" w:rsidRDefault="00E242D3" w:rsidP="00E242D3">
      <w:pPr>
        <w:pStyle w:val="Heading2"/>
      </w:pPr>
    </w:p>
    <w:p w14:paraId="3C34D8A5" w14:textId="77777777" w:rsidR="00E242D3" w:rsidRDefault="00E242D3" w:rsidP="00E242D3">
      <w:pPr>
        <w:pStyle w:val="Heading2"/>
      </w:pPr>
    </w:p>
    <w:p w14:paraId="52680D94" w14:textId="77777777" w:rsidR="00E242D3" w:rsidRDefault="00E242D3" w:rsidP="00E242D3">
      <w:pPr>
        <w:pStyle w:val="Heading2"/>
      </w:pPr>
    </w:p>
    <w:p w14:paraId="7CDDC639" w14:textId="77777777" w:rsidR="00E242D3" w:rsidRDefault="00E242D3" w:rsidP="00E242D3">
      <w:pPr>
        <w:pStyle w:val="Heading2"/>
      </w:pPr>
    </w:p>
    <w:p w14:paraId="630A6247" w14:textId="77777777" w:rsidR="00E242D3" w:rsidRDefault="00E242D3" w:rsidP="00E242D3">
      <w:pPr>
        <w:pStyle w:val="Heading2"/>
      </w:pPr>
    </w:p>
    <w:p w14:paraId="20693B73" w14:textId="77777777" w:rsidR="00E242D3" w:rsidRDefault="00E242D3" w:rsidP="00E242D3">
      <w:pPr>
        <w:pStyle w:val="Heading2"/>
      </w:pPr>
    </w:p>
    <w:p w14:paraId="001A75B6" w14:textId="77777777" w:rsidR="00E242D3" w:rsidRDefault="00E242D3" w:rsidP="00E242D3">
      <w:pPr>
        <w:pStyle w:val="Heading2"/>
      </w:pPr>
    </w:p>
    <w:p w14:paraId="12226CCF" w14:textId="77777777" w:rsidR="00E242D3" w:rsidRDefault="00E242D3" w:rsidP="00E242D3">
      <w:pPr>
        <w:pStyle w:val="Heading2"/>
      </w:pPr>
      <w:r>
        <w:t>YES / NO</w:t>
      </w:r>
    </w:p>
    <w:p w14:paraId="4DB502B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3434F8B4" w14:textId="77777777" w:rsidR="00E242D3" w:rsidRDefault="00E242D3" w:rsidP="00E242D3">
      <w:pPr>
        <w:pStyle w:val="Heading3"/>
      </w:pPr>
    </w:p>
    <w:p w14:paraId="6F35EA7A" w14:textId="77777777" w:rsidR="00E242D3" w:rsidRDefault="00E242D3" w:rsidP="00E242D3"/>
    <w:p w14:paraId="02714967" w14:textId="77777777" w:rsidR="00E242D3" w:rsidRDefault="00E242D3" w:rsidP="00E242D3">
      <w:pPr>
        <w:pStyle w:val="Heading3"/>
        <w:rPr>
          <w:color w:val="000000"/>
          <w:lang w:val="en-GB"/>
        </w:rPr>
      </w:pPr>
    </w:p>
    <w:p w14:paraId="4F19AA4A"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6A6C9B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795C42D"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7793E9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07F6BE7"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335B1B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937889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27F574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A4498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ADD2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B840CC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3EAF21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6756B80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4DF6DB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A80D8A8" w14:textId="77777777" w:rsidR="00E242D3" w:rsidRDefault="00E242D3" w:rsidP="00E242D3">
      <w:pPr>
        <w:tabs>
          <w:tab w:val="left" w:pos="0"/>
          <w:tab w:val="right" w:pos="9752"/>
        </w:tabs>
        <w:rPr>
          <w:rFonts w:ascii="Arial Narrow" w:hAnsi="Arial Narrow"/>
          <w:lang w:val="en-GB"/>
        </w:rPr>
      </w:pPr>
    </w:p>
    <w:p w14:paraId="0C0449F9"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B969DF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37C62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B9BEC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AD9A966"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7B44693F" w14:textId="77777777" w:rsidR="00E242D3" w:rsidRDefault="00E242D3" w:rsidP="00E242D3">
      <w:pPr>
        <w:pStyle w:val="Heading1"/>
      </w:pPr>
      <w:r>
        <w:t>CERTIFICATION</w:t>
      </w:r>
    </w:p>
    <w:p w14:paraId="0A8699C4"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68C59BB0" w14:textId="77777777" w:rsidR="00E242D3" w:rsidRDefault="00E242D3" w:rsidP="00E242D3">
      <w:pPr>
        <w:tabs>
          <w:tab w:val="left" w:pos="567"/>
          <w:tab w:val="right" w:pos="9752"/>
        </w:tabs>
        <w:ind w:left="567"/>
        <w:jc w:val="both"/>
        <w:rPr>
          <w:rFonts w:ascii="Arial Narrow" w:hAnsi="Arial Narrow"/>
          <w:lang w:val="en-GB"/>
        </w:rPr>
      </w:pPr>
    </w:p>
    <w:p w14:paraId="7FF2A492"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AA07BFD" w14:textId="77777777" w:rsidR="00E242D3" w:rsidRDefault="00E242D3" w:rsidP="00E242D3">
      <w:pPr>
        <w:tabs>
          <w:tab w:val="left" w:pos="1418"/>
          <w:tab w:val="right" w:pos="9752"/>
        </w:tabs>
        <w:ind w:left="567" w:firstLine="851"/>
        <w:jc w:val="both"/>
        <w:rPr>
          <w:rFonts w:ascii="Arial Narrow" w:hAnsi="Arial Narrow"/>
          <w:b/>
          <w:bCs/>
          <w:lang w:val="en-GB"/>
        </w:rPr>
      </w:pPr>
    </w:p>
    <w:p w14:paraId="19C151A2"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8657A96" w14:textId="77777777" w:rsidR="00E242D3" w:rsidRDefault="00E242D3" w:rsidP="00E242D3">
      <w:pPr>
        <w:pStyle w:val="BodyTextIndent2"/>
        <w:rPr>
          <w:b/>
          <w:bCs/>
        </w:rPr>
      </w:pPr>
    </w:p>
    <w:p w14:paraId="581C91F3" w14:textId="77777777" w:rsidR="00E242D3" w:rsidRDefault="00E242D3" w:rsidP="00E242D3">
      <w:pPr>
        <w:pStyle w:val="BodyTextIndent2"/>
        <w:rPr>
          <w:b/>
          <w:bCs/>
        </w:rPr>
      </w:pPr>
      <w:r>
        <w:rPr>
          <w:b/>
          <w:bCs/>
        </w:rPr>
        <w:t xml:space="preserve">I ACCEPT THAT THE STATE MAY ACT AGAINST ME SHOULD THIS DECLARATION PROVE TO BE </w:t>
      </w:r>
    </w:p>
    <w:p w14:paraId="5B17FFBA" w14:textId="77777777" w:rsidR="00E242D3" w:rsidRDefault="00E242D3" w:rsidP="00E242D3">
      <w:pPr>
        <w:pStyle w:val="BodyTextIndent2"/>
        <w:rPr>
          <w:b/>
          <w:bCs/>
        </w:rPr>
      </w:pPr>
    </w:p>
    <w:p w14:paraId="42BA645A" w14:textId="77777777" w:rsidR="00E242D3" w:rsidRDefault="00E242D3" w:rsidP="00E242D3">
      <w:pPr>
        <w:pStyle w:val="BodyTextIndent2"/>
        <w:rPr>
          <w:b/>
          <w:bCs/>
        </w:rPr>
      </w:pPr>
      <w:r>
        <w:rPr>
          <w:b/>
          <w:bCs/>
        </w:rPr>
        <w:t xml:space="preserve">FALSE.  </w:t>
      </w:r>
    </w:p>
    <w:p w14:paraId="03A8AC1D"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8DF78B9"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0274725"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6DE12CA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727C1208" w14:textId="77777777" w:rsidR="00E242D3" w:rsidRDefault="00E242D3" w:rsidP="00E242D3">
      <w:pPr>
        <w:tabs>
          <w:tab w:val="left" w:pos="3960"/>
          <w:tab w:val="left" w:pos="7020"/>
          <w:tab w:val="right" w:pos="9752"/>
        </w:tabs>
        <w:ind w:left="540"/>
        <w:jc w:val="both"/>
        <w:rPr>
          <w:rFonts w:ascii="Arial Narrow" w:hAnsi="Arial Narrow"/>
          <w:lang w:val="en-GB"/>
        </w:rPr>
      </w:pPr>
    </w:p>
    <w:p w14:paraId="1CCCC2CE"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65A231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37A2" w14:textId="77777777" w:rsidR="00236E8A" w:rsidRDefault="00236E8A" w:rsidP="00E242D3">
      <w:pPr>
        <w:spacing w:after="0" w:line="240" w:lineRule="auto"/>
      </w:pPr>
      <w:r>
        <w:separator/>
      </w:r>
    </w:p>
  </w:endnote>
  <w:endnote w:type="continuationSeparator" w:id="0">
    <w:p w14:paraId="66F9B1E4" w14:textId="77777777" w:rsidR="00236E8A" w:rsidRDefault="00236E8A"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D125" w14:textId="77777777" w:rsidR="00236E8A" w:rsidRDefault="00236E8A" w:rsidP="00E242D3">
      <w:pPr>
        <w:spacing w:after="0" w:line="240" w:lineRule="auto"/>
      </w:pPr>
      <w:r>
        <w:separator/>
      </w:r>
    </w:p>
  </w:footnote>
  <w:footnote w:type="continuationSeparator" w:id="0">
    <w:p w14:paraId="74774690" w14:textId="77777777" w:rsidR="00236E8A" w:rsidRDefault="00236E8A" w:rsidP="00E242D3">
      <w:pPr>
        <w:spacing w:after="0" w:line="240" w:lineRule="auto"/>
      </w:pPr>
      <w:r>
        <w:continuationSeparator/>
      </w:r>
    </w:p>
  </w:footnote>
  <w:footnote w:id="1">
    <w:p w14:paraId="5FD2FBE9" w14:textId="77777777" w:rsidR="00E242D3" w:rsidRDefault="00E242D3" w:rsidP="00E242D3">
      <w:pPr>
        <w:pStyle w:val="FootnoteText"/>
      </w:pPr>
    </w:p>
  </w:footnote>
  <w:footnote w:id="2">
    <w:p w14:paraId="3C170FCF"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BC63CD5"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F189FE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EBB49A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205FC6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3AB13970" w14:textId="77777777" w:rsidR="00E242D3" w:rsidRDefault="00E242D3" w:rsidP="00E242D3">
      <w:pPr>
        <w:pStyle w:val="FootnoteText"/>
        <w:ind w:left="567"/>
        <w:rPr>
          <w:rFonts w:ascii="Arial Narrow" w:hAnsi="Arial Narrow"/>
        </w:rPr>
      </w:pPr>
    </w:p>
    <w:p w14:paraId="3BF549BE"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4C1AD683"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CA44D49"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635C05E"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721774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D124"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12C4B"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8D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6C01405A" w14:textId="77777777" w:rsidR="00E242D3" w:rsidRDefault="00E242D3">
    <w:pPr>
      <w:pStyle w:val="Header"/>
      <w:framePr w:wrap="around" w:vAnchor="text" w:hAnchor="margin" w:xAlign="center" w:y="1"/>
      <w:rPr>
        <w:rStyle w:val="PageNumber"/>
      </w:rPr>
    </w:pPr>
  </w:p>
  <w:p w14:paraId="070EAB25"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1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5832FD1"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85CBD"/>
    <w:rsid w:val="0009713D"/>
    <w:rsid w:val="000A5A37"/>
    <w:rsid w:val="00197619"/>
    <w:rsid w:val="001F67E3"/>
    <w:rsid w:val="00214AB7"/>
    <w:rsid w:val="00232F06"/>
    <w:rsid w:val="00234646"/>
    <w:rsid w:val="00236E8A"/>
    <w:rsid w:val="002372E4"/>
    <w:rsid w:val="00264DD1"/>
    <w:rsid w:val="002A55E1"/>
    <w:rsid w:val="002C62FD"/>
    <w:rsid w:val="002C7B70"/>
    <w:rsid w:val="002D5D05"/>
    <w:rsid w:val="002F11BA"/>
    <w:rsid w:val="00304BF7"/>
    <w:rsid w:val="003453FD"/>
    <w:rsid w:val="00372B03"/>
    <w:rsid w:val="0038786C"/>
    <w:rsid w:val="003B67AE"/>
    <w:rsid w:val="003B69D2"/>
    <w:rsid w:val="003E1733"/>
    <w:rsid w:val="0040364B"/>
    <w:rsid w:val="004206D0"/>
    <w:rsid w:val="00423609"/>
    <w:rsid w:val="0044266D"/>
    <w:rsid w:val="00484C44"/>
    <w:rsid w:val="00492B36"/>
    <w:rsid w:val="004A3423"/>
    <w:rsid w:val="004A5020"/>
    <w:rsid w:val="004B1B45"/>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6408B"/>
    <w:rsid w:val="00A8129A"/>
    <w:rsid w:val="00AC6F76"/>
    <w:rsid w:val="00B1546B"/>
    <w:rsid w:val="00B16393"/>
    <w:rsid w:val="00B5757E"/>
    <w:rsid w:val="00B813D3"/>
    <w:rsid w:val="00B97BC2"/>
    <w:rsid w:val="00BD0AD8"/>
    <w:rsid w:val="00C0182C"/>
    <w:rsid w:val="00C03A7E"/>
    <w:rsid w:val="00C05494"/>
    <w:rsid w:val="00C10F46"/>
    <w:rsid w:val="00C81285"/>
    <w:rsid w:val="00CB4350"/>
    <w:rsid w:val="00CC3E41"/>
    <w:rsid w:val="00CF2062"/>
    <w:rsid w:val="00D17F2A"/>
    <w:rsid w:val="00D32993"/>
    <w:rsid w:val="00D73501"/>
    <w:rsid w:val="00D76204"/>
    <w:rsid w:val="00D83E04"/>
    <w:rsid w:val="00DC1F33"/>
    <w:rsid w:val="00DE3F36"/>
    <w:rsid w:val="00E12490"/>
    <w:rsid w:val="00E242D3"/>
    <w:rsid w:val="00EA06C2"/>
    <w:rsid w:val="00ED4889"/>
    <w:rsid w:val="00ED4A21"/>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A0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2021-03-09T09:15:00Z</cp:lastPrinted>
  <dcterms:created xsi:type="dcterms:W3CDTF">2021-05-08T16:10:00Z</dcterms:created>
  <dcterms:modified xsi:type="dcterms:W3CDTF">2021-05-08T16:10:00Z</dcterms:modified>
</cp:coreProperties>
</file>