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2429DCF9"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D02B4D">
        <w:rPr>
          <w:rFonts w:ascii="Times New Roman" w:hAnsi="Times New Roman"/>
          <w:b/>
          <w:bCs/>
          <w:color w:val="000000"/>
          <w:sz w:val="24"/>
          <w:szCs w:val="24"/>
          <w:u w:val="single"/>
        </w:rPr>
        <w:t>37</w:t>
      </w:r>
    </w:p>
    <w:p w14:paraId="6ED0F7C3" w14:textId="60B9735C" w:rsidR="007E40AE" w:rsidRDefault="00D02B4D"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 OF LAPTOPS AND DESKTOPS</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191AE5C8"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 xml:space="preserve">Quotes are requested from registered service providers for: </w:t>
      </w:r>
    </w:p>
    <w:p w14:paraId="37EDE47A" w14:textId="72C5EACB" w:rsidR="00734D76" w:rsidRDefault="00734D76" w:rsidP="007E40AE">
      <w:pPr>
        <w:autoSpaceDE w:val="0"/>
        <w:autoSpaceDN w:val="0"/>
        <w:adjustRightInd w:val="0"/>
        <w:spacing w:after="0" w:line="240" w:lineRule="auto"/>
        <w:rPr>
          <w:rFonts w:cs="Arial"/>
          <w:bCs/>
          <w:color w:val="000000"/>
        </w:rPr>
      </w:pPr>
    </w:p>
    <w:p w14:paraId="2DCD4FFB" w14:textId="0BB681F3" w:rsidR="00BF7A61" w:rsidRDefault="00BF7A61" w:rsidP="007E40AE">
      <w:pPr>
        <w:autoSpaceDE w:val="0"/>
        <w:autoSpaceDN w:val="0"/>
        <w:adjustRightInd w:val="0"/>
        <w:spacing w:after="0" w:line="240" w:lineRule="auto"/>
        <w:rPr>
          <w:rFonts w:cs="Arial"/>
          <w:bCs/>
          <w:color w:val="000000"/>
        </w:rPr>
      </w:pPr>
      <w:r>
        <w:rPr>
          <w:rFonts w:cs="Arial"/>
          <w:bCs/>
          <w:color w:val="000000"/>
        </w:rPr>
        <w:t xml:space="preserve"> 8 Laptops </w:t>
      </w:r>
    </w:p>
    <w:p w14:paraId="73A3FDF9" w14:textId="7CD4874B" w:rsidR="00BF7A61" w:rsidRDefault="00BF7A61" w:rsidP="007E40AE">
      <w:pPr>
        <w:autoSpaceDE w:val="0"/>
        <w:autoSpaceDN w:val="0"/>
        <w:adjustRightInd w:val="0"/>
        <w:spacing w:after="0" w:line="240" w:lineRule="auto"/>
        <w:rPr>
          <w:rFonts w:cs="Arial"/>
          <w:bCs/>
          <w:color w:val="000000"/>
        </w:rPr>
      </w:pPr>
      <w:r>
        <w:rPr>
          <w:rFonts w:cs="Arial"/>
          <w:bCs/>
          <w:color w:val="000000"/>
        </w:rPr>
        <w:t>Windows 11 pro</w:t>
      </w:r>
    </w:p>
    <w:p w14:paraId="00574634" w14:textId="36E2FFA9" w:rsidR="00BF7A61" w:rsidRDefault="00BF7A61" w:rsidP="007E40AE">
      <w:pPr>
        <w:autoSpaceDE w:val="0"/>
        <w:autoSpaceDN w:val="0"/>
        <w:adjustRightInd w:val="0"/>
        <w:spacing w:after="0" w:line="240" w:lineRule="auto"/>
        <w:rPr>
          <w:rFonts w:cs="Arial"/>
          <w:bCs/>
          <w:color w:val="000000"/>
        </w:rPr>
      </w:pPr>
      <w:proofErr w:type="gramStart"/>
      <w:r>
        <w:rPr>
          <w:rFonts w:cs="Arial"/>
          <w:bCs/>
          <w:color w:val="000000"/>
        </w:rPr>
        <w:t>15.6”FHD</w:t>
      </w:r>
      <w:proofErr w:type="gramEnd"/>
      <w:r>
        <w:rPr>
          <w:rFonts w:cs="Arial"/>
          <w:bCs/>
          <w:color w:val="000000"/>
        </w:rPr>
        <w:t xml:space="preserve"> Screen</w:t>
      </w:r>
    </w:p>
    <w:p w14:paraId="3D76B4A9" w14:textId="3CF131EC" w:rsidR="00BF7A61" w:rsidRDefault="00BF7A61" w:rsidP="007E40AE">
      <w:pPr>
        <w:autoSpaceDE w:val="0"/>
        <w:autoSpaceDN w:val="0"/>
        <w:adjustRightInd w:val="0"/>
        <w:spacing w:after="0" w:line="240" w:lineRule="auto"/>
        <w:rPr>
          <w:rFonts w:cs="Arial"/>
          <w:bCs/>
          <w:color w:val="000000"/>
        </w:rPr>
      </w:pPr>
      <w:r>
        <w:rPr>
          <w:rFonts w:cs="Arial"/>
          <w:bCs/>
          <w:color w:val="000000"/>
        </w:rPr>
        <w:t>Core i5</w:t>
      </w:r>
      <w:r w:rsidR="00F15797">
        <w:rPr>
          <w:rFonts w:cs="Arial"/>
          <w:bCs/>
          <w:color w:val="000000"/>
        </w:rPr>
        <w:t xml:space="preserve"> 11</w:t>
      </w:r>
      <w:r w:rsidR="00F15797" w:rsidRPr="00F15797">
        <w:rPr>
          <w:rFonts w:cs="Arial"/>
          <w:bCs/>
          <w:color w:val="000000"/>
          <w:vertAlign w:val="superscript"/>
        </w:rPr>
        <w:t>th</w:t>
      </w:r>
      <w:r w:rsidR="00F15797">
        <w:rPr>
          <w:rFonts w:cs="Arial"/>
          <w:bCs/>
          <w:color w:val="000000"/>
        </w:rPr>
        <w:t xml:space="preserve"> generation Processor</w:t>
      </w:r>
    </w:p>
    <w:p w14:paraId="0C14F01F" w14:textId="63671064" w:rsidR="00F15797" w:rsidRDefault="00F15797" w:rsidP="007E40AE">
      <w:pPr>
        <w:autoSpaceDE w:val="0"/>
        <w:autoSpaceDN w:val="0"/>
        <w:adjustRightInd w:val="0"/>
        <w:spacing w:after="0" w:line="240" w:lineRule="auto"/>
        <w:rPr>
          <w:rFonts w:cs="Arial"/>
          <w:bCs/>
          <w:color w:val="000000"/>
        </w:rPr>
      </w:pPr>
      <w:r>
        <w:rPr>
          <w:rFonts w:cs="Arial"/>
          <w:bCs/>
          <w:color w:val="000000"/>
        </w:rPr>
        <w:t>8GB RAM</w:t>
      </w:r>
    </w:p>
    <w:p w14:paraId="03ECB1DC" w14:textId="030D4CD4" w:rsidR="00F15797" w:rsidRDefault="00F15797" w:rsidP="007E40AE">
      <w:pPr>
        <w:autoSpaceDE w:val="0"/>
        <w:autoSpaceDN w:val="0"/>
        <w:adjustRightInd w:val="0"/>
        <w:spacing w:after="0" w:line="240" w:lineRule="auto"/>
        <w:rPr>
          <w:rFonts w:cs="Arial"/>
          <w:bCs/>
          <w:color w:val="000000"/>
        </w:rPr>
      </w:pPr>
      <w:r>
        <w:rPr>
          <w:rFonts w:cs="Arial"/>
          <w:bCs/>
          <w:color w:val="000000"/>
        </w:rPr>
        <w:t xml:space="preserve">512GB m.2 </w:t>
      </w:r>
      <w:proofErr w:type="spellStart"/>
      <w:r>
        <w:rPr>
          <w:rFonts w:cs="Arial"/>
          <w:bCs/>
          <w:color w:val="000000"/>
        </w:rPr>
        <w:t>nvme</w:t>
      </w:r>
      <w:proofErr w:type="spellEnd"/>
      <w:r>
        <w:rPr>
          <w:rFonts w:cs="Arial"/>
          <w:bCs/>
          <w:color w:val="000000"/>
        </w:rPr>
        <w:t xml:space="preserve"> SSD</w:t>
      </w:r>
    </w:p>
    <w:p w14:paraId="304902F6" w14:textId="04CD43D1" w:rsidR="00F15797" w:rsidRDefault="00F15797" w:rsidP="007E40AE">
      <w:pPr>
        <w:autoSpaceDE w:val="0"/>
        <w:autoSpaceDN w:val="0"/>
        <w:adjustRightInd w:val="0"/>
        <w:spacing w:after="0" w:line="240" w:lineRule="auto"/>
        <w:rPr>
          <w:rFonts w:cs="Arial"/>
          <w:bCs/>
          <w:color w:val="000000"/>
        </w:rPr>
      </w:pPr>
      <w:r>
        <w:rPr>
          <w:rFonts w:cs="Arial"/>
          <w:bCs/>
          <w:color w:val="000000"/>
        </w:rPr>
        <w:t>WIFI 6/</w:t>
      </w:r>
      <w:r w:rsidR="00942382">
        <w:rPr>
          <w:rFonts w:cs="Arial"/>
          <w:bCs/>
          <w:color w:val="000000"/>
        </w:rPr>
        <w:t>6E Bluetooth 5/5.2</w:t>
      </w:r>
    </w:p>
    <w:p w14:paraId="51AF5C2D" w14:textId="0E4BC703" w:rsidR="00942382" w:rsidRDefault="00942382" w:rsidP="007E40AE">
      <w:pPr>
        <w:autoSpaceDE w:val="0"/>
        <w:autoSpaceDN w:val="0"/>
        <w:adjustRightInd w:val="0"/>
        <w:spacing w:after="0" w:line="240" w:lineRule="auto"/>
        <w:rPr>
          <w:rFonts w:cs="Arial"/>
          <w:bCs/>
          <w:color w:val="000000"/>
        </w:rPr>
      </w:pPr>
      <w:r>
        <w:rPr>
          <w:rFonts w:cs="Arial"/>
          <w:bCs/>
          <w:color w:val="000000"/>
        </w:rPr>
        <w:t xml:space="preserve">If no Lan port is built in, supply LAN to </w:t>
      </w:r>
      <w:proofErr w:type="spellStart"/>
      <w:r>
        <w:rPr>
          <w:rFonts w:cs="Arial"/>
          <w:bCs/>
          <w:color w:val="000000"/>
        </w:rPr>
        <w:t>usb</w:t>
      </w:r>
      <w:proofErr w:type="spellEnd"/>
      <w:r>
        <w:rPr>
          <w:rFonts w:cs="Arial"/>
          <w:bCs/>
          <w:color w:val="000000"/>
        </w:rPr>
        <w:t xml:space="preserve"> adapter</w:t>
      </w:r>
    </w:p>
    <w:p w14:paraId="0C1E77DD" w14:textId="3DFAC079" w:rsidR="00942382" w:rsidRDefault="00942382" w:rsidP="007E40AE">
      <w:pPr>
        <w:autoSpaceDE w:val="0"/>
        <w:autoSpaceDN w:val="0"/>
        <w:adjustRightInd w:val="0"/>
        <w:spacing w:after="0" w:line="240" w:lineRule="auto"/>
        <w:rPr>
          <w:rFonts w:cs="Arial"/>
          <w:bCs/>
          <w:color w:val="000000"/>
        </w:rPr>
      </w:pPr>
      <w:r>
        <w:rPr>
          <w:rFonts w:cs="Arial"/>
          <w:bCs/>
          <w:color w:val="000000"/>
        </w:rPr>
        <w:t>Laptop Shoulder</w:t>
      </w:r>
      <w:r w:rsidR="00500FD5">
        <w:rPr>
          <w:rFonts w:cs="Arial"/>
          <w:bCs/>
          <w:color w:val="000000"/>
        </w:rPr>
        <w:t xml:space="preserve"> carry bag</w:t>
      </w:r>
    </w:p>
    <w:p w14:paraId="57B6BD38" w14:textId="5A64C334" w:rsidR="00D31D21" w:rsidRDefault="00D31D21" w:rsidP="007E40AE">
      <w:pPr>
        <w:autoSpaceDE w:val="0"/>
        <w:autoSpaceDN w:val="0"/>
        <w:adjustRightInd w:val="0"/>
        <w:spacing w:after="0" w:line="240" w:lineRule="auto"/>
        <w:rPr>
          <w:rFonts w:cs="Arial"/>
          <w:bCs/>
          <w:color w:val="000000"/>
        </w:rPr>
      </w:pPr>
      <w:r>
        <w:rPr>
          <w:rFonts w:cs="Arial"/>
          <w:bCs/>
          <w:color w:val="000000"/>
        </w:rPr>
        <w:t>3 year exte</w:t>
      </w:r>
      <w:r w:rsidR="00B517D5">
        <w:rPr>
          <w:rFonts w:cs="Arial"/>
          <w:bCs/>
          <w:color w:val="000000"/>
        </w:rPr>
        <w:t>nded onsite warranty</w:t>
      </w:r>
    </w:p>
    <w:p w14:paraId="66A176A2" w14:textId="5B510F66" w:rsidR="009B670B" w:rsidRDefault="009B670B" w:rsidP="007E40AE">
      <w:pPr>
        <w:autoSpaceDE w:val="0"/>
        <w:autoSpaceDN w:val="0"/>
        <w:adjustRightInd w:val="0"/>
        <w:spacing w:after="0" w:line="240" w:lineRule="auto"/>
        <w:rPr>
          <w:rFonts w:cs="Arial"/>
          <w:bCs/>
          <w:color w:val="000000"/>
        </w:rPr>
      </w:pPr>
    </w:p>
    <w:p w14:paraId="4FC8A122" w14:textId="3855E603" w:rsidR="009B670B" w:rsidRDefault="009B670B" w:rsidP="007E40AE">
      <w:pPr>
        <w:autoSpaceDE w:val="0"/>
        <w:autoSpaceDN w:val="0"/>
        <w:adjustRightInd w:val="0"/>
        <w:spacing w:after="0" w:line="240" w:lineRule="auto"/>
        <w:rPr>
          <w:rFonts w:cs="Arial"/>
          <w:bCs/>
          <w:color w:val="000000"/>
        </w:rPr>
      </w:pPr>
      <w:r>
        <w:rPr>
          <w:rFonts w:cs="Arial"/>
          <w:bCs/>
          <w:color w:val="000000"/>
        </w:rPr>
        <w:t>3 Desktops</w:t>
      </w:r>
    </w:p>
    <w:p w14:paraId="5265CD11" w14:textId="7D89A598" w:rsidR="009B670B" w:rsidRDefault="009B670B" w:rsidP="007E40AE">
      <w:pPr>
        <w:autoSpaceDE w:val="0"/>
        <w:autoSpaceDN w:val="0"/>
        <w:adjustRightInd w:val="0"/>
        <w:spacing w:after="0" w:line="240" w:lineRule="auto"/>
        <w:rPr>
          <w:rFonts w:cs="Arial"/>
          <w:bCs/>
          <w:color w:val="000000"/>
        </w:rPr>
      </w:pPr>
      <w:r>
        <w:rPr>
          <w:rFonts w:cs="Arial"/>
          <w:bCs/>
          <w:color w:val="000000"/>
        </w:rPr>
        <w:t xml:space="preserve">All in one computer </w:t>
      </w:r>
    </w:p>
    <w:p w14:paraId="24A2A219" w14:textId="311BA05D" w:rsidR="009B670B" w:rsidRDefault="009B670B" w:rsidP="007E40AE">
      <w:pPr>
        <w:autoSpaceDE w:val="0"/>
        <w:autoSpaceDN w:val="0"/>
        <w:adjustRightInd w:val="0"/>
        <w:spacing w:after="0" w:line="240" w:lineRule="auto"/>
        <w:rPr>
          <w:rFonts w:cs="Arial"/>
          <w:bCs/>
          <w:color w:val="000000"/>
        </w:rPr>
      </w:pPr>
      <w:r>
        <w:rPr>
          <w:rFonts w:cs="Arial"/>
          <w:bCs/>
          <w:color w:val="000000"/>
        </w:rPr>
        <w:t>Windows 11 pro</w:t>
      </w:r>
    </w:p>
    <w:p w14:paraId="0BE3EC06" w14:textId="4662AEF3" w:rsidR="009B670B" w:rsidRDefault="009B670B" w:rsidP="007E40AE">
      <w:pPr>
        <w:autoSpaceDE w:val="0"/>
        <w:autoSpaceDN w:val="0"/>
        <w:adjustRightInd w:val="0"/>
        <w:spacing w:after="0" w:line="240" w:lineRule="auto"/>
        <w:rPr>
          <w:rFonts w:cs="Arial"/>
          <w:bCs/>
          <w:color w:val="000000"/>
        </w:rPr>
      </w:pPr>
      <w:proofErr w:type="gramStart"/>
      <w:r>
        <w:rPr>
          <w:rFonts w:cs="Arial"/>
          <w:bCs/>
          <w:color w:val="000000"/>
        </w:rPr>
        <w:t>23.8”Fhd</w:t>
      </w:r>
      <w:proofErr w:type="gramEnd"/>
      <w:r>
        <w:rPr>
          <w:rFonts w:cs="Arial"/>
          <w:bCs/>
          <w:color w:val="000000"/>
        </w:rPr>
        <w:t xml:space="preserve"> screen</w:t>
      </w:r>
    </w:p>
    <w:p w14:paraId="52DE7EE9" w14:textId="31DDBE84" w:rsidR="009B670B" w:rsidRDefault="009B670B" w:rsidP="007E40AE">
      <w:pPr>
        <w:autoSpaceDE w:val="0"/>
        <w:autoSpaceDN w:val="0"/>
        <w:adjustRightInd w:val="0"/>
        <w:spacing w:after="0" w:line="240" w:lineRule="auto"/>
        <w:rPr>
          <w:rFonts w:cs="Arial"/>
          <w:bCs/>
          <w:color w:val="000000"/>
        </w:rPr>
      </w:pPr>
      <w:r>
        <w:rPr>
          <w:rFonts w:cs="Arial"/>
          <w:bCs/>
          <w:color w:val="000000"/>
        </w:rPr>
        <w:t>Core i5 11</w:t>
      </w:r>
      <w:r w:rsidRPr="009B670B">
        <w:rPr>
          <w:rFonts w:cs="Arial"/>
          <w:bCs/>
          <w:color w:val="000000"/>
          <w:vertAlign w:val="superscript"/>
        </w:rPr>
        <w:t>th</w:t>
      </w:r>
      <w:r>
        <w:rPr>
          <w:rFonts w:cs="Arial"/>
          <w:bCs/>
          <w:color w:val="000000"/>
        </w:rPr>
        <w:t xml:space="preserve"> generation processor</w:t>
      </w:r>
    </w:p>
    <w:p w14:paraId="22E2A2A0" w14:textId="7C537A68" w:rsidR="009B670B" w:rsidRDefault="009B670B" w:rsidP="007E40AE">
      <w:pPr>
        <w:autoSpaceDE w:val="0"/>
        <w:autoSpaceDN w:val="0"/>
        <w:adjustRightInd w:val="0"/>
        <w:spacing w:after="0" w:line="240" w:lineRule="auto"/>
        <w:rPr>
          <w:rFonts w:cs="Arial"/>
          <w:bCs/>
          <w:color w:val="000000"/>
        </w:rPr>
      </w:pPr>
      <w:r>
        <w:rPr>
          <w:rFonts w:cs="Arial"/>
          <w:bCs/>
          <w:color w:val="000000"/>
        </w:rPr>
        <w:t>8gb RAM</w:t>
      </w:r>
    </w:p>
    <w:p w14:paraId="298BF0E7" w14:textId="5D3888A3" w:rsidR="009B670B" w:rsidRDefault="00B95DC4" w:rsidP="007E40AE">
      <w:pPr>
        <w:autoSpaceDE w:val="0"/>
        <w:autoSpaceDN w:val="0"/>
        <w:adjustRightInd w:val="0"/>
        <w:spacing w:after="0" w:line="240" w:lineRule="auto"/>
        <w:rPr>
          <w:rFonts w:cs="Arial"/>
          <w:bCs/>
          <w:color w:val="000000"/>
        </w:rPr>
      </w:pPr>
      <w:r>
        <w:rPr>
          <w:rFonts w:cs="Arial"/>
          <w:bCs/>
          <w:color w:val="000000"/>
        </w:rPr>
        <w:t xml:space="preserve">512GB m.2 </w:t>
      </w:r>
      <w:proofErr w:type="spellStart"/>
      <w:r>
        <w:rPr>
          <w:rFonts w:cs="Arial"/>
          <w:bCs/>
          <w:color w:val="000000"/>
        </w:rPr>
        <w:t>nvme</w:t>
      </w:r>
      <w:proofErr w:type="spellEnd"/>
      <w:r>
        <w:rPr>
          <w:rFonts w:cs="Arial"/>
          <w:bCs/>
          <w:color w:val="000000"/>
        </w:rPr>
        <w:t xml:space="preserve"> SSD</w:t>
      </w:r>
    </w:p>
    <w:p w14:paraId="5CDEC408" w14:textId="60C9E08D" w:rsidR="00B95DC4" w:rsidRDefault="00B95DC4" w:rsidP="007E40AE">
      <w:pPr>
        <w:autoSpaceDE w:val="0"/>
        <w:autoSpaceDN w:val="0"/>
        <w:adjustRightInd w:val="0"/>
        <w:spacing w:after="0" w:line="240" w:lineRule="auto"/>
        <w:rPr>
          <w:rFonts w:cs="Arial"/>
          <w:bCs/>
          <w:color w:val="000000"/>
        </w:rPr>
      </w:pPr>
      <w:r>
        <w:rPr>
          <w:rFonts w:cs="Arial"/>
          <w:bCs/>
          <w:color w:val="000000"/>
        </w:rPr>
        <w:t>RJ45 LAN Port</w:t>
      </w:r>
    </w:p>
    <w:p w14:paraId="3BB8701E" w14:textId="0C50F6A6" w:rsidR="00B95DC4" w:rsidRDefault="00B95DC4" w:rsidP="007E40AE">
      <w:pPr>
        <w:autoSpaceDE w:val="0"/>
        <w:autoSpaceDN w:val="0"/>
        <w:adjustRightInd w:val="0"/>
        <w:spacing w:after="0" w:line="240" w:lineRule="auto"/>
        <w:rPr>
          <w:rFonts w:cs="Arial"/>
          <w:bCs/>
          <w:color w:val="000000"/>
        </w:rPr>
      </w:pPr>
      <w:proofErr w:type="spellStart"/>
      <w:r>
        <w:rPr>
          <w:rFonts w:cs="Arial"/>
          <w:bCs/>
          <w:color w:val="000000"/>
        </w:rPr>
        <w:t>Wifi</w:t>
      </w:r>
      <w:proofErr w:type="spellEnd"/>
      <w:r>
        <w:rPr>
          <w:rFonts w:cs="Arial"/>
          <w:bCs/>
          <w:color w:val="000000"/>
        </w:rPr>
        <w:t xml:space="preserve"> 6/6E and Bluetooth 5/5</w:t>
      </w:r>
      <w:r w:rsidR="00C10C3F">
        <w:rPr>
          <w:rFonts w:cs="Arial"/>
          <w:bCs/>
          <w:color w:val="000000"/>
        </w:rPr>
        <w:t xml:space="preserve">.2 built in (no wireless </w:t>
      </w:r>
      <w:proofErr w:type="spellStart"/>
      <w:r w:rsidR="00C10C3F">
        <w:rPr>
          <w:rFonts w:cs="Arial"/>
          <w:bCs/>
          <w:color w:val="000000"/>
        </w:rPr>
        <w:t>usb</w:t>
      </w:r>
      <w:proofErr w:type="spellEnd"/>
      <w:r w:rsidR="00C10C3F">
        <w:rPr>
          <w:rFonts w:cs="Arial"/>
          <w:bCs/>
          <w:color w:val="000000"/>
        </w:rPr>
        <w:t xml:space="preserve"> adapter)</w:t>
      </w:r>
    </w:p>
    <w:p w14:paraId="1912EC3D" w14:textId="4B2CDF89" w:rsidR="00C10C3F" w:rsidRDefault="00C10C3F" w:rsidP="007E40AE">
      <w:pPr>
        <w:autoSpaceDE w:val="0"/>
        <w:autoSpaceDN w:val="0"/>
        <w:adjustRightInd w:val="0"/>
        <w:spacing w:after="0" w:line="240" w:lineRule="auto"/>
        <w:rPr>
          <w:rFonts w:cs="Arial"/>
          <w:bCs/>
          <w:color w:val="000000"/>
        </w:rPr>
      </w:pPr>
      <w:r>
        <w:rPr>
          <w:rFonts w:cs="Arial"/>
          <w:bCs/>
          <w:color w:val="000000"/>
        </w:rPr>
        <w:t>Wired keyboard and mouse</w:t>
      </w:r>
    </w:p>
    <w:p w14:paraId="13887A31" w14:textId="1D46DAA9" w:rsidR="00C10C3F" w:rsidRDefault="00C10C3F" w:rsidP="007E40AE">
      <w:pPr>
        <w:autoSpaceDE w:val="0"/>
        <w:autoSpaceDN w:val="0"/>
        <w:adjustRightInd w:val="0"/>
        <w:spacing w:after="0" w:line="240" w:lineRule="auto"/>
        <w:rPr>
          <w:rFonts w:cs="Arial"/>
          <w:bCs/>
          <w:color w:val="000000"/>
        </w:rPr>
      </w:pPr>
      <w:r>
        <w:rPr>
          <w:rFonts w:cs="Arial"/>
          <w:bCs/>
          <w:color w:val="000000"/>
        </w:rPr>
        <w:t>HD Camera with IR function works with windows hello</w:t>
      </w:r>
    </w:p>
    <w:p w14:paraId="423F5186" w14:textId="26E31517" w:rsidR="00C10C3F" w:rsidRDefault="00C10C3F" w:rsidP="007E40AE">
      <w:pPr>
        <w:autoSpaceDE w:val="0"/>
        <w:autoSpaceDN w:val="0"/>
        <w:adjustRightInd w:val="0"/>
        <w:spacing w:after="0" w:line="240" w:lineRule="auto"/>
        <w:rPr>
          <w:rFonts w:cs="Arial"/>
          <w:bCs/>
          <w:color w:val="000000"/>
        </w:rPr>
      </w:pPr>
      <w:r>
        <w:rPr>
          <w:rFonts w:cs="Arial"/>
          <w:bCs/>
          <w:color w:val="000000"/>
        </w:rPr>
        <w:t>3 year extended onsite warranty</w:t>
      </w:r>
    </w:p>
    <w:p w14:paraId="60E2DD7D" w14:textId="77777777" w:rsidR="001F5CA2" w:rsidRPr="00734D76" w:rsidRDefault="001F5CA2" w:rsidP="007E40AE">
      <w:pPr>
        <w:autoSpaceDE w:val="0"/>
        <w:autoSpaceDN w:val="0"/>
        <w:adjustRightInd w:val="0"/>
        <w:spacing w:after="0" w:line="240" w:lineRule="auto"/>
        <w:rPr>
          <w:rFonts w:cs="Arial"/>
          <w:bCs/>
          <w:color w:val="000000"/>
        </w:rPr>
      </w:pPr>
    </w:p>
    <w:p w14:paraId="028B15BB" w14:textId="4382E0BA"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1F5CA2">
        <w:rPr>
          <w:b/>
          <w:bCs/>
          <w:color w:val="000000"/>
        </w:rPr>
        <w:t>3</w:t>
      </w:r>
      <w:r w:rsidR="00D02B4D">
        <w:rPr>
          <w:b/>
          <w:bCs/>
          <w:color w:val="000000"/>
        </w:rPr>
        <w:t>7</w:t>
      </w:r>
      <w:r w:rsidRPr="00F43CF2">
        <w:rPr>
          <w:color w:val="000000"/>
        </w:rPr>
        <w:t>", not later than 12h00</w:t>
      </w:r>
      <w:r w:rsidR="00EC64BC" w:rsidRPr="00F43CF2">
        <w:rPr>
          <w:color w:val="000000"/>
        </w:rPr>
        <w:t xml:space="preserve"> </w:t>
      </w:r>
      <w:r w:rsidR="00510AF2">
        <w:rPr>
          <w:color w:val="000000"/>
        </w:rPr>
        <w:t>Friday</w:t>
      </w:r>
      <w:r w:rsidRPr="00F43CF2">
        <w:rPr>
          <w:color w:val="000000"/>
        </w:rPr>
        <w:t xml:space="preserve"> on the</w:t>
      </w:r>
      <w:r w:rsidR="0089411F">
        <w:rPr>
          <w:color w:val="000000"/>
        </w:rPr>
        <w:t xml:space="preserve"> </w:t>
      </w:r>
      <w:r w:rsidR="00510AF2">
        <w:rPr>
          <w:color w:val="000000"/>
        </w:rPr>
        <w:t>30</w:t>
      </w:r>
      <w:r w:rsidR="0089411F" w:rsidRPr="0089411F">
        <w:rPr>
          <w:color w:val="000000"/>
          <w:vertAlign w:val="superscript"/>
        </w:rPr>
        <w:t>TH</w:t>
      </w:r>
      <w:r w:rsidR="0089411F">
        <w:rPr>
          <w:color w:val="000000"/>
        </w:rPr>
        <w:t xml:space="preserve"> of September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092CD2E"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5AD6427D" w14:textId="7356E82E" w:rsidR="00FE27EE" w:rsidRPr="00F33B84" w:rsidRDefault="002B1E6D" w:rsidP="007E40AE">
      <w:pPr>
        <w:numPr>
          <w:ilvl w:val="0"/>
          <w:numId w:val="1"/>
        </w:numPr>
        <w:autoSpaceDE w:val="0"/>
        <w:autoSpaceDN w:val="0"/>
        <w:adjustRightInd w:val="0"/>
        <w:spacing w:after="0" w:line="240" w:lineRule="auto"/>
        <w:ind w:left="360" w:hanging="360"/>
        <w:jc w:val="both"/>
        <w:rPr>
          <w:color w:val="000000"/>
        </w:rPr>
      </w:pPr>
      <w:r>
        <w:rPr>
          <w:color w:val="000000"/>
        </w:rPr>
        <w:t>Proof of r</w:t>
      </w:r>
      <w:r w:rsidR="00FE27EE">
        <w:rPr>
          <w:color w:val="000000"/>
        </w:rPr>
        <w:t>egistration with the Services SETA</w:t>
      </w:r>
      <w:r>
        <w:rPr>
          <w:color w:val="000000"/>
        </w:rPr>
        <w:t xml:space="preserve"> must be provided</w:t>
      </w:r>
      <w:r w:rsidR="00FE27EE">
        <w:rPr>
          <w:color w:val="000000"/>
        </w:rPr>
        <w:t>.</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proofErr w:type="gramStart"/>
      <w:r w:rsidR="00112237">
        <w:rPr>
          <w:color w:val="000000"/>
        </w:rPr>
        <w:t>pins</w:t>
      </w:r>
      <w:r w:rsidRPr="00F33B84">
        <w:rPr>
          <w:color w:val="000000"/>
        </w:rPr>
        <w:t xml:space="preserve">  to</w:t>
      </w:r>
      <w:proofErr w:type="gramEnd"/>
      <w:r w:rsidRPr="00F33B84">
        <w:rPr>
          <w:color w:val="000000"/>
        </w:rPr>
        <w:t xml:space="preserve">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w:t>
      </w:r>
      <w:proofErr w:type="gramStart"/>
      <w:r>
        <w:rPr>
          <w:color w:val="000000"/>
        </w:rPr>
        <w:t>in order to</w:t>
      </w:r>
      <w:proofErr w:type="gramEnd"/>
      <w:r>
        <w:rPr>
          <w:color w:val="000000"/>
        </w:rPr>
        <w:t xml:space="preserve">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54F3D93"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lastRenderedPageBreak/>
        <w:t>For further details contact the</w:t>
      </w:r>
      <w:r>
        <w:rPr>
          <w:b/>
          <w:color w:val="000000"/>
        </w:rPr>
        <w:t xml:space="preserve"> </w:t>
      </w:r>
      <w:r w:rsidR="00FE27EE">
        <w:rPr>
          <w:b/>
          <w:color w:val="000000"/>
        </w:rPr>
        <w:t>Manager:</w:t>
      </w:r>
      <w:r w:rsidR="002229A4">
        <w:rPr>
          <w:b/>
          <w:color w:val="000000"/>
        </w:rPr>
        <w:t xml:space="preserve"> </w:t>
      </w:r>
      <w:r w:rsidR="0089411F">
        <w:rPr>
          <w:b/>
          <w:color w:val="000000"/>
        </w:rPr>
        <w:t xml:space="preserve">IT.  Mr </w:t>
      </w:r>
      <w:r w:rsidR="00BF7A61">
        <w:rPr>
          <w:b/>
          <w:color w:val="000000"/>
        </w:rPr>
        <w:t>C Thompson</w:t>
      </w:r>
      <w:r>
        <w:rPr>
          <w:b/>
          <w:color w:val="000000"/>
        </w:rPr>
        <w:t xml:space="preserve"> 049 807 570</w:t>
      </w:r>
      <w:r w:rsidR="005F7B7B">
        <w:rPr>
          <w:b/>
          <w:color w:val="000000"/>
        </w:rPr>
        <w:t>0</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w:t>
      </w:r>
      <w:proofErr w:type="gramStart"/>
      <w:r w:rsidRPr="00020257">
        <w:rPr>
          <w:rFonts w:cs="Arial"/>
          <w:color w:val="000000"/>
          <w:lang w:val="en-GB"/>
        </w:rPr>
        <w:t>child</w:t>
      </w:r>
      <w:proofErr w:type="gramEnd"/>
      <w:r w:rsidRPr="00020257">
        <w:rPr>
          <w:rFonts w:cs="Arial"/>
          <w:color w:val="000000"/>
          <w:lang w:val="en-GB"/>
        </w:rPr>
        <w:t xml:space="preserve">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510AF2">
              <w:rPr>
                <w:sz w:val="20"/>
              </w:rPr>
            </w:r>
            <w:r w:rsidR="00510AF2">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510AF2">
              <w:rPr>
                <w:sz w:val="20"/>
              </w:rPr>
            </w:r>
            <w:r w:rsidR="00510AF2">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lastRenderedPageBreak/>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510AF2">
              <w:rPr>
                <w:sz w:val="20"/>
              </w:rPr>
            </w:r>
            <w:r w:rsidR="00510AF2">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510AF2">
              <w:rPr>
                <w:sz w:val="20"/>
              </w:rPr>
            </w:r>
            <w:r w:rsidR="00510AF2">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510AF2">
              <w:rPr>
                <w:sz w:val="20"/>
              </w:rPr>
            </w:r>
            <w:r w:rsidR="00510AF2">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510AF2">
              <w:rPr>
                <w:sz w:val="20"/>
              </w:rPr>
            </w:r>
            <w:r w:rsidR="00510AF2">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510AF2">
              <w:rPr>
                <w:sz w:val="20"/>
              </w:rPr>
            </w:r>
            <w:r w:rsidR="00510AF2">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510AF2">
              <w:rPr>
                <w:sz w:val="20"/>
              </w:rPr>
            </w:r>
            <w:r w:rsidR="00510AF2">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I, THE UNDERSIGNED (FULL NAME)…………………………………………………</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lastRenderedPageBreak/>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¹ Includes price quotations, advertised competitive bids, limited bids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 xml:space="preserve">I certify, on behalf </w:t>
      </w:r>
      <w:proofErr w:type="spellStart"/>
      <w:r>
        <w:t>of:_______________________________________________________that</w:t>
      </w:r>
      <w:proofErr w:type="spellEnd"/>
      <w:r>
        <w:t>:</w:t>
      </w:r>
    </w:p>
    <w:p w14:paraId="0AF882B8" w14:textId="77777777" w:rsidR="00272015" w:rsidRDefault="00272015" w:rsidP="00272015">
      <w:pPr>
        <w:pStyle w:val="BodyTextIndent"/>
        <w:ind w:left="900" w:hanging="720"/>
      </w:pPr>
      <w:r>
        <w:t>(Name of Bidder)</w:t>
      </w:r>
    </w:p>
    <w:p w14:paraId="7ABB747A" w14:textId="77777777" w:rsidR="00272015" w:rsidRDefault="00272015" w:rsidP="00272015">
      <w:pPr>
        <w:pStyle w:val="BodyTextIndent"/>
        <w:ind w:left="900" w:hanging="720"/>
      </w:pPr>
      <w:r>
        <w:t>1.</w:t>
      </w:r>
      <w:r>
        <w:tab/>
        <w:t>I have read and I understand the contents of this Certificate;</w:t>
      </w:r>
    </w:p>
    <w:p w14:paraId="04706FE6" w14:textId="77777777" w:rsidR="00272015" w:rsidRDefault="00272015" w:rsidP="00272015">
      <w:pPr>
        <w:pStyle w:val="BodyTextIndent"/>
        <w:ind w:left="900" w:hanging="720"/>
      </w:pPr>
      <w:r>
        <w:t>2.</w:t>
      </w:r>
      <w:r>
        <w:tab/>
        <w:t>I understand that the accompanying bid will be disqualified if this Certificate is found not to be true and complete in every respect;</w:t>
      </w:r>
    </w:p>
    <w:p w14:paraId="68817C88" w14:textId="77777777" w:rsidR="00272015" w:rsidRDefault="00272015" w:rsidP="00272015">
      <w:pPr>
        <w:pStyle w:val="BodyTextIndent"/>
        <w:ind w:left="900" w:hanging="720"/>
      </w:pPr>
      <w:r>
        <w:t>3.</w:t>
      </w:r>
      <w:r>
        <w:tab/>
        <w:t>I am authorized by the bidder to sign this Certificate, and to submit the accompanying bid, on behalf of the bidder;</w:t>
      </w:r>
    </w:p>
    <w:p w14:paraId="4A934D2A" w14:textId="77777777" w:rsidR="00272015" w:rsidRDefault="00272015" w:rsidP="00272015">
      <w:pPr>
        <w:pStyle w:val="BodyTextIndent"/>
        <w:ind w:left="900" w:hanging="720"/>
      </w:pPr>
      <w:r>
        <w:t>4.</w:t>
      </w:r>
      <w:r>
        <w:tab/>
        <w:t>Each person whose signature appears on the accompanying bid has been authorized by the bidder to determine the terms of, and to sign the bid, on behalf of the bidder;</w:t>
      </w:r>
    </w:p>
    <w:p w14:paraId="10042358" w14:textId="77777777" w:rsidR="00272015" w:rsidRDefault="00272015" w:rsidP="0027201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has been requested to submit a bid in response to this bid invitation;</w:t>
      </w:r>
    </w:p>
    <w:p w14:paraId="3F3E4848" w14:textId="77777777" w:rsidR="00272015" w:rsidRDefault="00272015" w:rsidP="00272015">
      <w:pPr>
        <w:pStyle w:val="BodyTextIndent"/>
        <w:ind w:left="900" w:hanging="720"/>
      </w:pPr>
      <w:r>
        <w:t xml:space="preserve">(b) </w:t>
      </w:r>
      <w:r>
        <w:tab/>
        <w:t>could potentially submit a bid in response to this bid invitation, based on their qualifications, abilities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lastRenderedPageBreak/>
        <w:t xml:space="preserve"> </w:t>
      </w:r>
    </w:p>
    <w:p w14:paraId="211E9FFF" w14:textId="77777777" w:rsidR="00272015" w:rsidRDefault="00272015" w:rsidP="0027201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EECC82A" w14:textId="77777777" w:rsidR="00272015" w:rsidRDefault="00272015" w:rsidP="00272015">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t xml:space="preserve">prices;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methods, factors or formulas used to calculate prices;</w:t>
      </w:r>
    </w:p>
    <w:p w14:paraId="6C240294" w14:textId="77777777" w:rsidR="00272015" w:rsidRDefault="00272015" w:rsidP="00272015">
      <w:pPr>
        <w:pStyle w:val="BodyTextIndent"/>
        <w:ind w:left="900" w:hanging="720"/>
      </w:pPr>
      <w:r>
        <w:t>(d)</w:t>
      </w:r>
      <w:r>
        <w:tab/>
        <w:t xml:space="preserve"> the intention or decision to submit or not to submit, a bid;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lastRenderedPageBreak/>
        <w:t>Js914w 2</w:t>
      </w:r>
    </w:p>
    <w:p w14:paraId="2B930EF6" w14:textId="77777777" w:rsidR="00272015" w:rsidRPr="007E40AE" w:rsidRDefault="00272015" w:rsidP="007C4FDF">
      <w:pPr>
        <w:tabs>
          <w:tab w:val="left" w:pos="567"/>
          <w:tab w:val="left" w:pos="1080"/>
          <w:tab w:val="left" w:pos="5760"/>
          <w:tab w:val="left" w:pos="7020"/>
          <w:tab w:val="right" w:pos="9752"/>
        </w:tabs>
        <w:spacing w:after="0"/>
        <w:ind w:left="-142"/>
        <w:jc w:val="both"/>
      </w:pPr>
    </w:p>
    <w:sectPr w:rsidR="00272015"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76CB1"/>
    <w:rsid w:val="0009713D"/>
    <w:rsid w:val="000F20E9"/>
    <w:rsid w:val="00112237"/>
    <w:rsid w:val="00117DE9"/>
    <w:rsid w:val="0013589E"/>
    <w:rsid w:val="001403B7"/>
    <w:rsid w:val="00144E5A"/>
    <w:rsid w:val="001F5CA2"/>
    <w:rsid w:val="002229A4"/>
    <w:rsid w:val="00261AD6"/>
    <w:rsid w:val="00272015"/>
    <w:rsid w:val="002B1E6D"/>
    <w:rsid w:val="002F0522"/>
    <w:rsid w:val="00314F38"/>
    <w:rsid w:val="003324F6"/>
    <w:rsid w:val="003E1679"/>
    <w:rsid w:val="003E1733"/>
    <w:rsid w:val="0041612D"/>
    <w:rsid w:val="004643EB"/>
    <w:rsid w:val="00485077"/>
    <w:rsid w:val="00497DFA"/>
    <w:rsid w:val="004A4F28"/>
    <w:rsid w:val="00500FD5"/>
    <w:rsid w:val="00510AF2"/>
    <w:rsid w:val="00536252"/>
    <w:rsid w:val="00561BD2"/>
    <w:rsid w:val="005C276E"/>
    <w:rsid w:val="005D020F"/>
    <w:rsid w:val="005F27A3"/>
    <w:rsid w:val="005F7B7B"/>
    <w:rsid w:val="006251F9"/>
    <w:rsid w:val="0069703B"/>
    <w:rsid w:val="00734D76"/>
    <w:rsid w:val="00742D7E"/>
    <w:rsid w:val="0074574B"/>
    <w:rsid w:val="00754606"/>
    <w:rsid w:val="007A31AF"/>
    <w:rsid w:val="007C4FDF"/>
    <w:rsid w:val="007E40AE"/>
    <w:rsid w:val="007F7874"/>
    <w:rsid w:val="00873FA3"/>
    <w:rsid w:val="0089411F"/>
    <w:rsid w:val="00916A5A"/>
    <w:rsid w:val="00942382"/>
    <w:rsid w:val="00983343"/>
    <w:rsid w:val="009B670B"/>
    <w:rsid w:val="00AC71ED"/>
    <w:rsid w:val="00AD4B82"/>
    <w:rsid w:val="00B07AD5"/>
    <w:rsid w:val="00B517D5"/>
    <w:rsid w:val="00B721C1"/>
    <w:rsid w:val="00B754CE"/>
    <w:rsid w:val="00B95DC4"/>
    <w:rsid w:val="00BF6F90"/>
    <w:rsid w:val="00BF7A61"/>
    <w:rsid w:val="00C10C3F"/>
    <w:rsid w:val="00C60506"/>
    <w:rsid w:val="00CB5F9D"/>
    <w:rsid w:val="00CC043F"/>
    <w:rsid w:val="00D02B4D"/>
    <w:rsid w:val="00D21ECE"/>
    <w:rsid w:val="00D31D21"/>
    <w:rsid w:val="00D635B1"/>
    <w:rsid w:val="00DB35E4"/>
    <w:rsid w:val="00E71AEB"/>
    <w:rsid w:val="00E738D4"/>
    <w:rsid w:val="00E83C06"/>
    <w:rsid w:val="00E92EAD"/>
    <w:rsid w:val="00EC64BC"/>
    <w:rsid w:val="00F10EFC"/>
    <w:rsid w:val="00F145CB"/>
    <w:rsid w:val="00F15797"/>
    <w:rsid w:val="00F3117D"/>
    <w:rsid w:val="00F43CF2"/>
    <w:rsid w:val="00F51382"/>
    <w:rsid w:val="00F75EAF"/>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2217</Words>
  <Characters>12642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2022-09-23T10:50:00Z</dcterms:created>
  <dcterms:modified xsi:type="dcterms:W3CDTF">2022-09-23T10:53:00Z</dcterms:modified>
</cp:coreProperties>
</file>