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58ADD553">
            <wp:extent cx="4589519" cy="1854558"/>
            <wp:effectExtent l="0" t="0" r="190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42728" cy="1876059"/>
                    </a:xfrm>
                    <a:prstGeom prst="rect">
                      <a:avLst/>
                    </a:prstGeom>
                    <a:noFill/>
                    <a:ln>
                      <a:noFill/>
                    </a:ln>
                  </pic:spPr>
                </pic:pic>
              </a:graphicData>
            </a:graphic>
          </wp:inline>
        </w:drawing>
      </w:r>
    </w:p>
    <w:p w14:paraId="0C031F35" w14:textId="69A4A14D"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B754CE">
        <w:rPr>
          <w:rFonts w:ascii="Times New Roman" w:hAnsi="Times New Roman"/>
          <w:b/>
          <w:bCs/>
          <w:color w:val="000000"/>
          <w:sz w:val="24"/>
          <w:szCs w:val="24"/>
          <w:u w:val="single"/>
        </w:rPr>
        <w:t>3</w:t>
      </w:r>
      <w:r w:rsidR="00894D1E">
        <w:rPr>
          <w:rFonts w:ascii="Times New Roman" w:hAnsi="Times New Roman"/>
          <w:b/>
          <w:bCs/>
          <w:color w:val="000000"/>
          <w:sz w:val="24"/>
          <w:szCs w:val="24"/>
          <w:u w:val="single"/>
        </w:rPr>
        <w:t>4</w:t>
      </w:r>
      <w:r w:rsidR="00FD3F21">
        <w:rPr>
          <w:rFonts w:ascii="Times New Roman" w:hAnsi="Times New Roman"/>
          <w:b/>
          <w:bCs/>
          <w:color w:val="000000"/>
          <w:sz w:val="24"/>
          <w:szCs w:val="24"/>
          <w:u w:val="single"/>
        </w:rPr>
        <w:t>2</w:t>
      </w:r>
    </w:p>
    <w:p w14:paraId="6ED0F7C3" w14:textId="7E2AFEE4" w:rsidR="007E40AE" w:rsidRDefault="00D02B4D"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w:t>
      </w:r>
      <w:r w:rsidR="00CD77DD">
        <w:rPr>
          <w:rFonts w:ascii="Times New Roman" w:hAnsi="Times New Roman"/>
          <w:b/>
          <w:bCs/>
          <w:color w:val="000000"/>
          <w:sz w:val="24"/>
          <w:szCs w:val="24"/>
          <w:u w:val="single"/>
        </w:rPr>
        <w:t xml:space="preserve">PPLY AND </w:t>
      </w:r>
      <w:r w:rsidR="005F0F16">
        <w:rPr>
          <w:rFonts w:ascii="Times New Roman" w:hAnsi="Times New Roman"/>
          <w:b/>
          <w:bCs/>
          <w:color w:val="000000"/>
          <w:sz w:val="24"/>
          <w:szCs w:val="24"/>
          <w:u w:val="single"/>
        </w:rPr>
        <w:t>DELIVERY OF</w:t>
      </w:r>
      <w:r w:rsidR="00714DBB">
        <w:rPr>
          <w:rFonts w:ascii="Times New Roman" w:hAnsi="Times New Roman"/>
          <w:b/>
          <w:bCs/>
          <w:color w:val="000000"/>
          <w:sz w:val="24"/>
          <w:szCs w:val="24"/>
          <w:u w:val="single"/>
        </w:rPr>
        <w:t xml:space="preserve"> </w:t>
      </w:r>
      <w:r w:rsidR="00FD3F21">
        <w:rPr>
          <w:rFonts w:ascii="Times New Roman" w:hAnsi="Times New Roman"/>
          <w:b/>
          <w:bCs/>
          <w:color w:val="000000"/>
          <w:sz w:val="24"/>
          <w:szCs w:val="24"/>
          <w:u w:val="single"/>
        </w:rPr>
        <w:t>WIRE &amp; POLES</w:t>
      </w:r>
    </w:p>
    <w:p w14:paraId="762D928B" w14:textId="35D2F71F" w:rsidR="00044A93" w:rsidRDefault="00044A93" w:rsidP="007E40AE">
      <w:pPr>
        <w:autoSpaceDE w:val="0"/>
        <w:autoSpaceDN w:val="0"/>
        <w:adjustRightInd w:val="0"/>
        <w:spacing w:after="0" w:line="240" w:lineRule="auto"/>
        <w:rPr>
          <w:rFonts w:cs="Arial"/>
          <w:bCs/>
          <w:color w:val="000000"/>
        </w:rPr>
      </w:pPr>
    </w:p>
    <w:p w14:paraId="4DB1B754" w14:textId="67115E72" w:rsidR="00754606" w:rsidRDefault="00734D76" w:rsidP="007E40AE">
      <w:pPr>
        <w:autoSpaceDE w:val="0"/>
        <w:autoSpaceDN w:val="0"/>
        <w:adjustRightInd w:val="0"/>
        <w:spacing w:after="0" w:line="240" w:lineRule="auto"/>
        <w:rPr>
          <w:rFonts w:cs="Arial"/>
          <w:bCs/>
          <w:color w:val="000000"/>
        </w:rPr>
      </w:pPr>
      <w:r w:rsidRPr="00734D76">
        <w:rPr>
          <w:rFonts w:cs="Arial"/>
          <w:bCs/>
          <w:color w:val="000000"/>
        </w:rPr>
        <w:t>Quotes are requested from registered s</w:t>
      </w:r>
      <w:r w:rsidR="001C11D2">
        <w:rPr>
          <w:rFonts w:cs="Arial"/>
          <w:bCs/>
          <w:color w:val="000000"/>
        </w:rPr>
        <w:t>uppliers</w:t>
      </w:r>
      <w:r w:rsidRPr="00734D76">
        <w:rPr>
          <w:rFonts w:cs="Arial"/>
          <w:bCs/>
          <w:color w:val="000000"/>
        </w:rPr>
        <w:t xml:space="preserve">: </w:t>
      </w:r>
    </w:p>
    <w:p w14:paraId="2061181A" w14:textId="47E66B5F" w:rsidR="00D2251C" w:rsidRDefault="00D2251C" w:rsidP="007E40AE">
      <w:pPr>
        <w:autoSpaceDE w:val="0"/>
        <w:autoSpaceDN w:val="0"/>
        <w:adjustRightInd w:val="0"/>
        <w:spacing w:after="0" w:line="240" w:lineRule="auto"/>
        <w:rPr>
          <w:rFonts w:cs="Arial"/>
          <w:bCs/>
          <w:color w:val="000000"/>
        </w:rPr>
      </w:pPr>
    </w:p>
    <w:p w14:paraId="4B6CC688" w14:textId="0D224D2A" w:rsidR="0014047E" w:rsidRDefault="0014047E" w:rsidP="007E40AE">
      <w:pPr>
        <w:autoSpaceDE w:val="0"/>
        <w:autoSpaceDN w:val="0"/>
        <w:adjustRightInd w:val="0"/>
        <w:spacing w:after="0" w:line="240" w:lineRule="auto"/>
        <w:rPr>
          <w:rFonts w:cs="Arial"/>
          <w:bCs/>
          <w:color w:val="000000"/>
        </w:rPr>
      </w:pPr>
    </w:p>
    <w:tbl>
      <w:tblPr>
        <w:tblStyle w:val="TableGrid"/>
        <w:tblW w:w="0" w:type="auto"/>
        <w:tblLook w:val="04A0" w:firstRow="1" w:lastRow="0" w:firstColumn="1" w:lastColumn="0" w:noHBand="0" w:noVBand="1"/>
      </w:tblPr>
      <w:tblGrid>
        <w:gridCol w:w="1341"/>
        <w:gridCol w:w="5044"/>
        <w:gridCol w:w="2326"/>
      </w:tblGrid>
      <w:tr w:rsidR="00971A11" w14:paraId="20F9AABB" w14:textId="77777777" w:rsidTr="00971A11">
        <w:tc>
          <w:tcPr>
            <w:tcW w:w="1341" w:type="dxa"/>
          </w:tcPr>
          <w:p w14:paraId="302C355F" w14:textId="77777777" w:rsidR="00971A11" w:rsidRPr="00D9720D" w:rsidRDefault="00971A11" w:rsidP="00994B11">
            <w:pPr>
              <w:rPr>
                <w:rFonts w:ascii="Arial" w:hAnsi="Arial" w:cs="Arial"/>
                <w:b/>
                <w:bCs/>
              </w:rPr>
            </w:pPr>
            <w:r w:rsidRPr="00D9720D">
              <w:rPr>
                <w:rFonts w:ascii="Arial" w:hAnsi="Arial" w:cs="Arial"/>
                <w:b/>
                <w:bCs/>
              </w:rPr>
              <w:t>QUANTITY</w:t>
            </w:r>
          </w:p>
        </w:tc>
        <w:tc>
          <w:tcPr>
            <w:tcW w:w="5044" w:type="dxa"/>
          </w:tcPr>
          <w:p w14:paraId="2B083E8D" w14:textId="77777777" w:rsidR="00971A11" w:rsidRPr="00D9720D" w:rsidRDefault="00971A11" w:rsidP="00994B11">
            <w:pPr>
              <w:rPr>
                <w:rFonts w:ascii="Arial" w:hAnsi="Arial" w:cs="Arial"/>
                <w:b/>
                <w:bCs/>
              </w:rPr>
            </w:pPr>
            <w:r w:rsidRPr="00D9720D">
              <w:rPr>
                <w:rFonts w:ascii="Arial" w:hAnsi="Arial" w:cs="Arial"/>
                <w:b/>
                <w:bCs/>
              </w:rPr>
              <w:t>DESCRIPTION</w:t>
            </w:r>
          </w:p>
        </w:tc>
        <w:tc>
          <w:tcPr>
            <w:tcW w:w="2326" w:type="dxa"/>
          </w:tcPr>
          <w:p w14:paraId="7654742C" w14:textId="3033635A" w:rsidR="00971A11" w:rsidRPr="00D9720D" w:rsidRDefault="00971A11" w:rsidP="00994B11">
            <w:pPr>
              <w:rPr>
                <w:rFonts w:ascii="Arial" w:hAnsi="Arial" w:cs="Arial"/>
                <w:b/>
                <w:bCs/>
              </w:rPr>
            </w:pPr>
            <w:r>
              <w:rPr>
                <w:rFonts w:ascii="Arial" w:hAnsi="Arial" w:cs="Arial"/>
                <w:b/>
                <w:bCs/>
              </w:rPr>
              <w:t>PRICE</w:t>
            </w:r>
          </w:p>
        </w:tc>
      </w:tr>
      <w:tr w:rsidR="00971A11" w14:paraId="5CF70AC2" w14:textId="77777777" w:rsidTr="00971A11">
        <w:trPr>
          <w:trHeight w:val="962"/>
        </w:trPr>
        <w:tc>
          <w:tcPr>
            <w:tcW w:w="1341" w:type="dxa"/>
          </w:tcPr>
          <w:p w14:paraId="13981DC8" w14:textId="0E0F45A4" w:rsidR="00971A11" w:rsidRDefault="006C4861" w:rsidP="00994B11">
            <w:pPr>
              <w:rPr>
                <w:rFonts w:ascii="Arial" w:hAnsi="Arial" w:cs="Arial"/>
              </w:rPr>
            </w:pPr>
            <w:r>
              <w:rPr>
                <w:rFonts w:ascii="Arial" w:hAnsi="Arial" w:cs="Arial"/>
              </w:rPr>
              <w:t>15</w:t>
            </w:r>
          </w:p>
        </w:tc>
        <w:tc>
          <w:tcPr>
            <w:tcW w:w="5044" w:type="dxa"/>
          </w:tcPr>
          <w:p w14:paraId="2322DD51" w14:textId="151719EA" w:rsidR="00971A11" w:rsidRDefault="006C4861" w:rsidP="00994B11">
            <w:pPr>
              <w:rPr>
                <w:rFonts w:ascii="Arial" w:hAnsi="Arial" w:cs="Arial"/>
              </w:rPr>
            </w:pPr>
            <w:r>
              <w:rPr>
                <w:rFonts w:ascii="Arial" w:hAnsi="Arial" w:cs="Arial"/>
              </w:rPr>
              <w:t xml:space="preserve">High strain </w:t>
            </w:r>
            <w:proofErr w:type="spellStart"/>
            <w:r>
              <w:rPr>
                <w:rFonts w:ascii="Arial" w:hAnsi="Arial" w:cs="Arial"/>
              </w:rPr>
              <w:t>waire</w:t>
            </w:r>
            <w:proofErr w:type="spellEnd"/>
            <w:r>
              <w:rPr>
                <w:rFonts w:ascii="Arial" w:hAnsi="Arial" w:cs="Arial"/>
              </w:rPr>
              <w:t xml:space="preserve"> 50kg</w:t>
            </w:r>
          </w:p>
        </w:tc>
        <w:tc>
          <w:tcPr>
            <w:tcW w:w="2326" w:type="dxa"/>
          </w:tcPr>
          <w:p w14:paraId="0B9136FC" w14:textId="77777777" w:rsidR="00971A11" w:rsidRDefault="00971A11" w:rsidP="00994B11">
            <w:pPr>
              <w:rPr>
                <w:rFonts w:ascii="Arial" w:hAnsi="Arial" w:cs="Arial"/>
              </w:rPr>
            </w:pPr>
          </w:p>
        </w:tc>
      </w:tr>
      <w:tr w:rsidR="00971A11" w14:paraId="72E50560" w14:textId="77777777" w:rsidTr="00971A11">
        <w:tc>
          <w:tcPr>
            <w:tcW w:w="1341" w:type="dxa"/>
          </w:tcPr>
          <w:p w14:paraId="0824D191" w14:textId="5671187C" w:rsidR="00971A11" w:rsidRDefault="006C4861" w:rsidP="00994B11">
            <w:pPr>
              <w:rPr>
                <w:rFonts w:ascii="Arial" w:hAnsi="Arial" w:cs="Arial"/>
              </w:rPr>
            </w:pPr>
            <w:r>
              <w:rPr>
                <w:rFonts w:ascii="Arial" w:hAnsi="Arial" w:cs="Arial"/>
              </w:rPr>
              <w:t>15</w:t>
            </w:r>
          </w:p>
        </w:tc>
        <w:tc>
          <w:tcPr>
            <w:tcW w:w="5044" w:type="dxa"/>
          </w:tcPr>
          <w:p w14:paraId="078868F1" w14:textId="4916C60C" w:rsidR="00971A11" w:rsidRDefault="00D35443" w:rsidP="00994B11">
            <w:pPr>
              <w:rPr>
                <w:rFonts w:ascii="Arial" w:hAnsi="Arial" w:cs="Arial"/>
              </w:rPr>
            </w:pPr>
            <w:r>
              <w:rPr>
                <w:rFonts w:ascii="Arial" w:hAnsi="Arial" w:cs="Arial"/>
              </w:rPr>
              <w:t>No 8 wire 50kg</w:t>
            </w:r>
          </w:p>
        </w:tc>
        <w:tc>
          <w:tcPr>
            <w:tcW w:w="2326" w:type="dxa"/>
          </w:tcPr>
          <w:p w14:paraId="172EA10C" w14:textId="77777777" w:rsidR="00971A11" w:rsidRDefault="00971A11" w:rsidP="00994B11">
            <w:pPr>
              <w:rPr>
                <w:rFonts w:ascii="Arial" w:hAnsi="Arial" w:cs="Arial"/>
              </w:rPr>
            </w:pPr>
          </w:p>
        </w:tc>
      </w:tr>
      <w:tr w:rsidR="00971A11" w14:paraId="24092AC1" w14:textId="77777777" w:rsidTr="00971A11">
        <w:trPr>
          <w:trHeight w:val="157"/>
        </w:trPr>
        <w:tc>
          <w:tcPr>
            <w:tcW w:w="1341" w:type="dxa"/>
          </w:tcPr>
          <w:p w14:paraId="074E3670" w14:textId="0728F094" w:rsidR="00971A11" w:rsidRDefault="00D35443" w:rsidP="00994B11">
            <w:pPr>
              <w:rPr>
                <w:rFonts w:ascii="Arial" w:hAnsi="Arial" w:cs="Arial"/>
              </w:rPr>
            </w:pPr>
            <w:r>
              <w:rPr>
                <w:rFonts w:ascii="Arial" w:hAnsi="Arial" w:cs="Arial"/>
              </w:rPr>
              <w:t>15</w:t>
            </w:r>
          </w:p>
        </w:tc>
        <w:tc>
          <w:tcPr>
            <w:tcW w:w="5044" w:type="dxa"/>
          </w:tcPr>
          <w:p w14:paraId="1860BB7A" w14:textId="0417A94D" w:rsidR="00971A11" w:rsidRDefault="00D35443" w:rsidP="00994B11">
            <w:pPr>
              <w:rPr>
                <w:rFonts w:ascii="Arial" w:hAnsi="Arial" w:cs="Arial"/>
              </w:rPr>
            </w:pPr>
            <w:r>
              <w:rPr>
                <w:rFonts w:ascii="Arial" w:hAnsi="Arial" w:cs="Arial"/>
              </w:rPr>
              <w:t>No 10 wire 50kg</w:t>
            </w:r>
          </w:p>
        </w:tc>
        <w:tc>
          <w:tcPr>
            <w:tcW w:w="2326" w:type="dxa"/>
          </w:tcPr>
          <w:p w14:paraId="5204FA75" w14:textId="77777777" w:rsidR="00971A11" w:rsidRDefault="00971A11" w:rsidP="00994B11">
            <w:pPr>
              <w:rPr>
                <w:rFonts w:ascii="Arial" w:hAnsi="Arial" w:cs="Arial"/>
              </w:rPr>
            </w:pPr>
          </w:p>
        </w:tc>
      </w:tr>
      <w:tr w:rsidR="00971A11" w14:paraId="72989111" w14:textId="77777777" w:rsidTr="00971A11">
        <w:trPr>
          <w:trHeight w:val="505"/>
        </w:trPr>
        <w:tc>
          <w:tcPr>
            <w:tcW w:w="1341" w:type="dxa"/>
          </w:tcPr>
          <w:p w14:paraId="0F26ABF7" w14:textId="51C5E246" w:rsidR="00971A11" w:rsidRDefault="00D35443" w:rsidP="00994B11">
            <w:pPr>
              <w:rPr>
                <w:rFonts w:ascii="Arial" w:hAnsi="Arial" w:cs="Arial"/>
              </w:rPr>
            </w:pPr>
            <w:r>
              <w:rPr>
                <w:rFonts w:ascii="Arial" w:hAnsi="Arial" w:cs="Arial"/>
              </w:rPr>
              <w:t>15</w:t>
            </w:r>
          </w:p>
        </w:tc>
        <w:tc>
          <w:tcPr>
            <w:tcW w:w="5044" w:type="dxa"/>
          </w:tcPr>
          <w:p w14:paraId="667BC34F" w14:textId="40526F9B" w:rsidR="00971A11" w:rsidRDefault="00D35443" w:rsidP="00994B11">
            <w:pPr>
              <w:rPr>
                <w:rFonts w:ascii="Arial" w:hAnsi="Arial" w:cs="Arial"/>
              </w:rPr>
            </w:pPr>
            <w:r>
              <w:rPr>
                <w:rFonts w:ascii="Arial" w:hAnsi="Arial" w:cs="Arial"/>
              </w:rPr>
              <w:t>No 12 wire 50kg</w:t>
            </w:r>
          </w:p>
        </w:tc>
        <w:tc>
          <w:tcPr>
            <w:tcW w:w="2326" w:type="dxa"/>
          </w:tcPr>
          <w:p w14:paraId="35009673" w14:textId="77777777" w:rsidR="00971A11" w:rsidRDefault="00971A11" w:rsidP="00994B11">
            <w:pPr>
              <w:rPr>
                <w:rFonts w:ascii="Arial" w:hAnsi="Arial" w:cs="Arial"/>
              </w:rPr>
            </w:pPr>
          </w:p>
        </w:tc>
      </w:tr>
      <w:tr w:rsidR="00971A11" w14:paraId="56D3C375" w14:textId="77777777" w:rsidTr="00971A11">
        <w:trPr>
          <w:trHeight w:val="157"/>
        </w:trPr>
        <w:tc>
          <w:tcPr>
            <w:tcW w:w="1341" w:type="dxa"/>
          </w:tcPr>
          <w:p w14:paraId="082409A6" w14:textId="7CA3B389" w:rsidR="00971A11" w:rsidRDefault="008D4534" w:rsidP="00994B11">
            <w:pPr>
              <w:rPr>
                <w:rFonts w:ascii="Arial" w:hAnsi="Arial" w:cs="Arial"/>
              </w:rPr>
            </w:pPr>
            <w:r>
              <w:rPr>
                <w:rFonts w:ascii="Arial" w:hAnsi="Arial" w:cs="Arial"/>
              </w:rPr>
              <w:t>20</w:t>
            </w:r>
          </w:p>
        </w:tc>
        <w:tc>
          <w:tcPr>
            <w:tcW w:w="5044" w:type="dxa"/>
          </w:tcPr>
          <w:p w14:paraId="6992E6CA" w14:textId="549D50A0" w:rsidR="00971A11" w:rsidRDefault="008D4534" w:rsidP="00994B11">
            <w:pPr>
              <w:rPr>
                <w:rFonts w:ascii="Arial" w:hAnsi="Arial" w:cs="Arial"/>
              </w:rPr>
            </w:pPr>
            <w:r>
              <w:rPr>
                <w:rFonts w:ascii="Arial" w:hAnsi="Arial" w:cs="Arial"/>
              </w:rPr>
              <w:t>Barbed wire 50kg</w:t>
            </w:r>
          </w:p>
        </w:tc>
        <w:tc>
          <w:tcPr>
            <w:tcW w:w="2326" w:type="dxa"/>
          </w:tcPr>
          <w:p w14:paraId="43ACCA25" w14:textId="77777777" w:rsidR="00971A11" w:rsidRDefault="00971A11" w:rsidP="00994B11">
            <w:pPr>
              <w:rPr>
                <w:rFonts w:ascii="Arial" w:hAnsi="Arial" w:cs="Arial"/>
              </w:rPr>
            </w:pPr>
          </w:p>
        </w:tc>
      </w:tr>
      <w:tr w:rsidR="00971A11" w14:paraId="1457DE62" w14:textId="77777777" w:rsidTr="00971A11">
        <w:trPr>
          <w:trHeight w:val="157"/>
        </w:trPr>
        <w:tc>
          <w:tcPr>
            <w:tcW w:w="1341" w:type="dxa"/>
          </w:tcPr>
          <w:p w14:paraId="7AED13FA" w14:textId="343E77F8" w:rsidR="00971A11" w:rsidRDefault="008D4534" w:rsidP="00994B11">
            <w:pPr>
              <w:rPr>
                <w:rFonts w:ascii="Arial" w:hAnsi="Arial" w:cs="Arial"/>
              </w:rPr>
            </w:pPr>
            <w:r>
              <w:rPr>
                <w:rFonts w:ascii="Arial" w:hAnsi="Arial" w:cs="Arial"/>
              </w:rPr>
              <w:t>20</w:t>
            </w:r>
          </w:p>
        </w:tc>
        <w:tc>
          <w:tcPr>
            <w:tcW w:w="5044" w:type="dxa"/>
          </w:tcPr>
          <w:p w14:paraId="742465AA" w14:textId="679CDD7A" w:rsidR="00971A11" w:rsidRDefault="008D4534" w:rsidP="00994B11">
            <w:pPr>
              <w:rPr>
                <w:rFonts w:ascii="Arial" w:hAnsi="Arial" w:cs="Arial"/>
              </w:rPr>
            </w:pPr>
            <w:r>
              <w:rPr>
                <w:rFonts w:ascii="Arial" w:hAnsi="Arial" w:cs="Arial"/>
              </w:rPr>
              <w:t>18 wire netting rolls</w:t>
            </w:r>
          </w:p>
        </w:tc>
        <w:tc>
          <w:tcPr>
            <w:tcW w:w="2326" w:type="dxa"/>
          </w:tcPr>
          <w:p w14:paraId="335D10BC" w14:textId="77777777" w:rsidR="00971A11" w:rsidRDefault="00971A11" w:rsidP="00994B11">
            <w:pPr>
              <w:rPr>
                <w:rFonts w:ascii="Arial" w:hAnsi="Arial" w:cs="Arial"/>
              </w:rPr>
            </w:pPr>
          </w:p>
        </w:tc>
      </w:tr>
      <w:tr w:rsidR="00971A11" w14:paraId="6A09C66F" w14:textId="77777777" w:rsidTr="00971A11">
        <w:trPr>
          <w:trHeight w:val="591"/>
        </w:trPr>
        <w:tc>
          <w:tcPr>
            <w:tcW w:w="1341" w:type="dxa"/>
          </w:tcPr>
          <w:p w14:paraId="7D420553" w14:textId="189DA55C" w:rsidR="00971A11" w:rsidRDefault="0098349A" w:rsidP="00994B11">
            <w:pPr>
              <w:rPr>
                <w:rFonts w:ascii="Arial" w:hAnsi="Arial" w:cs="Arial"/>
              </w:rPr>
            </w:pPr>
            <w:r>
              <w:rPr>
                <w:rFonts w:ascii="Arial" w:hAnsi="Arial" w:cs="Arial"/>
              </w:rPr>
              <w:t>40</w:t>
            </w:r>
          </w:p>
        </w:tc>
        <w:tc>
          <w:tcPr>
            <w:tcW w:w="5044" w:type="dxa"/>
          </w:tcPr>
          <w:p w14:paraId="0A2EC104" w14:textId="445522C1" w:rsidR="00971A11" w:rsidRDefault="0098349A" w:rsidP="00994B11">
            <w:pPr>
              <w:rPr>
                <w:rFonts w:ascii="Arial" w:hAnsi="Arial" w:cs="Arial"/>
              </w:rPr>
            </w:pPr>
            <w:proofErr w:type="spellStart"/>
            <w:r>
              <w:rPr>
                <w:rFonts w:ascii="Arial" w:hAnsi="Arial" w:cs="Arial"/>
              </w:rPr>
              <w:t>Creasote</w:t>
            </w:r>
            <w:proofErr w:type="spellEnd"/>
            <w:r>
              <w:rPr>
                <w:rFonts w:ascii="Arial" w:hAnsi="Arial" w:cs="Arial"/>
              </w:rPr>
              <w:t xml:space="preserve"> poles 3m 75/100</w:t>
            </w:r>
          </w:p>
        </w:tc>
        <w:tc>
          <w:tcPr>
            <w:tcW w:w="2326" w:type="dxa"/>
          </w:tcPr>
          <w:p w14:paraId="3EAF66DB" w14:textId="77777777" w:rsidR="00971A11" w:rsidRDefault="00971A11" w:rsidP="00994B11">
            <w:pPr>
              <w:rPr>
                <w:rFonts w:ascii="Arial" w:hAnsi="Arial" w:cs="Arial"/>
              </w:rPr>
            </w:pPr>
          </w:p>
        </w:tc>
      </w:tr>
    </w:tbl>
    <w:p w14:paraId="60E2DD7D" w14:textId="77777777" w:rsidR="001F5CA2" w:rsidRPr="00734D76" w:rsidRDefault="001F5CA2" w:rsidP="007E40AE">
      <w:pPr>
        <w:autoSpaceDE w:val="0"/>
        <w:autoSpaceDN w:val="0"/>
        <w:adjustRightInd w:val="0"/>
        <w:spacing w:after="0" w:line="240" w:lineRule="auto"/>
        <w:rPr>
          <w:rFonts w:cs="Arial"/>
          <w:bCs/>
          <w:color w:val="000000"/>
        </w:rPr>
      </w:pPr>
    </w:p>
    <w:p w14:paraId="4BDBA5F9" w14:textId="02BCBAB0" w:rsidR="00AF1EA8" w:rsidRDefault="00AF1EA8" w:rsidP="007E40AE">
      <w:pPr>
        <w:autoSpaceDE w:val="0"/>
        <w:autoSpaceDN w:val="0"/>
        <w:adjustRightInd w:val="0"/>
        <w:rPr>
          <w:color w:val="000000"/>
        </w:rPr>
      </w:pPr>
    </w:p>
    <w:p w14:paraId="1D52B36D" w14:textId="30D45930" w:rsidR="00FC5EC2" w:rsidRDefault="00FC5EC2" w:rsidP="007E40AE">
      <w:pPr>
        <w:autoSpaceDE w:val="0"/>
        <w:autoSpaceDN w:val="0"/>
        <w:adjustRightInd w:val="0"/>
        <w:rPr>
          <w:color w:val="000000"/>
        </w:rPr>
      </w:pPr>
      <w:r>
        <w:rPr>
          <w:color w:val="000000"/>
        </w:rPr>
        <w:t xml:space="preserve">Total price </w:t>
      </w:r>
      <w:proofErr w:type="spellStart"/>
      <w:r>
        <w:rPr>
          <w:color w:val="000000"/>
        </w:rPr>
        <w:t>exc</w:t>
      </w:r>
      <w:proofErr w:type="spellEnd"/>
      <w:r>
        <w:rPr>
          <w:color w:val="000000"/>
        </w:rPr>
        <w:t xml:space="preserve"> vat: ________________________</w:t>
      </w:r>
    </w:p>
    <w:p w14:paraId="5D6E58A2" w14:textId="6D4B22A7" w:rsidR="00FC5EC2" w:rsidRDefault="00FC5EC2" w:rsidP="007E40AE">
      <w:pPr>
        <w:autoSpaceDE w:val="0"/>
        <w:autoSpaceDN w:val="0"/>
        <w:adjustRightInd w:val="0"/>
        <w:rPr>
          <w:color w:val="000000"/>
        </w:rPr>
      </w:pPr>
    </w:p>
    <w:p w14:paraId="7A054984" w14:textId="0591DC2A" w:rsidR="00FC5EC2" w:rsidRDefault="00FC5EC2" w:rsidP="007E40AE">
      <w:pPr>
        <w:autoSpaceDE w:val="0"/>
        <w:autoSpaceDN w:val="0"/>
        <w:adjustRightInd w:val="0"/>
        <w:rPr>
          <w:color w:val="000000"/>
        </w:rPr>
      </w:pPr>
      <w:r>
        <w:rPr>
          <w:color w:val="000000"/>
        </w:rPr>
        <w:t>Vat (if registered</w:t>
      </w:r>
      <w:proofErr w:type="gramStart"/>
      <w:r>
        <w:rPr>
          <w:color w:val="000000"/>
        </w:rPr>
        <w:t>):_</w:t>
      </w:r>
      <w:proofErr w:type="gramEnd"/>
      <w:r>
        <w:rPr>
          <w:color w:val="000000"/>
        </w:rPr>
        <w:t>________________________</w:t>
      </w:r>
    </w:p>
    <w:p w14:paraId="47B7E198" w14:textId="74564FBE" w:rsidR="00FC5EC2" w:rsidRDefault="00FC5EC2" w:rsidP="007E40AE">
      <w:pPr>
        <w:autoSpaceDE w:val="0"/>
        <w:autoSpaceDN w:val="0"/>
        <w:adjustRightInd w:val="0"/>
        <w:rPr>
          <w:color w:val="000000"/>
        </w:rPr>
      </w:pPr>
    </w:p>
    <w:p w14:paraId="2E3E2FD3" w14:textId="74F24899" w:rsidR="00FC5EC2" w:rsidRDefault="00FC5EC2" w:rsidP="007E40AE">
      <w:pPr>
        <w:autoSpaceDE w:val="0"/>
        <w:autoSpaceDN w:val="0"/>
        <w:adjustRightInd w:val="0"/>
        <w:rPr>
          <w:color w:val="000000"/>
        </w:rPr>
      </w:pPr>
      <w:r>
        <w:rPr>
          <w:color w:val="000000"/>
        </w:rPr>
        <w:t xml:space="preserve">Total </w:t>
      </w:r>
      <w:proofErr w:type="gramStart"/>
      <w:r>
        <w:rPr>
          <w:color w:val="000000"/>
        </w:rPr>
        <w:t>price:</w:t>
      </w:r>
      <w:r w:rsidR="00041867">
        <w:rPr>
          <w:color w:val="000000"/>
        </w:rPr>
        <w:t>_</w:t>
      </w:r>
      <w:proofErr w:type="gramEnd"/>
      <w:r w:rsidR="00041867">
        <w:rPr>
          <w:color w:val="000000"/>
        </w:rPr>
        <w:t>______________________________</w:t>
      </w:r>
    </w:p>
    <w:p w14:paraId="4162E953" w14:textId="77777777" w:rsidR="00AF1EA8" w:rsidRDefault="00AF1EA8" w:rsidP="007E40AE">
      <w:pPr>
        <w:autoSpaceDE w:val="0"/>
        <w:autoSpaceDN w:val="0"/>
        <w:adjustRightInd w:val="0"/>
        <w:rPr>
          <w:color w:val="000000"/>
        </w:rPr>
      </w:pPr>
    </w:p>
    <w:p w14:paraId="028B15BB" w14:textId="480B71FC"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w:t>
      </w:r>
      <w:r w:rsidR="00894D1E">
        <w:rPr>
          <w:b/>
          <w:bCs/>
          <w:color w:val="000000"/>
        </w:rPr>
        <w:t>4</w:t>
      </w:r>
      <w:r w:rsidR="00FD3F21">
        <w:rPr>
          <w:b/>
          <w:bCs/>
          <w:color w:val="000000"/>
        </w:rPr>
        <w:t>2</w:t>
      </w:r>
      <w:r w:rsidRPr="00F43CF2">
        <w:rPr>
          <w:color w:val="000000"/>
        </w:rPr>
        <w:t>", not later than 12h00</w:t>
      </w:r>
      <w:r w:rsidR="00EC64BC" w:rsidRPr="00F43CF2">
        <w:rPr>
          <w:color w:val="000000"/>
        </w:rPr>
        <w:t xml:space="preserve"> </w:t>
      </w:r>
      <w:r w:rsidR="00F70C3F">
        <w:rPr>
          <w:color w:val="000000"/>
        </w:rPr>
        <w:t>Friday</w:t>
      </w:r>
      <w:r w:rsidRPr="00F43CF2">
        <w:rPr>
          <w:color w:val="000000"/>
        </w:rPr>
        <w:t xml:space="preserve"> on the</w:t>
      </w:r>
      <w:r w:rsidR="0089411F">
        <w:rPr>
          <w:color w:val="000000"/>
        </w:rPr>
        <w:t xml:space="preserve"> </w:t>
      </w:r>
      <w:r w:rsidR="008C095B">
        <w:rPr>
          <w:color w:val="000000"/>
        </w:rPr>
        <w:t>28</w:t>
      </w:r>
      <w:r w:rsidR="0089411F" w:rsidRPr="0089411F">
        <w:rPr>
          <w:color w:val="000000"/>
          <w:vertAlign w:val="superscript"/>
        </w:rPr>
        <w:t>TH</w:t>
      </w:r>
      <w:r w:rsidR="0089411F">
        <w:rPr>
          <w:color w:val="000000"/>
        </w:rPr>
        <w:t xml:space="preserve"> of </w:t>
      </w:r>
      <w:r w:rsidR="000A3684">
        <w:rPr>
          <w:color w:val="000000"/>
        </w:rPr>
        <w:t>October</w:t>
      </w:r>
      <w:r w:rsidR="0089411F">
        <w:rPr>
          <w:color w:val="000000"/>
        </w:rPr>
        <w:t xml:space="preserve"> 2022</w:t>
      </w:r>
      <w:r w:rsidRPr="00F43CF2">
        <w:rPr>
          <w:color w:val="000000"/>
        </w:rPr>
        <w:t xml:space="preserve"> and will be opened in public immediately thereafter.</w:t>
      </w:r>
    </w:p>
    <w:p w14:paraId="497EC4E8" w14:textId="77777777" w:rsidR="002B1E6D" w:rsidRDefault="007E40AE" w:rsidP="002B1E6D">
      <w:pPr>
        <w:autoSpaceDE w:val="0"/>
        <w:autoSpaceDN w:val="0"/>
        <w:adjustRightInd w:val="0"/>
        <w:jc w:val="both"/>
        <w:rPr>
          <w:b/>
          <w:bCs/>
          <w:color w:val="000000"/>
          <w:u w:val="single"/>
        </w:rPr>
      </w:pPr>
      <w:r w:rsidRPr="00F33B84">
        <w:rPr>
          <w:b/>
          <w:bCs/>
          <w:color w:val="000000"/>
          <w:u w:val="single"/>
        </w:rPr>
        <w:t>Note:</w:t>
      </w:r>
    </w:p>
    <w:p w14:paraId="234B5106" w14:textId="1B7026BA" w:rsid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Faxed, e-mailed or late quotations</w:t>
      </w:r>
      <w:r w:rsidR="00AD4B82" w:rsidRPr="002B1E6D">
        <w:rPr>
          <w:color w:val="000000"/>
        </w:rPr>
        <w:t xml:space="preserve"> </w:t>
      </w:r>
      <w:r w:rsidRPr="002B1E6D">
        <w:rPr>
          <w:color w:val="000000"/>
        </w:rPr>
        <w:t>will not be accepted</w:t>
      </w:r>
      <w:r w:rsidR="002B1E6D">
        <w:rPr>
          <w:color w:val="000000"/>
        </w:rPr>
        <w:t>.</w:t>
      </w:r>
    </w:p>
    <w:p w14:paraId="7CD31634" w14:textId="3D132A52" w:rsidR="007E40AE" w:rsidRPr="002B1E6D" w:rsidRDefault="007E40AE" w:rsidP="005038A7">
      <w:pPr>
        <w:pStyle w:val="ListParagraph"/>
        <w:numPr>
          <w:ilvl w:val="0"/>
          <w:numId w:val="1"/>
        </w:numPr>
        <w:autoSpaceDE w:val="0"/>
        <w:autoSpaceDN w:val="0"/>
        <w:adjustRightInd w:val="0"/>
        <w:spacing w:after="0" w:line="240" w:lineRule="auto"/>
        <w:ind w:left="360" w:hanging="360"/>
        <w:jc w:val="both"/>
        <w:rPr>
          <w:color w:val="000000"/>
        </w:rPr>
      </w:pPr>
      <w:r w:rsidRPr="002B1E6D">
        <w:rPr>
          <w:color w:val="000000"/>
        </w:rPr>
        <w:t>The tender will be evaluated on 80/20 system.</w:t>
      </w:r>
    </w:p>
    <w:p w14:paraId="4907C32C" w14:textId="4092CD2E"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5AD6427D" w14:textId="7356E82E" w:rsidR="00FE27EE" w:rsidRPr="00F33B84" w:rsidRDefault="002B1E6D" w:rsidP="007E40AE">
      <w:pPr>
        <w:numPr>
          <w:ilvl w:val="0"/>
          <w:numId w:val="1"/>
        </w:numPr>
        <w:autoSpaceDE w:val="0"/>
        <w:autoSpaceDN w:val="0"/>
        <w:adjustRightInd w:val="0"/>
        <w:spacing w:after="0" w:line="240" w:lineRule="auto"/>
        <w:ind w:left="360" w:hanging="360"/>
        <w:jc w:val="both"/>
        <w:rPr>
          <w:color w:val="000000"/>
        </w:rPr>
      </w:pPr>
      <w:r>
        <w:rPr>
          <w:color w:val="000000"/>
        </w:rPr>
        <w:t>Proof of r</w:t>
      </w:r>
      <w:r w:rsidR="00FE27EE">
        <w:rPr>
          <w:color w:val="000000"/>
        </w:rPr>
        <w:t>egistration with the Services SETA</w:t>
      </w:r>
      <w:r>
        <w:rPr>
          <w:color w:val="000000"/>
        </w:rPr>
        <w:t xml:space="preserve"> must be provided</w:t>
      </w:r>
      <w:r w:rsidR="00FE27EE">
        <w:rPr>
          <w:color w:val="000000"/>
        </w:rPr>
        <w:t>.</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proofErr w:type="gramStart"/>
      <w:r w:rsidR="00112237">
        <w:rPr>
          <w:color w:val="000000"/>
        </w:rPr>
        <w:t>pins</w:t>
      </w:r>
      <w:r w:rsidRPr="00F33B84">
        <w:rPr>
          <w:color w:val="000000"/>
        </w:rPr>
        <w:t xml:space="preserve">  to</w:t>
      </w:r>
      <w:proofErr w:type="gramEnd"/>
      <w:r w:rsidRPr="00F33B84">
        <w:rPr>
          <w:color w:val="000000"/>
        </w:rPr>
        <w:t xml:space="preserve">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287CB03D"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B726E5">
        <w:rPr>
          <w:color w:val="000000"/>
        </w:rPr>
        <w:t>MBD forms to be completed</w:t>
      </w:r>
      <w:r>
        <w:rPr>
          <w:color w:val="000000"/>
        </w:rPr>
        <w:t>.</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lastRenderedPageBreak/>
        <w:t>A current certified BBBEE certificate</w:t>
      </w:r>
      <w:r w:rsidR="00112237">
        <w:rPr>
          <w:color w:val="000000"/>
        </w:rPr>
        <w:t xml:space="preserve"> or Sworn Affidavit</w:t>
      </w:r>
      <w:r>
        <w:rPr>
          <w:color w:val="000000"/>
        </w:rPr>
        <w:t xml:space="preserve"> must be submitted </w:t>
      </w:r>
      <w:proofErr w:type="gramStart"/>
      <w:r>
        <w:rPr>
          <w:color w:val="000000"/>
        </w:rPr>
        <w:t>in order to</w:t>
      </w:r>
      <w:proofErr w:type="gramEnd"/>
      <w:r>
        <w:rPr>
          <w:color w:val="000000"/>
        </w:rPr>
        <w:t xml:space="preserve">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7B20928B"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 xml:space="preserve">For further details contact </w:t>
      </w:r>
      <w:r w:rsidR="000A3684" w:rsidRPr="000A3684">
        <w:rPr>
          <w:b/>
          <w:bCs/>
          <w:color w:val="000000"/>
        </w:rPr>
        <w:t xml:space="preserve">Mr </w:t>
      </w:r>
      <w:r w:rsidR="00D33CEB">
        <w:rPr>
          <w:b/>
          <w:bCs/>
          <w:color w:val="000000"/>
        </w:rPr>
        <w:t xml:space="preserve">Mrs </w:t>
      </w:r>
      <w:proofErr w:type="spellStart"/>
      <w:proofErr w:type="gramStart"/>
      <w:r w:rsidR="00D33CEB">
        <w:rPr>
          <w:b/>
          <w:bCs/>
          <w:color w:val="000000"/>
        </w:rPr>
        <w:t>L.Botha</w:t>
      </w:r>
      <w:proofErr w:type="spellEnd"/>
      <w:proofErr w:type="gramEnd"/>
      <w:r>
        <w:rPr>
          <w:b/>
          <w:color w:val="000000"/>
        </w:rPr>
        <w:t xml:space="preserve"> 049 807 570</w:t>
      </w:r>
      <w:r w:rsidR="005F7B7B">
        <w:rPr>
          <w:b/>
          <w:color w:val="000000"/>
        </w:rPr>
        <w:t>0</w:t>
      </w:r>
    </w:p>
    <w:p w14:paraId="082FD210" w14:textId="77777777" w:rsidR="007C4FDF" w:rsidRPr="00D67E54" w:rsidRDefault="007C4FDF" w:rsidP="007E40AE">
      <w:pPr>
        <w:autoSpaceDE w:val="0"/>
        <w:autoSpaceDN w:val="0"/>
        <w:adjustRightInd w:val="0"/>
        <w:jc w:val="both"/>
        <w:rPr>
          <w:rFonts w:ascii="Times New Roman" w:hAnsi="Times New Roman"/>
          <w:b/>
          <w:bCs/>
          <w:i/>
          <w:color w:val="000000"/>
        </w:rPr>
      </w:pPr>
    </w:p>
    <w:p w14:paraId="3A49927E"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C4FDF">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7D65AD24" w14:textId="04242F77" w:rsidR="00536252" w:rsidRPr="00536252" w:rsidRDefault="00FE27EE" w:rsidP="00536252">
      <w:pPr>
        <w:tabs>
          <w:tab w:val="left" w:pos="7363"/>
          <w:tab w:val="center" w:pos="10530"/>
        </w:tabs>
        <w:jc w:val="center"/>
        <w:rPr>
          <w:rFonts w:cs="Arial"/>
          <w:sz w:val="32"/>
          <w:lang w:val="en-GB"/>
        </w:rPr>
      </w:pPr>
      <w:r>
        <w:rPr>
          <w:rFonts w:cs="Arial"/>
          <w:b/>
          <w:sz w:val="32"/>
          <w:lang w:val="en-GB"/>
        </w:rPr>
        <w:t>D</w:t>
      </w:r>
      <w:r w:rsidR="00536252" w:rsidRPr="00536252">
        <w:rPr>
          <w:rFonts w:cs="Arial"/>
          <w:b/>
          <w:sz w:val="32"/>
          <w:lang w:val="en-GB"/>
        </w:rPr>
        <w:t>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proofErr w:type="gramStart"/>
      <w:r>
        <w:rPr>
          <w:rFonts w:cs="Arial"/>
          <w:lang w:val="en-GB"/>
        </w:rPr>
        <w:t xml:space="preserve">3.7  </w:t>
      </w:r>
      <w:r w:rsidRPr="00020257">
        <w:rPr>
          <w:rFonts w:cs="Arial"/>
          <w:lang w:val="en-GB"/>
        </w:rPr>
        <w:t>The</w:t>
      </w:r>
      <w:proofErr w:type="gramEnd"/>
      <w:r w:rsidRPr="00020257">
        <w:rPr>
          <w:rFonts w:cs="Arial"/>
          <w:lang w:val="en-GB"/>
        </w:rPr>
        <w:t xml:space="preserv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any municipal </w:t>
      </w:r>
      <w:proofErr w:type="gramStart"/>
      <w:r w:rsidRPr="00020257">
        <w:rPr>
          <w:rFonts w:ascii="Arial" w:hAnsi="Arial" w:cs="Arial"/>
          <w:sz w:val="22"/>
          <w:szCs w:val="22"/>
        </w:rPr>
        <w:t>council;</w:t>
      </w:r>
      <w:proofErr w:type="gramEnd"/>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lastRenderedPageBreak/>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 xml:space="preserve">the national Assembly or the national Council of </w:t>
      </w:r>
      <w:proofErr w:type="gramStart"/>
      <w:r w:rsidRPr="00020257">
        <w:rPr>
          <w:rFonts w:ascii="Arial" w:hAnsi="Arial" w:cs="Arial"/>
          <w:sz w:val="22"/>
          <w:szCs w:val="22"/>
        </w:rPr>
        <w:t>provinces;</w:t>
      </w:r>
      <w:proofErr w:type="gramEnd"/>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 member of the board of directors of any municipal </w:t>
      </w:r>
      <w:proofErr w:type="gramStart"/>
      <w:r w:rsidRPr="00020257">
        <w:rPr>
          <w:rFonts w:ascii="Arial" w:hAnsi="Arial" w:cs="Arial"/>
          <w:sz w:val="22"/>
          <w:szCs w:val="22"/>
        </w:rPr>
        <w:t>entity;</w:t>
      </w:r>
      <w:proofErr w:type="gramEnd"/>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 xml:space="preserve">an official of any municipality or municipal </w:t>
      </w:r>
      <w:proofErr w:type="gramStart"/>
      <w:r w:rsidRPr="00020257">
        <w:rPr>
          <w:rFonts w:ascii="Arial" w:hAnsi="Arial" w:cs="Arial"/>
          <w:sz w:val="22"/>
          <w:szCs w:val="22"/>
        </w:rPr>
        <w:t>entity;</w:t>
      </w:r>
      <w:proofErr w:type="gramEnd"/>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sidRPr="00020257">
        <w:rPr>
          <w:rFonts w:ascii="Arial" w:hAnsi="Arial" w:cs="Arial"/>
          <w:sz w:val="22"/>
          <w:szCs w:val="22"/>
        </w:rPr>
        <w:t>);</w:t>
      </w:r>
      <w:proofErr w:type="gramEnd"/>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w:t>
      </w:r>
      <w:proofErr w:type="gramStart"/>
      <w:r>
        <w:rPr>
          <w:rFonts w:cs="Arial"/>
          <w:lang w:val="en-GB"/>
        </w:rPr>
        <w:t>…..</w:t>
      </w:r>
      <w:proofErr w:type="gramEnd"/>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 xml:space="preserve">the evaluation and or adjudication of this </w:t>
      </w:r>
      <w:proofErr w:type="gramStart"/>
      <w:r w:rsidRPr="00020257">
        <w:rPr>
          <w:rFonts w:cs="Arial"/>
          <w:color w:val="000000"/>
          <w:lang w:val="en-GB"/>
        </w:rPr>
        <w:t>bid?</w:t>
      </w:r>
      <w:r>
        <w:rPr>
          <w:rFonts w:cs="Arial"/>
          <w:lang w:val="en-GB"/>
        </w:rPr>
        <w:t>…</w:t>
      </w:r>
      <w:proofErr w:type="gramEnd"/>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proofErr w:type="gramStart"/>
      <w:r w:rsidRPr="00020257">
        <w:rPr>
          <w:rFonts w:cs="Arial"/>
          <w:color w:val="000000"/>
          <w:lang w:val="en-GB"/>
        </w:rPr>
        <w:t>3.12</w:t>
      </w:r>
      <w:r>
        <w:rPr>
          <w:rFonts w:cs="Arial"/>
          <w:color w:val="000000"/>
          <w:lang w:val="en-GB"/>
        </w:rPr>
        <w:t xml:space="preserve">.1  </w:t>
      </w:r>
      <w:r w:rsidRPr="00020257">
        <w:rPr>
          <w:rFonts w:cs="Arial"/>
          <w:color w:val="000000"/>
          <w:lang w:val="en-GB"/>
        </w:rPr>
        <w:t>If</w:t>
      </w:r>
      <w:proofErr w:type="gramEnd"/>
      <w:r w:rsidRPr="00020257">
        <w:rPr>
          <w:rFonts w:cs="Arial"/>
          <w:color w:val="000000"/>
          <w:lang w:val="en-GB"/>
        </w:rPr>
        <w:t xml:space="preserve">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 xml:space="preserve">3.13 Are any spouse, </w:t>
      </w:r>
      <w:proofErr w:type="gramStart"/>
      <w:r w:rsidRPr="00020257">
        <w:rPr>
          <w:rFonts w:cs="Arial"/>
          <w:color w:val="000000"/>
          <w:lang w:val="en-GB"/>
        </w:rPr>
        <w:t>child</w:t>
      </w:r>
      <w:proofErr w:type="gramEnd"/>
      <w:r w:rsidRPr="00020257">
        <w:rPr>
          <w:rFonts w:cs="Arial"/>
          <w:color w:val="000000"/>
          <w:lang w:val="en-GB"/>
        </w:rPr>
        <w:t xml:space="preserve">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lastRenderedPageBreak/>
        <w:tab/>
      </w:r>
      <w:r w:rsidRPr="00020257">
        <w:rPr>
          <w:rFonts w:cs="Arial"/>
          <w:color w:val="000000"/>
          <w:lang w:val="en-GB"/>
        </w:rPr>
        <w:t xml:space="preserve">trustees, managers, </w:t>
      </w:r>
      <w:proofErr w:type="gramStart"/>
      <w:r w:rsidRPr="00020257">
        <w:rPr>
          <w:rFonts w:cs="Arial"/>
          <w:color w:val="000000"/>
          <w:lang w:val="en-GB"/>
        </w:rPr>
        <w:t>principle</w:t>
      </w:r>
      <w:proofErr w:type="gramEnd"/>
      <w:r w:rsidRPr="00020257">
        <w:rPr>
          <w:rFonts w:cs="Arial"/>
          <w:color w:val="000000"/>
          <w:lang w:val="en-GB"/>
        </w:rPr>
        <w:t xml:space="preserv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t>
      </w:r>
      <w:proofErr w:type="gramStart"/>
      <w:r w:rsidRPr="00020257">
        <w:rPr>
          <w:rFonts w:ascii="Arial" w:hAnsi="Arial" w:cs="Arial"/>
          <w:sz w:val="22"/>
          <w:szCs w:val="22"/>
          <w:lang w:val="en-GB"/>
        </w:rPr>
        <w:t>whether or not</w:t>
      </w:r>
      <w:proofErr w:type="gramEnd"/>
      <w:r w:rsidRPr="00020257">
        <w:rPr>
          <w:rFonts w:ascii="Arial" w:hAnsi="Arial" w:cs="Arial"/>
          <w:sz w:val="22"/>
          <w:szCs w:val="22"/>
          <w:lang w:val="en-GB"/>
        </w:rPr>
        <w:t xml:space="preserve">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722"/>
      </w:tblGrid>
      <w:tr w:rsidR="00536252" w:rsidRPr="00020257" w14:paraId="38283005" w14:textId="77777777" w:rsidTr="007C4FD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722"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7C4FD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722"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7C4FD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722"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7C4FD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722"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7C4FD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722"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7C4FD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722"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7C4FD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722"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7C4FD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722"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7C4FD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722"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7C4FD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722"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7C4FDF">
      <w:pPr>
        <w:tabs>
          <w:tab w:val="left" w:pos="3969"/>
          <w:tab w:val="right" w:pos="9752"/>
        </w:tabs>
        <w:spacing w:after="0"/>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402862D2" w14:textId="32DF26F4" w:rsidR="00536252" w:rsidRDefault="00536252" w:rsidP="007C4FDF">
      <w:pPr>
        <w:tabs>
          <w:tab w:val="left" w:pos="3960"/>
          <w:tab w:val="right" w:pos="9752"/>
        </w:tabs>
        <w:spacing w:after="0"/>
        <w:ind w:left="540" w:hanging="630"/>
        <w:jc w:val="both"/>
        <w:rPr>
          <w:rFonts w:cs="Arial"/>
          <w:b/>
          <w:lang w:val="en-GB"/>
        </w:rPr>
      </w:pPr>
      <w:r>
        <w:rPr>
          <w:rFonts w:cs="Arial"/>
          <w:b/>
          <w:lang w:val="en-GB"/>
        </w:rPr>
        <w:tab/>
      </w:r>
      <w:r w:rsidRPr="006C22EC">
        <w:rPr>
          <w:rFonts w:cs="Arial"/>
          <w:b/>
          <w:lang w:val="en-GB"/>
        </w:rPr>
        <w:t>Signature                                                    Date</w:t>
      </w:r>
    </w:p>
    <w:p w14:paraId="35E6346F" w14:textId="5B765F56" w:rsidR="007C4FDF" w:rsidRDefault="007C4FDF" w:rsidP="007C4FDF">
      <w:pPr>
        <w:tabs>
          <w:tab w:val="left" w:pos="3960"/>
          <w:tab w:val="right" w:pos="9752"/>
        </w:tabs>
        <w:spacing w:after="0"/>
        <w:ind w:left="540" w:hanging="630"/>
        <w:jc w:val="both"/>
        <w:rPr>
          <w:rFonts w:cs="Arial"/>
          <w:b/>
          <w:lang w:val="en-GB"/>
        </w:rPr>
      </w:pPr>
    </w:p>
    <w:p w14:paraId="30F47A31" w14:textId="77777777" w:rsidR="007C4FDF" w:rsidRPr="00020257" w:rsidRDefault="007C4FDF" w:rsidP="007C4FDF">
      <w:pPr>
        <w:tabs>
          <w:tab w:val="left" w:pos="3960"/>
          <w:tab w:val="right" w:pos="9752"/>
        </w:tabs>
        <w:spacing w:after="0"/>
        <w:ind w:left="540" w:hanging="630"/>
        <w:jc w:val="both"/>
        <w:rPr>
          <w:rFonts w:cs="Arial"/>
          <w:lang w:val="en-GB"/>
        </w:rPr>
      </w:pPr>
    </w:p>
    <w:p w14:paraId="6863E455" w14:textId="6C61B312" w:rsidR="00536252" w:rsidRPr="00020257" w:rsidRDefault="00536252" w:rsidP="007C4FDF">
      <w:pPr>
        <w:tabs>
          <w:tab w:val="left" w:pos="3960"/>
          <w:tab w:val="left" w:pos="7020"/>
          <w:tab w:val="right" w:pos="9752"/>
        </w:tabs>
        <w:spacing w:after="0"/>
        <w:ind w:left="540" w:hanging="682"/>
        <w:jc w:val="both"/>
        <w:rPr>
          <w:rFonts w:cs="Arial"/>
          <w:lang w:val="en-GB"/>
        </w:rPr>
      </w:pPr>
      <w:r>
        <w:rPr>
          <w:rFonts w:cs="Arial"/>
          <w:lang w:val="en-GB"/>
        </w:rPr>
        <w:tab/>
      </w:r>
      <w:r w:rsidRPr="00020257">
        <w:rPr>
          <w:rFonts w:cs="Arial"/>
          <w:lang w:val="en-GB"/>
        </w:rPr>
        <w:t>…………………………………</w:t>
      </w:r>
      <w:r>
        <w:rPr>
          <w:rFonts w:cs="Arial"/>
          <w:lang w:val="en-GB"/>
        </w:rPr>
        <w:t>.</w:t>
      </w:r>
      <w:r w:rsidR="00FE27EE">
        <w:rPr>
          <w:rFonts w:cs="Arial"/>
          <w:lang w:val="en-GB"/>
        </w:rPr>
        <w:tab/>
      </w:r>
      <w:r>
        <w:rPr>
          <w:rFonts w:cs="Arial"/>
          <w:lang w:val="en-GB"/>
        </w:rPr>
        <w:t xml:space="preserve">   ………………………………………</w:t>
      </w:r>
    </w:p>
    <w:p w14:paraId="5B3B8D1C" w14:textId="1476869F" w:rsidR="007A31AF" w:rsidRDefault="00536252" w:rsidP="007C4FDF">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r>
      <w:r w:rsidRPr="006C22EC">
        <w:rPr>
          <w:rFonts w:cs="Arial"/>
          <w:b/>
          <w:lang w:val="en-GB"/>
        </w:rPr>
        <w:t>Capacity                                                        Name of Bidder</w:t>
      </w:r>
    </w:p>
    <w:p w14:paraId="22173D55" w14:textId="7098A8DD" w:rsidR="00272015" w:rsidRDefault="00272015" w:rsidP="007C4FDF">
      <w:pPr>
        <w:tabs>
          <w:tab w:val="left" w:pos="567"/>
          <w:tab w:val="left" w:pos="1080"/>
          <w:tab w:val="left" w:pos="5760"/>
          <w:tab w:val="left" w:pos="7020"/>
          <w:tab w:val="right" w:pos="9752"/>
        </w:tabs>
        <w:spacing w:after="0"/>
        <w:ind w:left="-142"/>
        <w:jc w:val="both"/>
        <w:rPr>
          <w:rFonts w:cs="Arial"/>
          <w:b/>
          <w:lang w:val="en-GB"/>
        </w:rPr>
      </w:pPr>
    </w:p>
    <w:p w14:paraId="43B1C3C4" w14:textId="77777777" w:rsidR="00272015" w:rsidRDefault="00272015" w:rsidP="00272015">
      <w:pPr>
        <w:tabs>
          <w:tab w:val="left" w:pos="567"/>
          <w:tab w:val="left" w:pos="1080"/>
          <w:tab w:val="left" w:pos="5760"/>
          <w:tab w:val="left" w:pos="7020"/>
          <w:tab w:val="right" w:pos="9752"/>
        </w:tabs>
        <w:ind w:left="-142"/>
        <w:jc w:val="both"/>
        <w:rPr>
          <w:rFonts w:cs="Arial"/>
          <w:b/>
          <w:lang w:val="en-GB"/>
        </w:rPr>
      </w:pPr>
    </w:p>
    <w:p w14:paraId="15B00C39" w14:textId="77777777" w:rsidR="00272015" w:rsidRDefault="00272015" w:rsidP="00272015">
      <w:pPr>
        <w:jc w:val="right"/>
        <w:rPr>
          <w:lang w:val="en-US"/>
        </w:rPr>
      </w:pPr>
      <w:r>
        <w:rPr>
          <w:lang w:val="en-US"/>
        </w:rPr>
        <w:t>SBD 8</w:t>
      </w:r>
    </w:p>
    <w:p w14:paraId="1DD1AE44" w14:textId="77777777" w:rsidR="00272015" w:rsidRDefault="00272015" w:rsidP="00272015">
      <w:pPr>
        <w:pStyle w:val="Heading1"/>
      </w:pPr>
      <w:r>
        <w:t>DECLARATION OF BIDDER’S PAST SUPPLY CHAIN MANAGEMENT PRACTICES</w:t>
      </w:r>
    </w:p>
    <w:p w14:paraId="10172C17" w14:textId="77777777" w:rsidR="00272015" w:rsidRDefault="00272015" w:rsidP="00272015">
      <w:pPr>
        <w:rPr>
          <w:b/>
          <w:bCs/>
          <w:lang w:val="en-US"/>
        </w:rPr>
      </w:pPr>
    </w:p>
    <w:p w14:paraId="64032979" w14:textId="77777777" w:rsidR="00272015" w:rsidRDefault="00272015" w:rsidP="00272015">
      <w:pPr>
        <w:numPr>
          <w:ilvl w:val="0"/>
          <w:numId w:val="8"/>
        </w:numPr>
        <w:spacing w:after="0" w:line="240" w:lineRule="auto"/>
        <w:jc w:val="both"/>
        <w:rPr>
          <w:lang w:val="en-US"/>
        </w:rPr>
      </w:pPr>
      <w:r>
        <w:rPr>
          <w:lang w:val="en-US"/>
        </w:rPr>
        <w:t xml:space="preserve">This Standard Bidding Document must form part of all bids invited.  </w:t>
      </w:r>
    </w:p>
    <w:p w14:paraId="685AECDB" w14:textId="77777777" w:rsidR="00272015" w:rsidRDefault="00272015" w:rsidP="00272015">
      <w:pPr>
        <w:ind w:left="360"/>
        <w:jc w:val="both"/>
        <w:rPr>
          <w:lang w:val="en-US"/>
        </w:rPr>
      </w:pPr>
    </w:p>
    <w:p w14:paraId="033D8EF7" w14:textId="77777777" w:rsidR="00272015" w:rsidRDefault="00272015" w:rsidP="00272015">
      <w:pPr>
        <w:numPr>
          <w:ilvl w:val="0"/>
          <w:numId w:val="8"/>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6BA24171" w14:textId="77777777" w:rsidR="00272015" w:rsidRDefault="00272015" w:rsidP="00272015">
      <w:pPr>
        <w:jc w:val="both"/>
        <w:rPr>
          <w:lang w:val="en-US"/>
        </w:rPr>
      </w:pPr>
    </w:p>
    <w:p w14:paraId="4AB5703B" w14:textId="77777777" w:rsidR="00272015" w:rsidRDefault="00272015" w:rsidP="00272015">
      <w:pPr>
        <w:numPr>
          <w:ilvl w:val="0"/>
          <w:numId w:val="8"/>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2D9F72A8" w14:textId="77777777" w:rsidR="00272015" w:rsidRDefault="00272015" w:rsidP="00272015">
      <w:pPr>
        <w:jc w:val="both"/>
        <w:rPr>
          <w:lang w:val="en-US"/>
        </w:rPr>
      </w:pPr>
    </w:p>
    <w:p w14:paraId="58FE6E19" w14:textId="77777777" w:rsidR="00272015" w:rsidRDefault="00272015" w:rsidP="00272015">
      <w:pPr>
        <w:numPr>
          <w:ilvl w:val="1"/>
          <w:numId w:val="8"/>
        </w:numPr>
        <w:spacing w:after="0" w:line="240" w:lineRule="auto"/>
        <w:jc w:val="both"/>
        <w:rPr>
          <w:lang w:val="en-US"/>
        </w:rPr>
      </w:pPr>
      <w:r>
        <w:rPr>
          <w:lang w:val="en-US"/>
        </w:rPr>
        <w:t xml:space="preserve">abused the institution’s supply chain management </w:t>
      </w:r>
      <w:proofErr w:type="gramStart"/>
      <w:r>
        <w:rPr>
          <w:lang w:val="en-US"/>
        </w:rPr>
        <w:t>system;</w:t>
      </w:r>
      <w:proofErr w:type="gramEnd"/>
    </w:p>
    <w:p w14:paraId="33D29178" w14:textId="77777777" w:rsidR="00272015" w:rsidRDefault="00272015" w:rsidP="00272015">
      <w:pPr>
        <w:numPr>
          <w:ilvl w:val="1"/>
          <w:numId w:val="8"/>
        </w:numPr>
        <w:spacing w:after="0" w:line="240" w:lineRule="auto"/>
        <w:jc w:val="both"/>
        <w:rPr>
          <w:lang w:val="en-US"/>
        </w:rPr>
      </w:pPr>
      <w:r>
        <w:rPr>
          <w:lang w:val="en-US"/>
        </w:rPr>
        <w:t>committed fraud or any other improper conduct in relation to such system; or</w:t>
      </w:r>
    </w:p>
    <w:p w14:paraId="30238103" w14:textId="77777777" w:rsidR="00272015" w:rsidRDefault="00272015" w:rsidP="00272015">
      <w:pPr>
        <w:numPr>
          <w:ilvl w:val="1"/>
          <w:numId w:val="8"/>
        </w:numPr>
        <w:spacing w:after="0" w:line="240" w:lineRule="auto"/>
        <w:jc w:val="both"/>
        <w:rPr>
          <w:lang w:val="en-US"/>
        </w:rPr>
      </w:pPr>
      <w:r>
        <w:rPr>
          <w:lang w:val="en-US"/>
        </w:rPr>
        <w:t>failed to perform on any previous contract.</w:t>
      </w:r>
    </w:p>
    <w:p w14:paraId="5D191074" w14:textId="77777777" w:rsidR="00272015" w:rsidRDefault="00272015" w:rsidP="00272015">
      <w:pPr>
        <w:ind w:left="1080"/>
        <w:jc w:val="both"/>
        <w:rPr>
          <w:lang w:val="en-US"/>
        </w:rPr>
      </w:pPr>
    </w:p>
    <w:p w14:paraId="25990D1B" w14:textId="77777777" w:rsidR="00272015" w:rsidRDefault="00272015" w:rsidP="00272015">
      <w:pPr>
        <w:numPr>
          <w:ilvl w:val="0"/>
          <w:numId w:val="8"/>
        </w:numPr>
        <w:spacing w:after="0" w:line="240" w:lineRule="auto"/>
        <w:jc w:val="both"/>
        <w:rPr>
          <w:b/>
          <w:bCs/>
          <w:lang w:val="en-US"/>
        </w:rPr>
      </w:pPr>
      <w:proofErr w:type="gramStart"/>
      <w:r>
        <w:rPr>
          <w:b/>
          <w:bCs/>
          <w:lang w:val="en-US"/>
        </w:rPr>
        <w:t>In order to</w:t>
      </w:r>
      <w:proofErr w:type="gramEnd"/>
      <w:r>
        <w:rPr>
          <w:b/>
          <w:bCs/>
          <w:lang w:val="en-US"/>
        </w:rPr>
        <w:t xml:space="preserve"> give effect to the above, the following questionnaire must be completed and submitted with the bid.</w:t>
      </w:r>
    </w:p>
    <w:p w14:paraId="7B988BEA" w14:textId="77777777" w:rsidR="00272015" w:rsidRDefault="00272015" w:rsidP="00272015">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272015" w14:paraId="252525D1" w14:textId="77777777" w:rsidTr="00E538DA">
        <w:tc>
          <w:tcPr>
            <w:tcW w:w="696" w:type="dxa"/>
            <w:shd w:val="clear" w:color="auto" w:fill="000000"/>
          </w:tcPr>
          <w:p w14:paraId="263C784F" w14:textId="77777777" w:rsidR="00272015" w:rsidRDefault="00272015" w:rsidP="00E538DA">
            <w:pPr>
              <w:rPr>
                <w:b/>
                <w:bCs/>
                <w:color w:val="FFFFFF"/>
              </w:rPr>
            </w:pPr>
            <w:r>
              <w:rPr>
                <w:b/>
                <w:bCs/>
                <w:color w:val="FFFFFF"/>
              </w:rPr>
              <w:t>Item</w:t>
            </w:r>
          </w:p>
        </w:tc>
        <w:tc>
          <w:tcPr>
            <w:tcW w:w="7152" w:type="dxa"/>
            <w:shd w:val="clear" w:color="auto" w:fill="000000"/>
          </w:tcPr>
          <w:p w14:paraId="78E0428A" w14:textId="77777777" w:rsidR="00272015" w:rsidRDefault="00272015" w:rsidP="00E538DA">
            <w:pPr>
              <w:rPr>
                <w:b/>
                <w:bCs/>
                <w:color w:val="FFFFFF"/>
              </w:rPr>
            </w:pPr>
            <w:r>
              <w:rPr>
                <w:b/>
                <w:bCs/>
                <w:color w:val="FFFFFF"/>
              </w:rPr>
              <w:t>Question</w:t>
            </w:r>
          </w:p>
        </w:tc>
        <w:tc>
          <w:tcPr>
            <w:tcW w:w="735" w:type="dxa"/>
            <w:shd w:val="clear" w:color="auto" w:fill="000000"/>
          </w:tcPr>
          <w:p w14:paraId="4E65B226" w14:textId="77777777" w:rsidR="00272015" w:rsidRDefault="00272015" w:rsidP="00E538DA">
            <w:pPr>
              <w:jc w:val="center"/>
              <w:rPr>
                <w:b/>
                <w:bCs/>
                <w:color w:val="FFFFFF"/>
              </w:rPr>
            </w:pPr>
            <w:r>
              <w:rPr>
                <w:b/>
                <w:bCs/>
                <w:color w:val="FFFFFF"/>
              </w:rPr>
              <w:t>Yes</w:t>
            </w:r>
          </w:p>
        </w:tc>
        <w:tc>
          <w:tcPr>
            <w:tcW w:w="633" w:type="dxa"/>
            <w:shd w:val="clear" w:color="auto" w:fill="000000"/>
          </w:tcPr>
          <w:p w14:paraId="2E704C20" w14:textId="77777777" w:rsidR="00272015" w:rsidRDefault="00272015" w:rsidP="00E538DA">
            <w:pPr>
              <w:jc w:val="center"/>
              <w:rPr>
                <w:b/>
                <w:bCs/>
                <w:color w:val="FFFFFF"/>
              </w:rPr>
            </w:pPr>
            <w:r>
              <w:rPr>
                <w:b/>
                <w:bCs/>
                <w:color w:val="FFFFFF"/>
              </w:rPr>
              <w:t>No</w:t>
            </w:r>
          </w:p>
        </w:tc>
      </w:tr>
      <w:tr w:rsidR="00272015" w14:paraId="371D6332" w14:textId="77777777" w:rsidTr="00E538DA">
        <w:trPr>
          <w:cantSplit/>
        </w:trPr>
        <w:tc>
          <w:tcPr>
            <w:tcW w:w="696" w:type="dxa"/>
          </w:tcPr>
          <w:p w14:paraId="1D2893A0" w14:textId="77777777" w:rsidR="00272015" w:rsidRDefault="00272015" w:rsidP="00E538DA">
            <w:r>
              <w:lastRenderedPageBreak/>
              <w:t>4.1</w:t>
            </w:r>
          </w:p>
        </w:tc>
        <w:tc>
          <w:tcPr>
            <w:tcW w:w="7152" w:type="dxa"/>
          </w:tcPr>
          <w:p w14:paraId="38B42CA7" w14:textId="77777777" w:rsidR="00272015" w:rsidRPr="004960D8" w:rsidRDefault="00272015" w:rsidP="00E538DA">
            <w:pPr>
              <w:pStyle w:val="BodyText3"/>
            </w:pPr>
            <w:r w:rsidRPr="004960D8">
              <w:t>Is the bidder or any of its directors listed on the National Treasury’s Database of Restricted Suppliers as companies or persons prohibited from doing business with the public sector?</w:t>
            </w:r>
          </w:p>
          <w:p w14:paraId="7321E01A" w14:textId="77777777" w:rsidR="00272015" w:rsidRPr="004960D8" w:rsidRDefault="00272015" w:rsidP="00E538DA">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759F32B0" w14:textId="77777777" w:rsidR="00272015" w:rsidRPr="004960D8" w:rsidRDefault="00272015" w:rsidP="00E538DA">
            <w:pPr>
              <w:pStyle w:val="BodyText2"/>
            </w:pPr>
          </w:p>
          <w:p w14:paraId="776883D8" w14:textId="77777777" w:rsidR="00272015" w:rsidRPr="004960D8" w:rsidRDefault="00272015" w:rsidP="00E538DA">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7F96E3AF" w14:textId="77777777" w:rsidR="00272015" w:rsidRPr="004960D8" w:rsidRDefault="00272015" w:rsidP="00E538DA">
            <w:pPr>
              <w:pStyle w:val="BodyText2"/>
              <w:rPr>
                <w:i/>
                <w:iCs/>
              </w:rPr>
            </w:pPr>
          </w:p>
        </w:tc>
        <w:tc>
          <w:tcPr>
            <w:tcW w:w="735" w:type="dxa"/>
          </w:tcPr>
          <w:p w14:paraId="5AA9B845" w14:textId="77777777" w:rsidR="00272015" w:rsidRDefault="00272015" w:rsidP="00E538DA">
            <w:pPr>
              <w:jc w:val="center"/>
              <w:rPr>
                <w:sz w:val="20"/>
              </w:rPr>
            </w:pPr>
            <w:r>
              <w:rPr>
                <w:sz w:val="20"/>
              </w:rPr>
              <w:t>Yes</w:t>
            </w:r>
          </w:p>
          <w:p w14:paraId="3C0F071C" w14:textId="77777777" w:rsidR="00272015" w:rsidRDefault="00272015" w:rsidP="00E538DA">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E245AA">
              <w:rPr>
                <w:sz w:val="20"/>
              </w:rPr>
            </w:r>
            <w:r w:rsidR="00E245AA">
              <w:rPr>
                <w:sz w:val="20"/>
              </w:rPr>
              <w:fldChar w:fldCharType="separate"/>
            </w:r>
            <w:r>
              <w:rPr>
                <w:sz w:val="20"/>
              </w:rPr>
              <w:fldChar w:fldCharType="end"/>
            </w:r>
            <w:bookmarkEnd w:id="0"/>
          </w:p>
          <w:p w14:paraId="2790810F" w14:textId="77777777" w:rsidR="00272015" w:rsidRDefault="00272015" w:rsidP="00E538DA">
            <w:pPr>
              <w:jc w:val="center"/>
              <w:rPr>
                <w:sz w:val="20"/>
              </w:rPr>
            </w:pPr>
          </w:p>
          <w:p w14:paraId="6DB3E5A7" w14:textId="77777777" w:rsidR="00272015" w:rsidRDefault="00272015" w:rsidP="00E538DA">
            <w:pPr>
              <w:jc w:val="center"/>
              <w:rPr>
                <w:sz w:val="20"/>
              </w:rPr>
            </w:pPr>
          </w:p>
        </w:tc>
        <w:tc>
          <w:tcPr>
            <w:tcW w:w="633" w:type="dxa"/>
          </w:tcPr>
          <w:p w14:paraId="297E2344" w14:textId="77777777" w:rsidR="00272015" w:rsidRDefault="00272015" w:rsidP="00E538DA">
            <w:pPr>
              <w:jc w:val="center"/>
              <w:rPr>
                <w:sz w:val="20"/>
              </w:rPr>
            </w:pPr>
            <w:r>
              <w:rPr>
                <w:sz w:val="20"/>
              </w:rPr>
              <w:t>No</w:t>
            </w:r>
          </w:p>
          <w:p w14:paraId="671BBB3F" w14:textId="77777777" w:rsidR="00272015" w:rsidRDefault="00272015" w:rsidP="00E538DA">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E245AA">
              <w:rPr>
                <w:sz w:val="20"/>
              </w:rPr>
            </w:r>
            <w:r w:rsidR="00E245AA">
              <w:rPr>
                <w:sz w:val="20"/>
              </w:rPr>
              <w:fldChar w:fldCharType="separate"/>
            </w:r>
            <w:r>
              <w:rPr>
                <w:sz w:val="20"/>
              </w:rPr>
              <w:fldChar w:fldCharType="end"/>
            </w:r>
            <w:bookmarkEnd w:id="1"/>
          </w:p>
          <w:p w14:paraId="2DEB4E08" w14:textId="77777777" w:rsidR="00272015" w:rsidRDefault="00272015" w:rsidP="00E538DA">
            <w:pPr>
              <w:jc w:val="center"/>
              <w:rPr>
                <w:sz w:val="20"/>
              </w:rPr>
            </w:pPr>
          </w:p>
        </w:tc>
      </w:tr>
      <w:tr w:rsidR="00272015" w14:paraId="54F0AE07" w14:textId="77777777" w:rsidTr="00E538DA">
        <w:trPr>
          <w:cantSplit/>
        </w:trPr>
        <w:tc>
          <w:tcPr>
            <w:tcW w:w="696" w:type="dxa"/>
          </w:tcPr>
          <w:p w14:paraId="7D734A47" w14:textId="77777777" w:rsidR="00272015" w:rsidRDefault="00272015" w:rsidP="00E538DA">
            <w:r>
              <w:t>4.1.1</w:t>
            </w:r>
          </w:p>
        </w:tc>
        <w:tc>
          <w:tcPr>
            <w:tcW w:w="8520" w:type="dxa"/>
            <w:gridSpan w:val="3"/>
          </w:tcPr>
          <w:p w14:paraId="4AF5932F" w14:textId="77777777" w:rsidR="00272015" w:rsidRPr="004960D8" w:rsidRDefault="00272015" w:rsidP="00E538DA">
            <w:pPr>
              <w:rPr>
                <w:sz w:val="20"/>
              </w:rPr>
            </w:pPr>
            <w:r w:rsidRPr="004960D8">
              <w:rPr>
                <w:sz w:val="20"/>
              </w:rPr>
              <w:t>If so, furnish particulars:</w:t>
            </w:r>
          </w:p>
          <w:p w14:paraId="4A1C429F" w14:textId="77777777" w:rsidR="00272015" w:rsidRPr="004960D8" w:rsidRDefault="00272015" w:rsidP="00E538DA">
            <w:pPr>
              <w:rPr>
                <w:sz w:val="20"/>
              </w:rPr>
            </w:pPr>
          </w:p>
          <w:p w14:paraId="3934B1B8" w14:textId="77777777" w:rsidR="00272015" w:rsidRPr="004960D8" w:rsidRDefault="00272015" w:rsidP="00E538DA">
            <w:pPr>
              <w:rPr>
                <w:sz w:val="20"/>
              </w:rPr>
            </w:pPr>
          </w:p>
          <w:p w14:paraId="35929F29" w14:textId="77777777" w:rsidR="00272015" w:rsidRPr="004960D8" w:rsidRDefault="00272015" w:rsidP="00E538DA">
            <w:pPr>
              <w:rPr>
                <w:sz w:val="20"/>
              </w:rPr>
            </w:pPr>
          </w:p>
        </w:tc>
      </w:tr>
      <w:tr w:rsidR="00272015" w14:paraId="3FF97C71" w14:textId="77777777" w:rsidTr="00E538DA">
        <w:trPr>
          <w:cantSplit/>
        </w:trPr>
        <w:tc>
          <w:tcPr>
            <w:tcW w:w="696" w:type="dxa"/>
          </w:tcPr>
          <w:p w14:paraId="30511CFC" w14:textId="77777777" w:rsidR="00272015" w:rsidRDefault="00272015" w:rsidP="00E538DA">
            <w:r>
              <w:t>4.2</w:t>
            </w:r>
          </w:p>
        </w:tc>
        <w:tc>
          <w:tcPr>
            <w:tcW w:w="7152" w:type="dxa"/>
          </w:tcPr>
          <w:p w14:paraId="32D1AC3D" w14:textId="77777777" w:rsidR="00272015" w:rsidRPr="004960D8" w:rsidRDefault="00272015" w:rsidP="00E538DA">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30C97EF2" w14:textId="77777777" w:rsidR="00272015" w:rsidRPr="004960D8" w:rsidRDefault="00272015" w:rsidP="00E538DA">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3D17DB23" w14:textId="77777777" w:rsidR="00272015" w:rsidRPr="004960D8" w:rsidRDefault="00272015" w:rsidP="00E538DA">
            <w:pPr>
              <w:pStyle w:val="BodyTextIndent"/>
              <w:ind w:left="2"/>
              <w:jc w:val="both"/>
              <w:rPr>
                <w:i/>
                <w:iCs/>
                <w:sz w:val="20"/>
              </w:rPr>
            </w:pPr>
          </w:p>
        </w:tc>
        <w:tc>
          <w:tcPr>
            <w:tcW w:w="735" w:type="dxa"/>
          </w:tcPr>
          <w:p w14:paraId="573EA3A8" w14:textId="77777777" w:rsidR="00272015" w:rsidRDefault="00272015" w:rsidP="00E538DA">
            <w:pPr>
              <w:jc w:val="center"/>
              <w:rPr>
                <w:sz w:val="20"/>
              </w:rPr>
            </w:pPr>
            <w:r>
              <w:rPr>
                <w:sz w:val="20"/>
              </w:rPr>
              <w:t>Yes</w:t>
            </w:r>
          </w:p>
          <w:p w14:paraId="19194AFC" w14:textId="77777777" w:rsidR="00272015" w:rsidRDefault="00272015" w:rsidP="00E538DA">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E245AA">
              <w:rPr>
                <w:sz w:val="20"/>
              </w:rPr>
            </w:r>
            <w:r w:rsidR="00E245AA">
              <w:rPr>
                <w:sz w:val="20"/>
              </w:rPr>
              <w:fldChar w:fldCharType="separate"/>
            </w:r>
            <w:r>
              <w:rPr>
                <w:sz w:val="20"/>
              </w:rPr>
              <w:fldChar w:fldCharType="end"/>
            </w:r>
            <w:bookmarkEnd w:id="2"/>
          </w:p>
        </w:tc>
        <w:tc>
          <w:tcPr>
            <w:tcW w:w="633" w:type="dxa"/>
          </w:tcPr>
          <w:p w14:paraId="7A5E6F0C" w14:textId="77777777" w:rsidR="00272015" w:rsidRDefault="00272015" w:rsidP="00E538DA">
            <w:pPr>
              <w:jc w:val="center"/>
              <w:rPr>
                <w:sz w:val="20"/>
              </w:rPr>
            </w:pPr>
            <w:r>
              <w:rPr>
                <w:sz w:val="20"/>
              </w:rPr>
              <w:t>No</w:t>
            </w:r>
          </w:p>
          <w:p w14:paraId="13D726D5" w14:textId="77777777" w:rsidR="00272015" w:rsidRDefault="00272015" w:rsidP="00E538DA">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E245AA">
              <w:rPr>
                <w:sz w:val="20"/>
              </w:rPr>
            </w:r>
            <w:r w:rsidR="00E245AA">
              <w:rPr>
                <w:sz w:val="20"/>
              </w:rPr>
              <w:fldChar w:fldCharType="separate"/>
            </w:r>
            <w:r>
              <w:rPr>
                <w:sz w:val="20"/>
              </w:rPr>
              <w:fldChar w:fldCharType="end"/>
            </w:r>
            <w:bookmarkEnd w:id="3"/>
          </w:p>
        </w:tc>
      </w:tr>
      <w:tr w:rsidR="00272015" w14:paraId="2643B9C3" w14:textId="77777777" w:rsidTr="00E538DA">
        <w:trPr>
          <w:cantSplit/>
        </w:trPr>
        <w:tc>
          <w:tcPr>
            <w:tcW w:w="696" w:type="dxa"/>
          </w:tcPr>
          <w:p w14:paraId="6127C454" w14:textId="77777777" w:rsidR="00272015" w:rsidRDefault="00272015" w:rsidP="00E538DA">
            <w:r>
              <w:t>4.2.1</w:t>
            </w:r>
          </w:p>
        </w:tc>
        <w:tc>
          <w:tcPr>
            <w:tcW w:w="8520" w:type="dxa"/>
            <w:gridSpan w:val="3"/>
          </w:tcPr>
          <w:p w14:paraId="4DA3BD15" w14:textId="77777777" w:rsidR="00272015" w:rsidRDefault="00272015" w:rsidP="00E538DA">
            <w:pPr>
              <w:rPr>
                <w:sz w:val="20"/>
              </w:rPr>
            </w:pPr>
            <w:r>
              <w:rPr>
                <w:sz w:val="20"/>
              </w:rPr>
              <w:t>If so, furnish particulars:</w:t>
            </w:r>
          </w:p>
          <w:p w14:paraId="1D999E0E" w14:textId="77777777" w:rsidR="00272015" w:rsidRDefault="00272015" w:rsidP="00E538DA">
            <w:pPr>
              <w:rPr>
                <w:sz w:val="20"/>
              </w:rPr>
            </w:pPr>
          </w:p>
          <w:p w14:paraId="2951473E" w14:textId="77777777" w:rsidR="00272015" w:rsidRDefault="00272015" w:rsidP="00E538DA">
            <w:pPr>
              <w:rPr>
                <w:sz w:val="20"/>
              </w:rPr>
            </w:pPr>
          </w:p>
          <w:p w14:paraId="2E26EC4B" w14:textId="77777777" w:rsidR="00272015" w:rsidRDefault="00272015" w:rsidP="00E538DA">
            <w:pPr>
              <w:rPr>
                <w:sz w:val="20"/>
              </w:rPr>
            </w:pPr>
          </w:p>
        </w:tc>
      </w:tr>
      <w:tr w:rsidR="00272015" w14:paraId="1ACBAD99" w14:textId="77777777" w:rsidTr="00E538DA">
        <w:trPr>
          <w:cantSplit/>
        </w:trPr>
        <w:tc>
          <w:tcPr>
            <w:tcW w:w="696" w:type="dxa"/>
          </w:tcPr>
          <w:p w14:paraId="0F3A3061" w14:textId="77777777" w:rsidR="00272015" w:rsidRDefault="00272015" w:rsidP="00E538DA">
            <w:r>
              <w:t>4.3</w:t>
            </w:r>
          </w:p>
        </w:tc>
        <w:tc>
          <w:tcPr>
            <w:tcW w:w="7152" w:type="dxa"/>
          </w:tcPr>
          <w:p w14:paraId="465EB81A" w14:textId="77777777" w:rsidR="00272015" w:rsidRDefault="00272015" w:rsidP="00E538DA">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3AC9A67F" w14:textId="77777777" w:rsidR="00272015" w:rsidRDefault="00272015" w:rsidP="00E538DA">
            <w:pPr>
              <w:rPr>
                <w:sz w:val="20"/>
              </w:rPr>
            </w:pPr>
          </w:p>
        </w:tc>
        <w:tc>
          <w:tcPr>
            <w:tcW w:w="735" w:type="dxa"/>
          </w:tcPr>
          <w:p w14:paraId="650522F0" w14:textId="77777777" w:rsidR="00272015" w:rsidRDefault="00272015" w:rsidP="00E538DA">
            <w:pPr>
              <w:jc w:val="center"/>
              <w:rPr>
                <w:sz w:val="20"/>
              </w:rPr>
            </w:pPr>
            <w:r>
              <w:rPr>
                <w:sz w:val="20"/>
              </w:rPr>
              <w:t>Yes</w:t>
            </w:r>
          </w:p>
          <w:p w14:paraId="111A31FF"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E245AA">
              <w:rPr>
                <w:sz w:val="20"/>
              </w:rPr>
            </w:r>
            <w:r w:rsidR="00E245AA">
              <w:rPr>
                <w:sz w:val="20"/>
              </w:rPr>
              <w:fldChar w:fldCharType="separate"/>
            </w:r>
            <w:r>
              <w:rPr>
                <w:sz w:val="20"/>
              </w:rPr>
              <w:fldChar w:fldCharType="end"/>
            </w:r>
            <w:bookmarkEnd w:id="4"/>
          </w:p>
        </w:tc>
        <w:tc>
          <w:tcPr>
            <w:tcW w:w="633" w:type="dxa"/>
          </w:tcPr>
          <w:p w14:paraId="34FCD130" w14:textId="77777777" w:rsidR="00272015" w:rsidRDefault="00272015" w:rsidP="00E538DA">
            <w:pPr>
              <w:jc w:val="center"/>
              <w:rPr>
                <w:sz w:val="20"/>
              </w:rPr>
            </w:pPr>
            <w:r>
              <w:rPr>
                <w:sz w:val="20"/>
              </w:rPr>
              <w:t>No</w:t>
            </w:r>
          </w:p>
          <w:p w14:paraId="61F1F833"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E245AA">
              <w:rPr>
                <w:sz w:val="20"/>
              </w:rPr>
            </w:r>
            <w:r w:rsidR="00E245AA">
              <w:rPr>
                <w:sz w:val="20"/>
              </w:rPr>
              <w:fldChar w:fldCharType="separate"/>
            </w:r>
            <w:r>
              <w:rPr>
                <w:sz w:val="20"/>
              </w:rPr>
              <w:fldChar w:fldCharType="end"/>
            </w:r>
            <w:bookmarkEnd w:id="5"/>
          </w:p>
        </w:tc>
      </w:tr>
      <w:tr w:rsidR="00272015" w14:paraId="45D7C74F" w14:textId="77777777" w:rsidTr="00E538DA">
        <w:trPr>
          <w:cantSplit/>
        </w:trPr>
        <w:tc>
          <w:tcPr>
            <w:tcW w:w="696" w:type="dxa"/>
          </w:tcPr>
          <w:p w14:paraId="12CF7DBB" w14:textId="77777777" w:rsidR="00272015" w:rsidRDefault="00272015" w:rsidP="00E538DA">
            <w:r>
              <w:t>4.3.1</w:t>
            </w:r>
          </w:p>
        </w:tc>
        <w:tc>
          <w:tcPr>
            <w:tcW w:w="8520" w:type="dxa"/>
            <w:gridSpan w:val="3"/>
          </w:tcPr>
          <w:p w14:paraId="3D173CC9" w14:textId="77777777" w:rsidR="00272015" w:rsidRDefault="00272015" w:rsidP="00E538DA">
            <w:pPr>
              <w:rPr>
                <w:sz w:val="20"/>
              </w:rPr>
            </w:pPr>
            <w:r>
              <w:rPr>
                <w:sz w:val="20"/>
              </w:rPr>
              <w:t>If so, furnish particulars:</w:t>
            </w:r>
          </w:p>
          <w:p w14:paraId="3F83BA4B" w14:textId="77777777" w:rsidR="00272015" w:rsidRDefault="00272015" w:rsidP="00E538DA">
            <w:pPr>
              <w:rPr>
                <w:sz w:val="20"/>
              </w:rPr>
            </w:pPr>
          </w:p>
          <w:p w14:paraId="3B8EAFD4" w14:textId="77777777" w:rsidR="00272015" w:rsidRDefault="00272015" w:rsidP="00E538DA">
            <w:pPr>
              <w:rPr>
                <w:sz w:val="20"/>
              </w:rPr>
            </w:pPr>
          </w:p>
          <w:p w14:paraId="6BFC3706" w14:textId="77777777" w:rsidR="00272015" w:rsidRDefault="00272015" w:rsidP="00E538DA">
            <w:pPr>
              <w:rPr>
                <w:sz w:val="20"/>
              </w:rPr>
            </w:pPr>
          </w:p>
        </w:tc>
      </w:tr>
      <w:tr w:rsidR="00272015" w14:paraId="59B5C49E" w14:textId="77777777" w:rsidTr="00E538DA">
        <w:trPr>
          <w:cantSplit/>
        </w:trPr>
        <w:tc>
          <w:tcPr>
            <w:tcW w:w="696" w:type="dxa"/>
          </w:tcPr>
          <w:p w14:paraId="0205EB5C" w14:textId="77777777" w:rsidR="00272015" w:rsidRDefault="00272015" w:rsidP="00E538DA">
            <w:r>
              <w:lastRenderedPageBreak/>
              <w:t>4.4</w:t>
            </w:r>
          </w:p>
        </w:tc>
        <w:tc>
          <w:tcPr>
            <w:tcW w:w="7152" w:type="dxa"/>
          </w:tcPr>
          <w:p w14:paraId="3822CABD" w14:textId="77777777" w:rsidR="00272015" w:rsidRDefault="00272015" w:rsidP="00E538DA">
            <w:pPr>
              <w:rPr>
                <w:sz w:val="20"/>
              </w:rPr>
            </w:pPr>
            <w:r>
              <w:rPr>
                <w:sz w:val="20"/>
              </w:rPr>
              <w:t>Was any contract between the bidder and any organ of state terminated during the past five years on account of failure to perform on or comply with the contract?</w:t>
            </w:r>
          </w:p>
          <w:p w14:paraId="29C895D9" w14:textId="77777777" w:rsidR="00272015" w:rsidRDefault="00272015" w:rsidP="00E538DA">
            <w:pPr>
              <w:rPr>
                <w:sz w:val="20"/>
              </w:rPr>
            </w:pPr>
          </w:p>
        </w:tc>
        <w:tc>
          <w:tcPr>
            <w:tcW w:w="735" w:type="dxa"/>
          </w:tcPr>
          <w:p w14:paraId="0F296081" w14:textId="77777777" w:rsidR="00272015" w:rsidRDefault="00272015" w:rsidP="00E538DA">
            <w:pPr>
              <w:jc w:val="center"/>
              <w:rPr>
                <w:sz w:val="20"/>
              </w:rPr>
            </w:pPr>
            <w:r>
              <w:rPr>
                <w:sz w:val="20"/>
              </w:rPr>
              <w:t>Yes</w:t>
            </w:r>
          </w:p>
          <w:p w14:paraId="4167F0F5" w14:textId="77777777" w:rsidR="00272015" w:rsidRDefault="00272015" w:rsidP="00E538DA">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E245AA">
              <w:rPr>
                <w:sz w:val="20"/>
              </w:rPr>
            </w:r>
            <w:r w:rsidR="00E245AA">
              <w:rPr>
                <w:sz w:val="20"/>
              </w:rPr>
              <w:fldChar w:fldCharType="separate"/>
            </w:r>
            <w:r>
              <w:rPr>
                <w:sz w:val="20"/>
              </w:rPr>
              <w:fldChar w:fldCharType="end"/>
            </w:r>
          </w:p>
        </w:tc>
        <w:tc>
          <w:tcPr>
            <w:tcW w:w="633" w:type="dxa"/>
          </w:tcPr>
          <w:p w14:paraId="4B93B468" w14:textId="77777777" w:rsidR="00272015" w:rsidRDefault="00272015" w:rsidP="00E538DA">
            <w:pPr>
              <w:jc w:val="center"/>
              <w:rPr>
                <w:sz w:val="20"/>
              </w:rPr>
            </w:pPr>
            <w:r>
              <w:rPr>
                <w:sz w:val="20"/>
              </w:rPr>
              <w:t>No</w:t>
            </w:r>
          </w:p>
          <w:p w14:paraId="7C7CC59B" w14:textId="77777777" w:rsidR="00272015" w:rsidRDefault="00272015" w:rsidP="00E538DA">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E245AA">
              <w:rPr>
                <w:sz w:val="20"/>
              </w:rPr>
            </w:r>
            <w:r w:rsidR="00E245AA">
              <w:rPr>
                <w:sz w:val="20"/>
              </w:rPr>
              <w:fldChar w:fldCharType="separate"/>
            </w:r>
            <w:r>
              <w:rPr>
                <w:sz w:val="20"/>
              </w:rPr>
              <w:fldChar w:fldCharType="end"/>
            </w:r>
          </w:p>
        </w:tc>
      </w:tr>
      <w:tr w:rsidR="00272015" w14:paraId="4FEE8CBC" w14:textId="77777777" w:rsidTr="00E538DA">
        <w:trPr>
          <w:cantSplit/>
        </w:trPr>
        <w:tc>
          <w:tcPr>
            <w:tcW w:w="696" w:type="dxa"/>
          </w:tcPr>
          <w:p w14:paraId="2D44BE3C" w14:textId="77777777" w:rsidR="00272015" w:rsidRDefault="00272015" w:rsidP="00E538DA">
            <w:r>
              <w:t>4.4.1</w:t>
            </w:r>
          </w:p>
        </w:tc>
        <w:tc>
          <w:tcPr>
            <w:tcW w:w="8520" w:type="dxa"/>
            <w:gridSpan w:val="3"/>
          </w:tcPr>
          <w:p w14:paraId="4142DFA9" w14:textId="77777777" w:rsidR="00272015" w:rsidRDefault="00272015" w:rsidP="00E538DA">
            <w:pPr>
              <w:rPr>
                <w:sz w:val="20"/>
              </w:rPr>
            </w:pPr>
            <w:r>
              <w:rPr>
                <w:sz w:val="20"/>
              </w:rPr>
              <w:t>If so, furnish particulars:</w:t>
            </w:r>
          </w:p>
          <w:p w14:paraId="3D8B2465" w14:textId="77777777" w:rsidR="00272015" w:rsidRDefault="00272015" w:rsidP="00E538DA">
            <w:pPr>
              <w:rPr>
                <w:sz w:val="20"/>
              </w:rPr>
            </w:pPr>
          </w:p>
          <w:p w14:paraId="1E0013E8" w14:textId="77777777" w:rsidR="00272015" w:rsidRDefault="00272015" w:rsidP="00E538DA">
            <w:pPr>
              <w:rPr>
                <w:sz w:val="20"/>
              </w:rPr>
            </w:pPr>
          </w:p>
          <w:p w14:paraId="04085D43" w14:textId="77777777" w:rsidR="00272015" w:rsidRDefault="00272015" w:rsidP="00E538DA">
            <w:pPr>
              <w:rPr>
                <w:sz w:val="20"/>
              </w:rPr>
            </w:pPr>
          </w:p>
        </w:tc>
      </w:tr>
    </w:tbl>
    <w:p w14:paraId="0D99E762" w14:textId="77777777" w:rsidR="00272015" w:rsidRDefault="00272015" w:rsidP="00272015">
      <w:pPr>
        <w:pStyle w:val="BodyTextIndent"/>
        <w:ind w:left="0"/>
        <w:rPr>
          <w:b/>
          <w:bCs/>
        </w:rPr>
      </w:pPr>
    </w:p>
    <w:p w14:paraId="644E6155" w14:textId="77777777" w:rsidR="00272015" w:rsidRDefault="00272015" w:rsidP="00272015">
      <w:pPr>
        <w:pStyle w:val="BodyTextIndent"/>
        <w:ind w:left="900" w:hanging="720"/>
        <w:jc w:val="center"/>
        <w:rPr>
          <w:b/>
          <w:bCs/>
        </w:rPr>
      </w:pPr>
      <w:r>
        <w:rPr>
          <w:b/>
          <w:bCs/>
        </w:rPr>
        <w:t>CERTIFICATION</w:t>
      </w:r>
    </w:p>
    <w:p w14:paraId="2DF8E5B4" w14:textId="77777777" w:rsidR="00272015" w:rsidRDefault="00272015" w:rsidP="00272015">
      <w:pPr>
        <w:pStyle w:val="BodyTextIndent"/>
        <w:ind w:left="900" w:hanging="720"/>
        <w:jc w:val="center"/>
        <w:rPr>
          <w:b/>
          <w:bCs/>
        </w:rPr>
      </w:pPr>
    </w:p>
    <w:p w14:paraId="4090EC7A" w14:textId="77777777" w:rsidR="00272015" w:rsidRDefault="00272015" w:rsidP="00272015">
      <w:pPr>
        <w:pStyle w:val="BodyTextIndent"/>
        <w:ind w:left="900" w:hanging="720"/>
        <w:jc w:val="both"/>
        <w:rPr>
          <w:b/>
          <w:bCs/>
        </w:rPr>
      </w:pPr>
      <w:r>
        <w:rPr>
          <w:b/>
          <w:bCs/>
        </w:rPr>
        <w:t xml:space="preserve">I, THE UNDERSIGNED (FULL </w:t>
      </w:r>
      <w:proofErr w:type="gramStart"/>
      <w:r>
        <w:rPr>
          <w:b/>
          <w:bCs/>
        </w:rPr>
        <w:t>NAME)…</w:t>
      </w:r>
      <w:proofErr w:type="gramEnd"/>
      <w:r>
        <w:rPr>
          <w:b/>
          <w:bCs/>
        </w:rPr>
        <w:t>………………………………………………</w:t>
      </w:r>
    </w:p>
    <w:p w14:paraId="12CCE61B" w14:textId="77777777" w:rsidR="00272015" w:rsidRDefault="00272015" w:rsidP="00272015">
      <w:pPr>
        <w:pStyle w:val="BodyTextIndent"/>
        <w:tabs>
          <w:tab w:val="left" w:pos="180"/>
        </w:tabs>
        <w:ind w:hanging="720"/>
        <w:jc w:val="both"/>
        <w:rPr>
          <w:b/>
          <w:bCs/>
        </w:rPr>
      </w:pPr>
      <w:r>
        <w:rPr>
          <w:b/>
          <w:bCs/>
        </w:rPr>
        <w:tab/>
        <w:t>CERTIFY THAT THE INFORMATION FURNISHED ON THIS DECLARATION FORM IS TRUE AND CORRECT.</w:t>
      </w:r>
    </w:p>
    <w:p w14:paraId="59A44EDB" w14:textId="77777777" w:rsidR="00272015" w:rsidRDefault="00272015" w:rsidP="00272015">
      <w:pPr>
        <w:pStyle w:val="BodyTextIndent"/>
        <w:tabs>
          <w:tab w:val="left" w:pos="180"/>
          <w:tab w:val="left" w:pos="360"/>
        </w:tabs>
        <w:ind w:hanging="720"/>
        <w:jc w:val="both"/>
        <w:rPr>
          <w:b/>
          <w:bCs/>
        </w:rPr>
      </w:pPr>
    </w:p>
    <w:p w14:paraId="0F72187B" w14:textId="77777777" w:rsidR="00272015" w:rsidRDefault="00272015" w:rsidP="00272015">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2721CFE5" w14:textId="77777777" w:rsidR="00272015" w:rsidRDefault="00272015" w:rsidP="00272015">
      <w:pPr>
        <w:pStyle w:val="BodyTextIndent"/>
        <w:tabs>
          <w:tab w:val="left" w:pos="180"/>
          <w:tab w:val="left" w:pos="360"/>
        </w:tabs>
        <w:ind w:left="0"/>
        <w:jc w:val="both"/>
        <w:rPr>
          <w:b/>
          <w:bCs/>
        </w:rPr>
      </w:pPr>
    </w:p>
    <w:p w14:paraId="57315A48"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B61710C" w14:textId="77777777" w:rsidR="00272015" w:rsidRDefault="00272015" w:rsidP="00272015">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043A9AA0" w14:textId="77777777" w:rsidR="00272015" w:rsidRDefault="00272015" w:rsidP="00272015">
      <w:pPr>
        <w:pStyle w:val="BodyTextIndent"/>
        <w:tabs>
          <w:tab w:val="left" w:pos="180"/>
          <w:tab w:val="left" w:pos="360"/>
        </w:tabs>
        <w:ind w:left="0"/>
        <w:jc w:val="both"/>
        <w:rPr>
          <w:b/>
          <w:bCs/>
        </w:rPr>
      </w:pPr>
    </w:p>
    <w:p w14:paraId="574AA79E" w14:textId="77777777" w:rsidR="00272015" w:rsidRDefault="00272015" w:rsidP="0027201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60D3AC7" w14:textId="77777777" w:rsidR="00272015" w:rsidRDefault="00272015" w:rsidP="00272015">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2494D117" w14:textId="77777777" w:rsidR="00272015" w:rsidRDefault="00272015" w:rsidP="00272015">
      <w:pPr>
        <w:pStyle w:val="BodyTextIndent"/>
        <w:ind w:left="900" w:hanging="720"/>
        <w:rPr>
          <w:sz w:val="16"/>
        </w:rPr>
      </w:pPr>
      <w:r>
        <w:tab/>
      </w:r>
      <w:r>
        <w:tab/>
      </w:r>
      <w:r>
        <w:tab/>
      </w:r>
      <w:r>
        <w:tab/>
      </w:r>
    </w:p>
    <w:p w14:paraId="7C262F4D" w14:textId="77777777" w:rsidR="00272015" w:rsidRDefault="00272015" w:rsidP="00272015">
      <w:pPr>
        <w:pStyle w:val="BodyTextIndent"/>
        <w:ind w:left="900" w:hanging="720"/>
      </w:pPr>
      <w:r>
        <w:t>SBD 9</w:t>
      </w:r>
    </w:p>
    <w:p w14:paraId="5FF195E8" w14:textId="77777777" w:rsidR="00272015" w:rsidRDefault="00272015" w:rsidP="00272015">
      <w:pPr>
        <w:pStyle w:val="BodyTextIndent"/>
        <w:ind w:left="900" w:hanging="720"/>
      </w:pPr>
      <w:r>
        <w:t>CERTIFICATE OF INDEPENDENT BID DETERMINATION</w:t>
      </w:r>
    </w:p>
    <w:p w14:paraId="5210C5B7" w14:textId="77777777" w:rsidR="00272015" w:rsidRDefault="00272015" w:rsidP="00272015">
      <w:pPr>
        <w:pStyle w:val="BodyTextIndent"/>
        <w:ind w:left="900" w:hanging="720"/>
      </w:pPr>
    </w:p>
    <w:p w14:paraId="687DCE8D" w14:textId="77777777" w:rsidR="00272015" w:rsidRDefault="00272015" w:rsidP="00272015">
      <w:pPr>
        <w:pStyle w:val="BodyTextIndent"/>
        <w:ind w:left="900" w:hanging="720"/>
      </w:pPr>
      <w:r>
        <w:t>1</w:t>
      </w:r>
      <w:r>
        <w:tab/>
        <w:t>This Standard Bidding Document (SBD) must form part of all bids¹ invited.</w:t>
      </w:r>
    </w:p>
    <w:p w14:paraId="3D69E598" w14:textId="77777777" w:rsidR="00272015" w:rsidRDefault="00272015" w:rsidP="00272015">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2299C10D" w14:textId="77777777" w:rsidR="00272015" w:rsidRDefault="00272015" w:rsidP="00272015">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7F8FD879" w14:textId="77777777" w:rsidR="00272015" w:rsidRDefault="00272015" w:rsidP="00272015">
      <w:pPr>
        <w:pStyle w:val="BodyTextIndent"/>
        <w:ind w:left="900" w:hanging="720"/>
      </w:pPr>
    </w:p>
    <w:p w14:paraId="4C70A878" w14:textId="77777777" w:rsidR="00272015" w:rsidRDefault="00272015" w:rsidP="00272015">
      <w:pPr>
        <w:pStyle w:val="BodyTextIndent"/>
        <w:ind w:left="900" w:hanging="720"/>
      </w:pPr>
      <w:r>
        <w:t>a.</w:t>
      </w:r>
      <w:r>
        <w:tab/>
      </w:r>
      <w:proofErr w:type="gramStart"/>
      <w:r>
        <w:t>disregard</w:t>
      </w:r>
      <w:proofErr w:type="gramEnd"/>
      <w:r>
        <w:t xml:space="preserve"> the bid of any bidder if that bidder, or any of its directors have abused the institution’s supply chain management system and or committed fraud or any other improper conduct in relation to such system.</w:t>
      </w:r>
    </w:p>
    <w:p w14:paraId="18FBF005" w14:textId="77777777" w:rsidR="00272015" w:rsidRDefault="00272015" w:rsidP="00272015">
      <w:pPr>
        <w:pStyle w:val="BodyTextIndent"/>
        <w:ind w:left="900" w:hanging="720"/>
      </w:pPr>
    </w:p>
    <w:p w14:paraId="14339CED" w14:textId="77777777" w:rsidR="00272015" w:rsidRDefault="00272015" w:rsidP="00272015">
      <w:pPr>
        <w:pStyle w:val="BodyTextIndent"/>
        <w:ind w:left="900" w:hanging="720"/>
      </w:pPr>
      <w:r>
        <w:t>b.</w:t>
      </w:r>
      <w:r>
        <w:tab/>
      </w:r>
      <w:proofErr w:type="gramStart"/>
      <w:r>
        <w:t>cancel</w:t>
      </w:r>
      <w:proofErr w:type="gramEnd"/>
      <w:r>
        <w:t xml:space="preserve"> a contract awarded to a supplier of goods and services if the supplier committed any corrupt or fraudulent act during the bidding process or the execution of that contract.</w:t>
      </w:r>
    </w:p>
    <w:p w14:paraId="1B17F0EA" w14:textId="77777777" w:rsidR="00272015" w:rsidRDefault="00272015" w:rsidP="00272015">
      <w:pPr>
        <w:pStyle w:val="BodyTextIndent"/>
        <w:ind w:left="900" w:hanging="720"/>
      </w:pPr>
    </w:p>
    <w:p w14:paraId="0081F90F" w14:textId="77777777" w:rsidR="00272015" w:rsidRDefault="00272015" w:rsidP="00272015">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153C62D5" w14:textId="77777777" w:rsidR="00272015" w:rsidRDefault="00272015" w:rsidP="00272015">
      <w:pPr>
        <w:pStyle w:val="BodyTextIndent"/>
        <w:ind w:left="900" w:hanging="720"/>
      </w:pPr>
      <w:r>
        <w:t>5</w:t>
      </w:r>
      <w:r>
        <w:tab/>
        <w:t>In order to give effect to the above, the attached Certificate of Bid Determination (SBD 9) must be completed and submitted with the bid:</w:t>
      </w:r>
    </w:p>
    <w:p w14:paraId="48A84991" w14:textId="77777777" w:rsidR="00272015" w:rsidRDefault="00272015" w:rsidP="00272015">
      <w:pPr>
        <w:pStyle w:val="BodyTextIndent"/>
        <w:ind w:left="900" w:hanging="720"/>
      </w:pPr>
    </w:p>
    <w:p w14:paraId="7B1B09E4" w14:textId="77777777" w:rsidR="00272015" w:rsidRDefault="00272015" w:rsidP="00272015">
      <w:pPr>
        <w:pStyle w:val="BodyTextIndent"/>
        <w:ind w:left="900" w:hanging="720"/>
      </w:pPr>
      <w:r>
        <w:t xml:space="preserve">¹ Includes price quotations, advertised competitive bids, limited </w:t>
      </w:r>
      <w:proofErr w:type="gramStart"/>
      <w:r>
        <w:t>bids</w:t>
      </w:r>
      <w:proofErr w:type="gramEnd"/>
      <w:r>
        <w:t xml:space="preserve"> and proposals.</w:t>
      </w:r>
    </w:p>
    <w:p w14:paraId="575759A0" w14:textId="77777777" w:rsidR="00272015" w:rsidRDefault="00272015" w:rsidP="00272015">
      <w:pPr>
        <w:pStyle w:val="BodyTextIndent"/>
        <w:ind w:left="900" w:hanging="720"/>
      </w:pPr>
    </w:p>
    <w:p w14:paraId="4D163B3F" w14:textId="77777777" w:rsidR="00272015" w:rsidRDefault="00272015" w:rsidP="00272015">
      <w:pPr>
        <w:pStyle w:val="BodyTextIndent"/>
        <w:ind w:left="900" w:hanging="720"/>
      </w:pPr>
      <w:r>
        <w:t xml:space="preserve">² Bid rigging (or collusive bidding) occurs when businesses, that would otherwise be expected to compete, secretly conspire to raise </w:t>
      </w:r>
      <w:proofErr w:type="gramStart"/>
      <w:r>
        <w:t>prices</w:t>
      </w:r>
      <w:proofErr w:type="gramEnd"/>
      <w:r>
        <w:t xml:space="preserve"> or lower the quality of goods and / or services for purchasers who wish to acquire goods and / or services through a bidding process.  Bid rigging is, therefore, an agreement between competitors not to compete.</w:t>
      </w:r>
    </w:p>
    <w:p w14:paraId="68EBBDD8" w14:textId="77777777" w:rsidR="00272015" w:rsidRDefault="00272015" w:rsidP="00272015">
      <w:pPr>
        <w:pStyle w:val="BodyTextIndent"/>
        <w:ind w:left="0"/>
      </w:pPr>
    </w:p>
    <w:p w14:paraId="36DEFF21" w14:textId="77777777" w:rsidR="00272015" w:rsidRDefault="00272015" w:rsidP="00272015">
      <w:pPr>
        <w:pStyle w:val="BodyTextIndent"/>
        <w:ind w:left="0"/>
      </w:pPr>
    </w:p>
    <w:p w14:paraId="23EE71E7" w14:textId="77777777" w:rsidR="00272015" w:rsidRDefault="00272015" w:rsidP="00272015">
      <w:pPr>
        <w:pStyle w:val="BodyTextIndent"/>
        <w:ind w:left="0"/>
      </w:pPr>
    </w:p>
    <w:p w14:paraId="0D946763" w14:textId="77777777" w:rsidR="00272015" w:rsidRDefault="00272015" w:rsidP="00272015">
      <w:pPr>
        <w:pStyle w:val="BodyTextIndent"/>
        <w:ind w:left="0"/>
      </w:pPr>
    </w:p>
    <w:p w14:paraId="114F0AD9" w14:textId="77777777" w:rsidR="00272015" w:rsidRDefault="00272015" w:rsidP="00272015">
      <w:pPr>
        <w:pStyle w:val="BodyTextIndent"/>
        <w:ind w:left="0"/>
      </w:pPr>
    </w:p>
    <w:p w14:paraId="205FDE0E" w14:textId="77777777" w:rsidR="00272015" w:rsidRDefault="00272015" w:rsidP="00272015">
      <w:pPr>
        <w:pStyle w:val="BodyTextIndent"/>
        <w:ind w:left="0"/>
      </w:pPr>
    </w:p>
    <w:p w14:paraId="18D693E8" w14:textId="77777777" w:rsidR="00272015" w:rsidRDefault="00272015" w:rsidP="00272015">
      <w:pPr>
        <w:pStyle w:val="BodyTextIndent"/>
        <w:ind w:left="0"/>
      </w:pPr>
    </w:p>
    <w:p w14:paraId="7AF4F66E" w14:textId="77777777" w:rsidR="00272015" w:rsidRDefault="00272015" w:rsidP="00272015">
      <w:pPr>
        <w:pStyle w:val="BodyTextIndent"/>
        <w:ind w:left="0"/>
      </w:pPr>
    </w:p>
    <w:p w14:paraId="229EE149" w14:textId="77777777" w:rsidR="00272015" w:rsidRDefault="00272015" w:rsidP="00272015">
      <w:pPr>
        <w:pStyle w:val="BodyTextIndent"/>
        <w:ind w:left="0"/>
      </w:pPr>
    </w:p>
    <w:p w14:paraId="443562CB" w14:textId="77777777" w:rsidR="00272015" w:rsidRDefault="00272015" w:rsidP="00272015">
      <w:pPr>
        <w:pStyle w:val="BodyTextIndent"/>
        <w:ind w:left="0"/>
      </w:pPr>
    </w:p>
    <w:p w14:paraId="4F1BE534" w14:textId="77777777" w:rsidR="00272015" w:rsidRDefault="00272015" w:rsidP="00272015">
      <w:pPr>
        <w:pStyle w:val="BodyTextIndent"/>
        <w:ind w:left="900" w:hanging="720"/>
      </w:pPr>
      <w:r>
        <w:t>SBD 9</w:t>
      </w:r>
    </w:p>
    <w:p w14:paraId="7C34E576" w14:textId="77777777" w:rsidR="00272015" w:rsidRDefault="00272015" w:rsidP="00272015">
      <w:pPr>
        <w:pStyle w:val="BodyTextIndent"/>
        <w:ind w:left="900" w:hanging="720"/>
      </w:pPr>
    </w:p>
    <w:p w14:paraId="1453DD73" w14:textId="77777777" w:rsidR="00272015" w:rsidRDefault="00272015" w:rsidP="00272015">
      <w:pPr>
        <w:pStyle w:val="BodyTextIndent"/>
        <w:ind w:left="900" w:hanging="720"/>
      </w:pPr>
    </w:p>
    <w:p w14:paraId="706348BC" w14:textId="77777777" w:rsidR="00272015" w:rsidRDefault="00272015" w:rsidP="00272015">
      <w:pPr>
        <w:pStyle w:val="BodyTextIndent"/>
        <w:ind w:left="900" w:hanging="720"/>
      </w:pPr>
      <w:r>
        <w:t>CERTIFICATE OF INDEPENDENT BID DETERMINATION</w:t>
      </w:r>
    </w:p>
    <w:p w14:paraId="2BEA4AD6" w14:textId="77777777" w:rsidR="00272015" w:rsidRDefault="00272015" w:rsidP="00272015">
      <w:pPr>
        <w:pStyle w:val="BodyTextIndent"/>
        <w:ind w:left="900" w:hanging="720"/>
      </w:pPr>
    </w:p>
    <w:p w14:paraId="5645B501" w14:textId="77777777" w:rsidR="00272015" w:rsidRDefault="00272015" w:rsidP="00272015">
      <w:pPr>
        <w:pStyle w:val="BodyTextIndent"/>
        <w:ind w:left="900" w:hanging="720"/>
      </w:pPr>
      <w:r>
        <w:t>I, the undersigned, in submitting the accompanying bid:</w:t>
      </w:r>
    </w:p>
    <w:p w14:paraId="4B3DC938" w14:textId="77777777" w:rsidR="00272015" w:rsidRDefault="00272015" w:rsidP="00272015">
      <w:pPr>
        <w:pStyle w:val="BodyTextIndent"/>
        <w:ind w:left="900" w:hanging="720"/>
      </w:pPr>
      <w:r>
        <w:t>________________________________________________________________________</w:t>
      </w:r>
    </w:p>
    <w:p w14:paraId="1C5D4BBA" w14:textId="77777777" w:rsidR="00272015" w:rsidRDefault="00272015" w:rsidP="00272015">
      <w:pPr>
        <w:pStyle w:val="BodyTextIndent"/>
        <w:ind w:left="900" w:hanging="720"/>
      </w:pPr>
      <w:r>
        <w:t>(Bid Number and Description)</w:t>
      </w:r>
    </w:p>
    <w:p w14:paraId="422EE501" w14:textId="77777777" w:rsidR="00272015" w:rsidRDefault="00272015" w:rsidP="00272015">
      <w:pPr>
        <w:pStyle w:val="BodyTextIndent"/>
        <w:ind w:left="900" w:hanging="720"/>
      </w:pPr>
      <w:r>
        <w:t xml:space="preserve"> </w:t>
      </w:r>
    </w:p>
    <w:p w14:paraId="1C142750" w14:textId="77777777" w:rsidR="00272015" w:rsidRDefault="00272015" w:rsidP="00272015">
      <w:pPr>
        <w:pStyle w:val="BodyTextIndent"/>
        <w:ind w:left="900" w:hanging="720"/>
      </w:pPr>
      <w:r>
        <w:t>in response to the invitation for the bid made by:</w:t>
      </w:r>
    </w:p>
    <w:p w14:paraId="4C34FAA2" w14:textId="77777777" w:rsidR="00272015" w:rsidRDefault="00272015" w:rsidP="00272015">
      <w:pPr>
        <w:pStyle w:val="BodyTextIndent"/>
        <w:ind w:left="900" w:hanging="720"/>
      </w:pPr>
      <w:r>
        <w:t>______________________________________________________________________________</w:t>
      </w:r>
    </w:p>
    <w:p w14:paraId="277FF923" w14:textId="77777777" w:rsidR="00272015" w:rsidRDefault="00272015" w:rsidP="00272015">
      <w:pPr>
        <w:pStyle w:val="BodyTextIndent"/>
        <w:ind w:left="900" w:hanging="720"/>
      </w:pPr>
      <w:r>
        <w:t>(Name of Institution)</w:t>
      </w:r>
    </w:p>
    <w:p w14:paraId="738576D9" w14:textId="77777777" w:rsidR="00272015" w:rsidRDefault="00272015" w:rsidP="00272015">
      <w:pPr>
        <w:pStyle w:val="BodyTextIndent"/>
        <w:ind w:left="900" w:hanging="720"/>
      </w:pPr>
    </w:p>
    <w:p w14:paraId="622D5971" w14:textId="77777777" w:rsidR="00272015" w:rsidRDefault="00272015" w:rsidP="00272015">
      <w:pPr>
        <w:pStyle w:val="BodyTextIndent"/>
        <w:ind w:left="900" w:hanging="720"/>
      </w:pPr>
      <w:r>
        <w:t>do hereby make the following statements that I certify to be true and complete in every respect:</w:t>
      </w:r>
    </w:p>
    <w:p w14:paraId="00CD3293" w14:textId="77777777" w:rsidR="00272015" w:rsidRDefault="00272015" w:rsidP="00272015">
      <w:pPr>
        <w:pStyle w:val="BodyTextIndent"/>
        <w:ind w:left="900" w:hanging="720"/>
      </w:pPr>
    </w:p>
    <w:p w14:paraId="5B19E1CE" w14:textId="77777777" w:rsidR="00272015" w:rsidRDefault="00272015" w:rsidP="00272015">
      <w:pPr>
        <w:pStyle w:val="BodyTextIndent"/>
        <w:ind w:left="900" w:hanging="720"/>
      </w:pPr>
      <w:r>
        <w:t xml:space="preserve">I certify, on behalf </w:t>
      </w:r>
      <w:proofErr w:type="spellStart"/>
      <w:proofErr w:type="gramStart"/>
      <w:r>
        <w:t>of:_</w:t>
      </w:r>
      <w:proofErr w:type="gramEnd"/>
      <w:r>
        <w:t>______________________________________________________that</w:t>
      </w:r>
      <w:proofErr w:type="spellEnd"/>
      <w:r>
        <w:t>:</w:t>
      </w:r>
    </w:p>
    <w:p w14:paraId="0AF882B8" w14:textId="77777777" w:rsidR="00272015" w:rsidRDefault="00272015" w:rsidP="00272015">
      <w:pPr>
        <w:pStyle w:val="BodyTextIndent"/>
        <w:ind w:left="900" w:hanging="720"/>
      </w:pPr>
      <w:r>
        <w:lastRenderedPageBreak/>
        <w:t>(Name of Bidder)</w:t>
      </w:r>
    </w:p>
    <w:p w14:paraId="7ABB747A" w14:textId="77777777" w:rsidR="00272015" w:rsidRDefault="00272015" w:rsidP="00272015">
      <w:pPr>
        <w:pStyle w:val="BodyTextIndent"/>
        <w:ind w:left="900" w:hanging="720"/>
      </w:pPr>
      <w:r>
        <w:t>1.</w:t>
      </w:r>
      <w:r>
        <w:tab/>
        <w:t xml:space="preserve">I have </w:t>
      </w:r>
      <w:proofErr w:type="gramStart"/>
      <w:r>
        <w:t>read</w:t>
      </w:r>
      <w:proofErr w:type="gramEnd"/>
      <w:r>
        <w:t xml:space="preserve"> and I understand the contents of this Certificate;</w:t>
      </w:r>
    </w:p>
    <w:p w14:paraId="04706FE6" w14:textId="77777777" w:rsidR="00272015" w:rsidRDefault="00272015" w:rsidP="00272015">
      <w:pPr>
        <w:pStyle w:val="BodyTextIndent"/>
        <w:ind w:left="900" w:hanging="720"/>
      </w:pPr>
      <w:r>
        <w:t>2.</w:t>
      </w:r>
      <w:r>
        <w:tab/>
        <w:t xml:space="preserve">I understand that the accompanying bid will be disqualified if this Certificate is found not to be true and complete in every </w:t>
      </w:r>
      <w:proofErr w:type="gramStart"/>
      <w:r>
        <w:t>respect;</w:t>
      </w:r>
      <w:proofErr w:type="gramEnd"/>
    </w:p>
    <w:p w14:paraId="68817C88" w14:textId="77777777" w:rsidR="00272015" w:rsidRDefault="00272015" w:rsidP="00272015">
      <w:pPr>
        <w:pStyle w:val="BodyTextIndent"/>
        <w:ind w:left="900" w:hanging="720"/>
      </w:pPr>
      <w:r>
        <w:t>3.</w:t>
      </w:r>
      <w:r>
        <w:tab/>
        <w:t xml:space="preserve">I am authorized by the bidder to sign this Certificate, and to submit the accompanying bid, on behalf of the </w:t>
      </w:r>
      <w:proofErr w:type="gramStart"/>
      <w:r>
        <w:t>bidder;</w:t>
      </w:r>
      <w:proofErr w:type="gramEnd"/>
    </w:p>
    <w:p w14:paraId="4A934D2A" w14:textId="77777777" w:rsidR="00272015" w:rsidRDefault="00272015" w:rsidP="00272015">
      <w:pPr>
        <w:pStyle w:val="BodyTextIndent"/>
        <w:ind w:left="900" w:hanging="720"/>
      </w:pPr>
      <w:r>
        <w:t>4.</w:t>
      </w:r>
      <w:r>
        <w:tab/>
        <w:t xml:space="preserve">Each person whose signature appears on the accompanying bid has been authorized by the bidder to determine the terms of, and to sign the bid, on behalf of the </w:t>
      </w:r>
      <w:proofErr w:type="gramStart"/>
      <w:r>
        <w:t>bidder;</w:t>
      </w:r>
      <w:proofErr w:type="gramEnd"/>
    </w:p>
    <w:p w14:paraId="10042358" w14:textId="77777777" w:rsidR="00272015" w:rsidRDefault="00272015" w:rsidP="00272015">
      <w:pPr>
        <w:pStyle w:val="BodyTextIndent"/>
        <w:ind w:left="900" w:hanging="720"/>
      </w:pPr>
      <w:r>
        <w:t>5.</w:t>
      </w:r>
      <w:r>
        <w:tab/>
        <w:t xml:space="preserve">For the purposes of this Certificate and the accompanying bid, I understand that the word “competitor” shall include any individual or organization, other than the bidder, </w:t>
      </w:r>
      <w:proofErr w:type="gramStart"/>
      <w:r>
        <w:t>whether or not</w:t>
      </w:r>
      <w:proofErr w:type="gramEnd"/>
      <w:r>
        <w:t xml:space="preserve"> affiliated with the bidder, who:</w:t>
      </w:r>
    </w:p>
    <w:p w14:paraId="09CCADB4" w14:textId="77777777" w:rsidR="00272015" w:rsidRDefault="00272015" w:rsidP="00272015">
      <w:pPr>
        <w:pStyle w:val="BodyTextIndent"/>
        <w:ind w:left="900" w:hanging="720"/>
      </w:pPr>
    </w:p>
    <w:p w14:paraId="0C3097DA" w14:textId="77777777" w:rsidR="00272015" w:rsidRDefault="00272015" w:rsidP="00272015">
      <w:pPr>
        <w:pStyle w:val="BodyTextIndent"/>
        <w:ind w:left="900" w:hanging="720"/>
      </w:pPr>
      <w:r>
        <w:t xml:space="preserve">(a) </w:t>
      </w:r>
      <w:r>
        <w:tab/>
        <w:t xml:space="preserve">has been requested to submit a bid in response to this bid </w:t>
      </w:r>
      <w:proofErr w:type="gramStart"/>
      <w:r>
        <w:t>invitation;</w:t>
      </w:r>
      <w:proofErr w:type="gramEnd"/>
    </w:p>
    <w:p w14:paraId="3F3E4848" w14:textId="77777777" w:rsidR="00272015" w:rsidRDefault="00272015" w:rsidP="00272015">
      <w:pPr>
        <w:pStyle w:val="BodyTextIndent"/>
        <w:ind w:left="900" w:hanging="720"/>
      </w:pPr>
      <w:r>
        <w:t xml:space="preserve">(b) </w:t>
      </w:r>
      <w:r>
        <w:tab/>
        <w:t xml:space="preserve">could potentially submit a bid in response to this bid invitation, based on their qualifications, </w:t>
      </w:r>
      <w:proofErr w:type="gramStart"/>
      <w:r>
        <w:t>abilities</w:t>
      </w:r>
      <w:proofErr w:type="gramEnd"/>
      <w:r>
        <w:t xml:space="preserve"> or experience; and</w:t>
      </w:r>
    </w:p>
    <w:p w14:paraId="5367D3F0" w14:textId="77777777" w:rsidR="00272015" w:rsidRDefault="00272015" w:rsidP="00272015">
      <w:pPr>
        <w:pStyle w:val="BodyTextIndent"/>
        <w:ind w:left="900" w:hanging="720"/>
      </w:pPr>
      <w:r>
        <w:t>(c)</w:t>
      </w:r>
      <w:r>
        <w:tab/>
        <w:t>provides the same goods and services as the bidder and/or is in the same line of business as the bidder</w:t>
      </w:r>
    </w:p>
    <w:p w14:paraId="513A7999" w14:textId="77777777" w:rsidR="00272015" w:rsidRDefault="00272015" w:rsidP="00272015">
      <w:pPr>
        <w:pStyle w:val="BodyTextIndent"/>
        <w:ind w:left="900" w:hanging="720"/>
      </w:pPr>
    </w:p>
    <w:p w14:paraId="4B57D380" w14:textId="77777777" w:rsidR="00272015" w:rsidRDefault="00272015" w:rsidP="00272015">
      <w:pPr>
        <w:pStyle w:val="BodyTextIndent"/>
        <w:ind w:left="900" w:hanging="720"/>
      </w:pPr>
      <w:r>
        <w:t>SBD 9</w:t>
      </w:r>
    </w:p>
    <w:p w14:paraId="0359A514" w14:textId="77777777" w:rsidR="00272015" w:rsidRDefault="00272015" w:rsidP="00272015">
      <w:pPr>
        <w:pStyle w:val="BodyTextIndent"/>
        <w:ind w:left="900" w:hanging="720"/>
      </w:pPr>
      <w:r>
        <w:t xml:space="preserve"> </w:t>
      </w:r>
    </w:p>
    <w:p w14:paraId="211E9FFF" w14:textId="77777777" w:rsidR="00272015" w:rsidRDefault="00272015" w:rsidP="00272015">
      <w:pPr>
        <w:pStyle w:val="BodyTextIndent"/>
        <w:ind w:left="900" w:hanging="720"/>
      </w:pPr>
      <w:r>
        <w:t>6.</w:t>
      </w:r>
      <w:r>
        <w:tab/>
        <w:t xml:space="preserve">The bidder has arrived at the accompanying bid independently from, and without consultation, communication, </w:t>
      </w:r>
      <w:proofErr w:type="gramStart"/>
      <w:r>
        <w:t>agreement</w:t>
      </w:r>
      <w:proofErr w:type="gramEnd"/>
      <w:r>
        <w:t xml:space="preserve"> or arrangement with any competitor. </w:t>
      </w:r>
      <w:proofErr w:type="gramStart"/>
      <w:r>
        <w:t>However</w:t>
      </w:r>
      <w:proofErr w:type="gramEnd"/>
      <w:r>
        <w:t xml:space="preserve"> communication between partners in a joint venture or consortium³ will not be construed as collusive bidding.</w:t>
      </w:r>
    </w:p>
    <w:p w14:paraId="2EECC82A" w14:textId="77777777" w:rsidR="00272015" w:rsidRDefault="00272015" w:rsidP="00272015">
      <w:pPr>
        <w:pStyle w:val="BodyTextIndent"/>
        <w:ind w:left="900" w:hanging="720"/>
      </w:pPr>
      <w:proofErr w:type="gramStart"/>
      <w:r>
        <w:t>7.</w:t>
      </w:r>
      <w:r>
        <w:tab/>
        <w:t xml:space="preserve"> In particular, without</w:t>
      </w:r>
      <w:proofErr w:type="gramEnd"/>
      <w:r>
        <w:t xml:space="preserve"> limiting the generality of paragraphs 6 above, there has been no consultation, communication, agreement or arrangement with any competitor regarding:</w:t>
      </w:r>
    </w:p>
    <w:p w14:paraId="4CC7B485" w14:textId="77777777" w:rsidR="00272015" w:rsidRDefault="00272015" w:rsidP="00272015">
      <w:pPr>
        <w:pStyle w:val="BodyTextIndent"/>
        <w:ind w:left="900" w:hanging="720"/>
      </w:pPr>
      <w:r>
        <w:t>(a)</w:t>
      </w:r>
      <w:r>
        <w:tab/>
      </w:r>
      <w:proofErr w:type="gramStart"/>
      <w:r>
        <w:t>prices;</w:t>
      </w:r>
      <w:proofErr w:type="gramEnd"/>
      <w:r>
        <w:t xml:space="preserve">      </w:t>
      </w:r>
    </w:p>
    <w:p w14:paraId="2465342D" w14:textId="77777777" w:rsidR="00272015" w:rsidRDefault="00272015" w:rsidP="00272015">
      <w:pPr>
        <w:pStyle w:val="BodyTextIndent"/>
        <w:ind w:left="900" w:hanging="720"/>
      </w:pPr>
      <w:r>
        <w:t>(b)</w:t>
      </w:r>
      <w:r>
        <w:tab/>
        <w:t xml:space="preserve">geographical area where product or service will be rendered (market allocation)  </w:t>
      </w:r>
    </w:p>
    <w:p w14:paraId="598F5E5D" w14:textId="77777777" w:rsidR="00272015" w:rsidRDefault="00272015" w:rsidP="00272015">
      <w:pPr>
        <w:pStyle w:val="BodyTextIndent"/>
        <w:ind w:left="900" w:hanging="720"/>
      </w:pPr>
      <w:r>
        <w:t xml:space="preserve">(c) </w:t>
      </w:r>
      <w:r>
        <w:tab/>
        <w:t xml:space="preserve">methods, factors or formulas used to calculate </w:t>
      </w:r>
      <w:proofErr w:type="gramStart"/>
      <w:r>
        <w:t>prices;</w:t>
      </w:r>
      <w:proofErr w:type="gramEnd"/>
    </w:p>
    <w:p w14:paraId="6C240294" w14:textId="77777777" w:rsidR="00272015" w:rsidRDefault="00272015" w:rsidP="00272015">
      <w:pPr>
        <w:pStyle w:val="BodyTextIndent"/>
        <w:ind w:left="900" w:hanging="720"/>
      </w:pPr>
      <w:r>
        <w:t>(d)</w:t>
      </w:r>
      <w:r>
        <w:tab/>
        <w:t xml:space="preserve"> the intention or decision to submit or not to submit, a </w:t>
      </w:r>
      <w:proofErr w:type="gramStart"/>
      <w:r>
        <w:t>bid;</w:t>
      </w:r>
      <w:proofErr w:type="gramEnd"/>
      <w:r>
        <w:t xml:space="preserve"> </w:t>
      </w:r>
    </w:p>
    <w:p w14:paraId="3C83DE14" w14:textId="77777777" w:rsidR="00272015" w:rsidRDefault="00272015" w:rsidP="00272015">
      <w:pPr>
        <w:pStyle w:val="BodyTextIndent"/>
        <w:ind w:left="900" w:hanging="720"/>
      </w:pPr>
      <w:r>
        <w:t>(e)</w:t>
      </w:r>
      <w:r>
        <w:tab/>
        <w:t xml:space="preserve"> the submission of a bid which does not meet the specifications and conditions of the bid; or</w:t>
      </w:r>
    </w:p>
    <w:p w14:paraId="29EB77EA" w14:textId="77777777" w:rsidR="00272015" w:rsidRDefault="00272015" w:rsidP="00272015">
      <w:pPr>
        <w:pStyle w:val="BodyTextIndent"/>
        <w:ind w:left="900" w:hanging="720"/>
      </w:pPr>
      <w:r>
        <w:t>(f)        bidding with the intention not to win the bid.</w:t>
      </w:r>
    </w:p>
    <w:p w14:paraId="49640CE5" w14:textId="77777777" w:rsidR="00272015" w:rsidRDefault="00272015" w:rsidP="00272015">
      <w:pPr>
        <w:pStyle w:val="BodyTextIndent"/>
        <w:ind w:left="900" w:hanging="720"/>
      </w:pPr>
      <w:r>
        <w:t>8.</w:t>
      </w:r>
      <w:r>
        <w:tab/>
        <w:t xml:space="preserve">In addition, there have been no consultations, communications, </w:t>
      </w:r>
      <w:proofErr w:type="gramStart"/>
      <w:r>
        <w:t>agreements</w:t>
      </w:r>
      <w:proofErr w:type="gramEnd"/>
      <w:r>
        <w:t xml:space="preserve"> or arrangements with any competitor regarding the quality, quantity, specifications and conditions or delivery particulars of the products or services to which this bid invitation relates.</w:t>
      </w:r>
    </w:p>
    <w:p w14:paraId="1E4F9292" w14:textId="77777777" w:rsidR="00272015" w:rsidRDefault="00272015" w:rsidP="00272015">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6DB6BBA9" w14:textId="77777777" w:rsidR="00272015" w:rsidRDefault="00272015" w:rsidP="00272015">
      <w:pPr>
        <w:pStyle w:val="BodyTextIndent"/>
        <w:ind w:left="900" w:hanging="720"/>
      </w:pPr>
    </w:p>
    <w:p w14:paraId="164A2D52" w14:textId="77777777" w:rsidR="00272015" w:rsidRDefault="00272015" w:rsidP="00272015">
      <w:pPr>
        <w:pStyle w:val="BodyTextIndent"/>
        <w:ind w:left="900" w:hanging="720"/>
      </w:pPr>
    </w:p>
    <w:p w14:paraId="36B95E0F" w14:textId="77777777" w:rsidR="00272015" w:rsidRDefault="00272015" w:rsidP="00272015">
      <w:pPr>
        <w:pStyle w:val="BodyTextIndent"/>
        <w:ind w:left="900" w:hanging="720"/>
      </w:pPr>
      <w:r>
        <w:t xml:space="preserve">³ Joint venture or Consortium means an association of persons for the purpose of combining their expertise, property, capital, efforts, </w:t>
      </w:r>
      <w:proofErr w:type="gramStart"/>
      <w:r>
        <w:t>skill</w:t>
      </w:r>
      <w:proofErr w:type="gramEnd"/>
      <w:r>
        <w:t xml:space="preserve"> and knowledge in an activity for the execution of a contract.</w:t>
      </w:r>
    </w:p>
    <w:p w14:paraId="005A32EE" w14:textId="77777777" w:rsidR="00272015" w:rsidRDefault="00272015" w:rsidP="00272015">
      <w:pPr>
        <w:pStyle w:val="BodyTextIndent"/>
        <w:ind w:left="0"/>
      </w:pPr>
    </w:p>
    <w:p w14:paraId="1F6080E5" w14:textId="77777777" w:rsidR="00272015" w:rsidRDefault="00272015" w:rsidP="00272015">
      <w:pPr>
        <w:pStyle w:val="BodyTextIndent"/>
        <w:ind w:left="0"/>
      </w:pPr>
    </w:p>
    <w:p w14:paraId="543DA004" w14:textId="77777777" w:rsidR="00272015" w:rsidRDefault="00272015" w:rsidP="00272015">
      <w:pPr>
        <w:pStyle w:val="BodyTextIndent"/>
        <w:ind w:left="900" w:hanging="720"/>
      </w:pPr>
    </w:p>
    <w:p w14:paraId="5B30A4F9" w14:textId="77777777" w:rsidR="00272015" w:rsidRDefault="00272015" w:rsidP="00272015">
      <w:pPr>
        <w:pStyle w:val="BodyTextIndent"/>
        <w:ind w:left="900" w:hanging="720"/>
      </w:pPr>
      <w:r>
        <w:t>SBD 9</w:t>
      </w:r>
    </w:p>
    <w:p w14:paraId="7435D765" w14:textId="77777777" w:rsidR="00272015" w:rsidRDefault="00272015" w:rsidP="00272015">
      <w:pPr>
        <w:pStyle w:val="BodyTextIndent"/>
        <w:ind w:left="900" w:hanging="720"/>
      </w:pPr>
    </w:p>
    <w:p w14:paraId="50952FF5" w14:textId="77777777" w:rsidR="00272015" w:rsidRDefault="00272015" w:rsidP="00272015">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65DA3FF" w14:textId="77777777" w:rsidR="00272015" w:rsidRDefault="00272015" w:rsidP="00272015">
      <w:pPr>
        <w:pStyle w:val="BodyTextIndent"/>
        <w:ind w:left="900" w:hanging="720"/>
      </w:pPr>
    </w:p>
    <w:p w14:paraId="516926E2" w14:textId="77777777" w:rsidR="00272015" w:rsidRDefault="00272015" w:rsidP="00272015">
      <w:pPr>
        <w:pStyle w:val="BodyTextIndent"/>
        <w:ind w:left="900" w:hanging="720"/>
      </w:pPr>
    </w:p>
    <w:p w14:paraId="4A057D40" w14:textId="77777777" w:rsidR="00272015" w:rsidRDefault="00272015" w:rsidP="00272015">
      <w:pPr>
        <w:pStyle w:val="BodyTextIndent"/>
        <w:ind w:left="900" w:hanging="720"/>
      </w:pPr>
      <w:r>
        <w:t xml:space="preserve"> …………………………………………………</w:t>
      </w:r>
      <w:r>
        <w:tab/>
      </w:r>
      <w:r>
        <w:tab/>
      </w:r>
      <w:r>
        <w:tab/>
        <w:t>…………………………………</w:t>
      </w:r>
    </w:p>
    <w:p w14:paraId="4FA2CF39" w14:textId="77777777" w:rsidR="00272015" w:rsidRDefault="00272015" w:rsidP="00272015">
      <w:pPr>
        <w:pStyle w:val="BodyTextIndent"/>
        <w:ind w:left="900" w:hanging="720"/>
      </w:pPr>
      <w:r>
        <w:t>Signature</w:t>
      </w:r>
      <w:r>
        <w:tab/>
      </w:r>
      <w:r>
        <w:tab/>
      </w:r>
      <w:r>
        <w:tab/>
      </w:r>
      <w:r>
        <w:tab/>
      </w:r>
      <w:r>
        <w:tab/>
      </w:r>
      <w:r>
        <w:tab/>
      </w:r>
      <w:r>
        <w:tab/>
      </w:r>
      <w:r>
        <w:tab/>
        <w:t>Date</w:t>
      </w:r>
    </w:p>
    <w:p w14:paraId="33F4A8C8" w14:textId="77777777" w:rsidR="00272015" w:rsidRDefault="00272015" w:rsidP="00272015">
      <w:pPr>
        <w:pStyle w:val="BodyTextIndent"/>
        <w:ind w:left="900" w:hanging="720"/>
      </w:pPr>
    </w:p>
    <w:p w14:paraId="4BFBC9C9" w14:textId="77777777" w:rsidR="00272015" w:rsidRDefault="00272015" w:rsidP="00272015">
      <w:pPr>
        <w:pStyle w:val="BodyTextIndent"/>
        <w:ind w:left="900" w:hanging="720"/>
      </w:pPr>
      <w:r>
        <w:t>………………………………………………….</w:t>
      </w:r>
      <w:r>
        <w:tab/>
      </w:r>
      <w:r>
        <w:tab/>
      </w:r>
      <w:r>
        <w:tab/>
        <w:t>…………………………………</w:t>
      </w:r>
    </w:p>
    <w:p w14:paraId="157908A7" w14:textId="77777777" w:rsidR="00272015" w:rsidRDefault="00272015" w:rsidP="00272015">
      <w:pPr>
        <w:pStyle w:val="BodyTextIndent"/>
        <w:ind w:left="900" w:hanging="720"/>
      </w:pPr>
      <w:r>
        <w:t xml:space="preserve">Position </w:t>
      </w:r>
      <w:r>
        <w:tab/>
      </w:r>
      <w:r>
        <w:tab/>
      </w:r>
      <w:r>
        <w:tab/>
      </w:r>
      <w:r>
        <w:tab/>
      </w:r>
      <w:r>
        <w:tab/>
      </w:r>
      <w:r>
        <w:tab/>
      </w:r>
      <w:r>
        <w:tab/>
      </w:r>
      <w:r>
        <w:tab/>
        <w:t>Name of Bidder</w:t>
      </w:r>
    </w:p>
    <w:p w14:paraId="5F4D9FF8" w14:textId="77777777" w:rsidR="00272015" w:rsidRDefault="00272015" w:rsidP="00272015">
      <w:pPr>
        <w:pStyle w:val="BodyTextIndent"/>
        <w:ind w:left="900" w:hanging="720"/>
      </w:pPr>
      <w:r>
        <w:t>Js914w 2</w:t>
      </w:r>
    </w:p>
    <w:p w14:paraId="2B930EF6" w14:textId="48BC6BD6" w:rsidR="00272015" w:rsidRDefault="00272015" w:rsidP="007C4FDF">
      <w:pPr>
        <w:tabs>
          <w:tab w:val="left" w:pos="567"/>
          <w:tab w:val="left" w:pos="1080"/>
          <w:tab w:val="left" w:pos="5760"/>
          <w:tab w:val="left" w:pos="7020"/>
          <w:tab w:val="right" w:pos="9752"/>
        </w:tabs>
        <w:spacing w:after="0"/>
        <w:ind w:left="-142"/>
        <w:jc w:val="both"/>
      </w:pPr>
    </w:p>
    <w:p w14:paraId="7F81D19F" w14:textId="3253BBA5" w:rsidR="00F32A70" w:rsidRDefault="00F32A70" w:rsidP="007C4FDF">
      <w:pPr>
        <w:tabs>
          <w:tab w:val="left" w:pos="567"/>
          <w:tab w:val="left" w:pos="1080"/>
          <w:tab w:val="left" w:pos="5760"/>
          <w:tab w:val="left" w:pos="7020"/>
          <w:tab w:val="right" w:pos="9752"/>
        </w:tabs>
        <w:spacing w:after="0"/>
        <w:ind w:left="-142"/>
        <w:jc w:val="both"/>
      </w:pPr>
    </w:p>
    <w:p w14:paraId="51527E95" w14:textId="64CF0B92" w:rsidR="00F32A70" w:rsidRDefault="00F32A70" w:rsidP="007C4FDF">
      <w:pPr>
        <w:tabs>
          <w:tab w:val="left" w:pos="567"/>
          <w:tab w:val="left" w:pos="1080"/>
          <w:tab w:val="left" w:pos="5760"/>
          <w:tab w:val="left" w:pos="7020"/>
          <w:tab w:val="right" w:pos="9752"/>
        </w:tabs>
        <w:spacing w:after="0"/>
        <w:ind w:left="-142"/>
        <w:jc w:val="both"/>
      </w:pPr>
    </w:p>
    <w:p w14:paraId="75FBBA06" w14:textId="551C7E27" w:rsidR="00F32A70" w:rsidRDefault="00F32A70" w:rsidP="007C4FDF">
      <w:pPr>
        <w:tabs>
          <w:tab w:val="left" w:pos="567"/>
          <w:tab w:val="left" w:pos="1080"/>
          <w:tab w:val="left" w:pos="5760"/>
          <w:tab w:val="left" w:pos="7020"/>
          <w:tab w:val="right" w:pos="9752"/>
        </w:tabs>
        <w:spacing w:after="0"/>
        <w:ind w:left="-142"/>
        <w:jc w:val="both"/>
      </w:pPr>
    </w:p>
    <w:p w14:paraId="41206F51" w14:textId="145B4567" w:rsidR="00F32A70" w:rsidRDefault="00F32A70" w:rsidP="007C4FDF">
      <w:pPr>
        <w:tabs>
          <w:tab w:val="left" w:pos="567"/>
          <w:tab w:val="left" w:pos="1080"/>
          <w:tab w:val="left" w:pos="5760"/>
          <w:tab w:val="left" w:pos="7020"/>
          <w:tab w:val="right" w:pos="9752"/>
        </w:tabs>
        <w:spacing w:after="0"/>
        <w:ind w:left="-142"/>
        <w:jc w:val="both"/>
      </w:pPr>
    </w:p>
    <w:p w14:paraId="0C824521" w14:textId="7CA2CC1D" w:rsidR="00F32A70" w:rsidRDefault="00F32A70" w:rsidP="007C4FDF">
      <w:pPr>
        <w:tabs>
          <w:tab w:val="left" w:pos="567"/>
          <w:tab w:val="left" w:pos="1080"/>
          <w:tab w:val="left" w:pos="5760"/>
          <w:tab w:val="left" w:pos="7020"/>
          <w:tab w:val="right" w:pos="9752"/>
        </w:tabs>
        <w:spacing w:after="0"/>
        <w:ind w:left="-142"/>
        <w:jc w:val="both"/>
      </w:pPr>
    </w:p>
    <w:p w14:paraId="0C7D7F88" w14:textId="459235C9" w:rsidR="00F32A70" w:rsidRDefault="00F32A70" w:rsidP="007C4FDF">
      <w:pPr>
        <w:tabs>
          <w:tab w:val="left" w:pos="567"/>
          <w:tab w:val="left" w:pos="1080"/>
          <w:tab w:val="left" w:pos="5760"/>
          <w:tab w:val="left" w:pos="7020"/>
          <w:tab w:val="right" w:pos="9752"/>
        </w:tabs>
        <w:spacing w:after="0"/>
        <w:ind w:left="-142"/>
        <w:jc w:val="both"/>
      </w:pPr>
    </w:p>
    <w:p w14:paraId="15262E66" w14:textId="74CEB261" w:rsidR="00F32A70" w:rsidRDefault="00F32A70" w:rsidP="007C4FDF">
      <w:pPr>
        <w:tabs>
          <w:tab w:val="left" w:pos="567"/>
          <w:tab w:val="left" w:pos="1080"/>
          <w:tab w:val="left" w:pos="5760"/>
          <w:tab w:val="left" w:pos="7020"/>
          <w:tab w:val="right" w:pos="9752"/>
        </w:tabs>
        <w:spacing w:after="0"/>
        <w:ind w:left="-142"/>
        <w:jc w:val="both"/>
      </w:pPr>
    </w:p>
    <w:p w14:paraId="389E1D56" w14:textId="24D84DE0" w:rsidR="00F32A70" w:rsidRDefault="00F32A70" w:rsidP="007C4FDF">
      <w:pPr>
        <w:tabs>
          <w:tab w:val="left" w:pos="567"/>
          <w:tab w:val="left" w:pos="1080"/>
          <w:tab w:val="left" w:pos="5760"/>
          <w:tab w:val="left" w:pos="7020"/>
          <w:tab w:val="right" w:pos="9752"/>
        </w:tabs>
        <w:spacing w:after="0"/>
        <w:ind w:left="-142"/>
        <w:jc w:val="both"/>
      </w:pPr>
    </w:p>
    <w:p w14:paraId="193057DB" w14:textId="6EA718FD" w:rsidR="00F32A70" w:rsidRDefault="00F32A70" w:rsidP="007C4FDF">
      <w:pPr>
        <w:tabs>
          <w:tab w:val="left" w:pos="567"/>
          <w:tab w:val="left" w:pos="1080"/>
          <w:tab w:val="left" w:pos="5760"/>
          <w:tab w:val="left" w:pos="7020"/>
          <w:tab w:val="right" w:pos="9752"/>
        </w:tabs>
        <w:spacing w:after="0"/>
        <w:ind w:left="-142"/>
        <w:jc w:val="both"/>
      </w:pPr>
    </w:p>
    <w:p w14:paraId="1B76971A" w14:textId="2F8F7738" w:rsidR="00F32A70" w:rsidRDefault="00F32A70" w:rsidP="007C4FDF">
      <w:pPr>
        <w:tabs>
          <w:tab w:val="left" w:pos="567"/>
          <w:tab w:val="left" w:pos="1080"/>
          <w:tab w:val="left" w:pos="5760"/>
          <w:tab w:val="left" w:pos="7020"/>
          <w:tab w:val="right" w:pos="9752"/>
        </w:tabs>
        <w:spacing w:after="0"/>
        <w:ind w:left="-142"/>
        <w:jc w:val="both"/>
      </w:pPr>
    </w:p>
    <w:p w14:paraId="2DDD70B8" w14:textId="233A005D" w:rsidR="00F32A70" w:rsidRDefault="00F32A70" w:rsidP="007C4FDF">
      <w:pPr>
        <w:tabs>
          <w:tab w:val="left" w:pos="567"/>
          <w:tab w:val="left" w:pos="1080"/>
          <w:tab w:val="left" w:pos="5760"/>
          <w:tab w:val="left" w:pos="7020"/>
          <w:tab w:val="right" w:pos="9752"/>
        </w:tabs>
        <w:spacing w:after="0"/>
        <w:ind w:left="-142"/>
        <w:jc w:val="both"/>
      </w:pPr>
    </w:p>
    <w:p w14:paraId="032CA823" w14:textId="633AEA9B" w:rsidR="00F32A70" w:rsidRDefault="00F32A70" w:rsidP="007C4FDF">
      <w:pPr>
        <w:tabs>
          <w:tab w:val="left" w:pos="567"/>
          <w:tab w:val="left" w:pos="1080"/>
          <w:tab w:val="left" w:pos="5760"/>
          <w:tab w:val="left" w:pos="7020"/>
          <w:tab w:val="right" w:pos="9752"/>
        </w:tabs>
        <w:spacing w:after="0"/>
        <w:ind w:left="-142"/>
        <w:jc w:val="both"/>
      </w:pPr>
    </w:p>
    <w:p w14:paraId="6647165F" w14:textId="50323817" w:rsidR="00F32A70" w:rsidRDefault="00F32A70" w:rsidP="007C4FDF">
      <w:pPr>
        <w:tabs>
          <w:tab w:val="left" w:pos="567"/>
          <w:tab w:val="left" w:pos="1080"/>
          <w:tab w:val="left" w:pos="5760"/>
          <w:tab w:val="left" w:pos="7020"/>
          <w:tab w:val="right" w:pos="9752"/>
        </w:tabs>
        <w:spacing w:after="0"/>
        <w:ind w:left="-142"/>
        <w:jc w:val="both"/>
      </w:pPr>
    </w:p>
    <w:p w14:paraId="319EB4AE" w14:textId="30864763" w:rsidR="00F32A70" w:rsidRDefault="00F32A70" w:rsidP="007C4FDF">
      <w:pPr>
        <w:tabs>
          <w:tab w:val="left" w:pos="567"/>
          <w:tab w:val="left" w:pos="1080"/>
          <w:tab w:val="left" w:pos="5760"/>
          <w:tab w:val="left" w:pos="7020"/>
          <w:tab w:val="right" w:pos="9752"/>
        </w:tabs>
        <w:spacing w:after="0"/>
        <w:ind w:left="-142"/>
        <w:jc w:val="both"/>
      </w:pPr>
    </w:p>
    <w:p w14:paraId="2A6D6214" w14:textId="41586D30" w:rsidR="00F32A70" w:rsidRDefault="00F32A70" w:rsidP="007C4FDF">
      <w:pPr>
        <w:tabs>
          <w:tab w:val="left" w:pos="567"/>
          <w:tab w:val="left" w:pos="1080"/>
          <w:tab w:val="left" w:pos="5760"/>
          <w:tab w:val="left" w:pos="7020"/>
          <w:tab w:val="right" w:pos="9752"/>
        </w:tabs>
        <w:spacing w:after="0"/>
        <w:ind w:left="-142"/>
        <w:jc w:val="both"/>
      </w:pPr>
    </w:p>
    <w:p w14:paraId="78618EB2" w14:textId="51AC2EB6" w:rsidR="00F32A70" w:rsidRDefault="00F32A70" w:rsidP="007C4FDF">
      <w:pPr>
        <w:tabs>
          <w:tab w:val="left" w:pos="567"/>
          <w:tab w:val="left" w:pos="1080"/>
          <w:tab w:val="left" w:pos="5760"/>
          <w:tab w:val="left" w:pos="7020"/>
          <w:tab w:val="right" w:pos="9752"/>
        </w:tabs>
        <w:spacing w:after="0"/>
        <w:ind w:left="-142"/>
        <w:jc w:val="both"/>
      </w:pPr>
    </w:p>
    <w:p w14:paraId="5588D342" w14:textId="7D1D6E54" w:rsidR="00F32A70" w:rsidRDefault="00F32A70" w:rsidP="007C4FDF">
      <w:pPr>
        <w:tabs>
          <w:tab w:val="left" w:pos="567"/>
          <w:tab w:val="left" w:pos="1080"/>
          <w:tab w:val="left" w:pos="5760"/>
          <w:tab w:val="left" w:pos="7020"/>
          <w:tab w:val="right" w:pos="9752"/>
        </w:tabs>
        <w:spacing w:after="0"/>
        <w:ind w:left="-142"/>
        <w:jc w:val="both"/>
      </w:pPr>
    </w:p>
    <w:p w14:paraId="6D1E872C" w14:textId="77777777" w:rsidR="00F32A70" w:rsidRPr="007E40AE" w:rsidRDefault="00F32A70" w:rsidP="007C4FDF">
      <w:pPr>
        <w:tabs>
          <w:tab w:val="left" w:pos="567"/>
          <w:tab w:val="left" w:pos="1080"/>
          <w:tab w:val="left" w:pos="5760"/>
          <w:tab w:val="left" w:pos="7020"/>
          <w:tab w:val="right" w:pos="9752"/>
        </w:tabs>
        <w:spacing w:after="0"/>
        <w:ind w:left="-142"/>
        <w:jc w:val="both"/>
      </w:pPr>
    </w:p>
    <w:sectPr w:rsidR="00F32A70" w:rsidRPr="007E40AE" w:rsidSect="00AC71ED">
      <w:pgSz w:w="11906" w:h="16838"/>
      <w:pgMar w:top="284"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B6F7673"/>
    <w:multiLevelType w:val="hybridMultilevel"/>
    <w:tmpl w:val="42A2A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7"/>
  </w:num>
  <w:num w:numId="3" w16cid:durableId="16857514">
    <w:abstractNumId w:val="4"/>
  </w:num>
  <w:num w:numId="4" w16cid:durableId="1844853578">
    <w:abstractNumId w:val="1"/>
  </w:num>
  <w:num w:numId="5" w16cid:durableId="1923954541">
    <w:abstractNumId w:val="3"/>
  </w:num>
  <w:num w:numId="6" w16cid:durableId="226383426">
    <w:abstractNumId w:val="5"/>
  </w:num>
  <w:num w:numId="7" w16cid:durableId="1597204128">
    <w:abstractNumId w:val="6"/>
  </w:num>
  <w:num w:numId="8" w16cid:durableId="8583560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1867"/>
    <w:rsid w:val="00044A93"/>
    <w:rsid w:val="000663C0"/>
    <w:rsid w:val="00076CB1"/>
    <w:rsid w:val="0009713D"/>
    <w:rsid w:val="000A3684"/>
    <w:rsid w:val="000F20E9"/>
    <w:rsid w:val="00112237"/>
    <w:rsid w:val="00117DE9"/>
    <w:rsid w:val="0013589E"/>
    <w:rsid w:val="001403B7"/>
    <w:rsid w:val="0014047E"/>
    <w:rsid w:val="00144E5A"/>
    <w:rsid w:val="001C11D2"/>
    <w:rsid w:val="001F5CA2"/>
    <w:rsid w:val="002229A4"/>
    <w:rsid w:val="00261AD6"/>
    <w:rsid w:val="00272015"/>
    <w:rsid w:val="002B1E6D"/>
    <w:rsid w:val="002F0522"/>
    <w:rsid w:val="00314F38"/>
    <w:rsid w:val="00324C6A"/>
    <w:rsid w:val="003324F6"/>
    <w:rsid w:val="00344271"/>
    <w:rsid w:val="003742CE"/>
    <w:rsid w:val="003E1679"/>
    <w:rsid w:val="003E1733"/>
    <w:rsid w:val="00410E75"/>
    <w:rsid w:val="0041612D"/>
    <w:rsid w:val="00436B5E"/>
    <w:rsid w:val="00461EB2"/>
    <w:rsid w:val="004643EB"/>
    <w:rsid w:val="00485077"/>
    <w:rsid w:val="00497DFA"/>
    <w:rsid w:val="004A4F28"/>
    <w:rsid w:val="00500FD5"/>
    <w:rsid w:val="00525061"/>
    <w:rsid w:val="0053228C"/>
    <w:rsid w:val="00536252"/>
    <w:rsid w:val="00561BD2"/>
    <w:rsid w:val="005A31E2"/>
    <w:rsid w:val="005C276E"/>
    <w:rsid w:val="005D020F"/>
    <w:rsid w:val="005E476D"/>
    <w:rsid w:val="005F0F16"/>
    <w:rsid w:val="005F27A3"/>
    <w:rsid w:val="005F7B7B"/>
    <w:rsid w:val="006251F9"/>
    <w:rsid w:val="00683225"/>
    <w:rsid w:val="0069703B"/>
    <w:rsid w:val="006C4861"/>
    <w:rsid w:val="00714DBB"/>
    <w:rsid w:val="00734D76"/>
    <w:rsid w:val="00742D7E"/>
    <w:rsid w:val="0074574B"/>
    <w:rsid w:val="00754606"/>
    <w:rsid w:val="00782149"/>
    <w:rsid w:val="0079725B"/>
    <w:rsid w:val="007A31AF"/>
    <w:rsid w:val="007A41E8"/>
    <w:rsid w:val="007C4FDF"/>
    <w:rsid w:val="007E40AE"/>
    <w:rsid w:val="007F7874"/>
    <w:rsid w:val="00873FA3"/>
    <w:rsid w:val="0089411F"/>
    <w:rsid w:val="00894D1E"/>
    <w:rsid w:val="008C095B"/>
    <w:rsid w:val="008C1E13"/>
    <w:rsid w:val="008D4534"/>
    <w:rsid w:val="008F020E"/>
    <w:rsid w:val="00916A5A"/>
    <w:rsid w:val="00942382"/>
    <w:rsid w:val="00971A11"/>
    <w:rsid w:val="00983343"/>
    <w:rsid w:val="0098349A"/>
    <w:rsid w:val="009B670B"/>
    <w:rsid w:val="00A45B7D"/>
    <w:rsid w:val="00A80DA8"/>
    <w:rsid w:val="00AC71ED"/>
    <w:rsid w:val="00AD4B82"/>
    <w:rsid w:val="00AF1EA8"/>
    <w:rsid w:val="00B07AD5"/>
    <w:rsid w:val="00B517D5"/>
    <w:rsid w:val="00B721C1"/>
    <w:rsid w:val="00B726E5"/>
    <w:rsid w:val="00B754CE"/>
    <w:rsid w:val="00B95DC4"/>
    <w:rsid w:val="00BF6F90"/>
    <w:rsid w:val="00BF7A61"/>
    <w:rsid w:val="00C10C3F"/>
    <w:rsid w:val="00C4065D"/>
    <w:rsid w:val="00C60506"/>
    <w:rsid w:val="00CB5F9D"/>
    <w:rsid w:val="00CC043F"/>
    <w:rsid w:val="00CD77DD"/>
    <w:rsid w:val="00CF001D"/>
    <w:rsid w:val="00D02B4D"/>
    <w:rsid w:val="00D21ECE"/>
    <w:rsid w:val="00D2251C"/>
    <w:rsid w:val="00D31D21"/>
    <w:rsid w:val="00D33CEB"/>
    <w:rsid w:val="00D35443"/>
    <w:rsid w:val="00D635B1"/>
    <w:rsid w:val="00DB35E4"/>
    <w:rsid w:val="00DD5A00"/>
    <w:rsid w:val="00E71AEB"/>
    <w:rsid w:val="00E738D4"/>
    <w:rsid w:val="00E83C06"/>
    <w:rsid w:val="00E92EAD"/>
    <w:rsid w:val="00EC64BC"/>
    <w:rsid w:val="00F10EFC"/>
    <w:rsid w:val="00F145CB"/>
    <w:rsid w:val="00F15797"/>
    <w:rsid w:val="00F3117D"/>
    <w:rsid w:val="00F32A70"/>
    <w:rsid w:val="00F43CF2"/>
    <w:rsid w:val="00F51382"/>
    <w:rsid w:val="00F56894"/>
    <w:rsid w:val="00F70C3F"/>
    <w:rsid w:val="00F75EAF"/>
    <w:rsid w:val="00FC5EC2"/>
    <w:rsid w:val="00FD3F21"/>
    <w:rsid w:val="00FE27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72015"/>
    <w:pPr>
      <w:spacing w:after="120"/>
      <w:ind w:left="283"/>
    </w:pPr>
  </w:style>
  <w:style w:type="character" w:customStyle="1" w:styleId="BodyTextIndentChar">
    <w:name w:val="Body Text Indent Char"/>
    <w:basedOn w:val="DefaultParagraphFont"/>
    <w:link w:val="BodyTextIndent"/>
    <w:uiPriority w:val="99"/>
    <w:semiHidden/>
    <w:rsid w:val="00272015"/>
  </w:style>
  <w:style w:type="paragraph" w:styleId="BodyText2">
    <w:name w:val="Body Text 2"/>
    <w:basedOn w:val="Normal"/>
    <w:link w:val="BodyText2Char"/>
    <w:uiPriority w:val="99"/>
    <w:semiHidden/>
    <w:unhideWhenUsed/>
    <w:rsid w:val="00272015"/>
    <w:pPr>
      <w:spacing w:after="120" w:line="480" w:lineRule="auto"/>
    </w:pPr>
  </w:style>
  <w:style w:type="character" w:customStyle="1" w:styleId="BodyText2Char">
    <w:name w:val="Body Text 2 Char"/>
    <w:basedOn w:val="DefaultParagraphFont"/>
    <w:link w:val="BodyText2"/>
    <w:uiPriority w:val="99"/>
    <w:semiHidden/>
    <w:rsid w:val="00272015"/>
  </w:style>
  <w:style w:type="paragraph" w:styleId="BodyText3">
    <w:name w:val="Body Text 3"/>
    <w:basedOn w:val="Normal"/>
    <w:link w:val="BodyText3Char"/>
    <w:uiPriority w:val="99"/>
    <w:semiHidden/>
    <w:unhideWhenUsed/>
    <w:rsid w:val="00272015"/>
    <w:pPr>
      <w:spacing w:after="120"/>
    </w:pPr>
    <w:rPr>
      <w:sz w:val="16"/>
      <w:szCs w:val="16"/>
    </w:rPr>
  </w:style>
  <w:style w:type="character" w:customStyle="1" w:styleId="BodyText3Char">
    <w:name w:val="Body Text 3 Char"/>
    <w:basedOn w:val="DefaultParagraphFont"/>
    <w:link w:val="BodyText3"/>
    <w:uiPriority w:val="99"/>
    <w:semiHidden/>
    <w:rsid w:val="00272015"/>
    <w:rPr>
      <w:sz w:val="16"/>
      <w:szCs w:val="16"/>
    </w:rPr>
  </w:style>
  <w:style w:type="character" w:styleId="Hyperlink">
    <w:name w:val="Hyperlink"/>
    <w:basedOn w:val="DefaultParagraphFont"/>
    <w:rsid w:val="002720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2179</Words>
  <Characters>12426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2017-08-01T07:41:00Z</cp:lastPrinted>
  <dcterms:created xsi:type="dcterms:W3CDTF">2022-10-21T12:48:00Z</dcterms:created>
  <dcterms:modified xsi:type="dcterms:W3CDTF">2022-10-21T12:48:00Z</dcterms:modified>
</cp:coreProperties>
</file>